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0" w:type="dxa"/>
        <w:tblLayout w:type="autofit"/>
        <w:tblCellMar>
          <w:top w:w="0" w:type="dxa"/>
          <w:left w:w="108" w:type="dxa"/>
          <w:bottom w:w="0" w:type="dxa"/>
          <w:right w:w="108" w:type="dxa"/>
        </w:tblCellMar>
      </w:tblPr>
      <w:tblGrid>
        <w:gridCol w:w="8522"/>
      </w:tblGrid>
      <w:tr w14:paraId="6D8A1255">
        <w:tblPrEx>
          <w:tblCellMar>
            <w:top w:w="0" w:type="dxa"/>
            <w:left w:w="108" w:type="dxa"/>
            <w:bottom w:w="0" w:type="dxa"/>
            <w:right w:w="108" w:type="dxa"/>
          </w:tblCellMar>
        </w:tblPrEx>
        <w:tc>
          <w:tcPr>
            <w:tcW w:w="8528" w:type="dxa"/>
          </w:tcPr>
          <w:p w14:paraId="0AD32420">
            <w:pPr>
              <w:pStyle w:val="2"/>
              <w:rPr>
                <w:color w:val="auto"/>
                <w:szCs w:val="24"/>
                <w:lang w:val="en-US"/>
              </w:rPr>
            </w:pPr>
            <w:r>
              <w:rPr>
                <w:b/>
                <w:bCs/>
                <w:color w:val="auto"/>
                <w:szCs w:val="24"/>
              </w:rPr>
              <w:drawing>
                <wp:inline distT="0" distB="0" distL="0" distR="0">
                  <wp:extent cx="2003425" cy="977900"/>
                  <wp:effectExtent l="19050" t="0" r="0" b="0"/>
                  <wp:docPr id="1" name="Εικόνα 1" descr="DEYAX APLO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DEYAX APLO AM"/>
                          <pic:cNvPicPr>
                            <a:picLocks noChangeAspect="1" noChangeArrowheads="1"/>
                          </pic:cNvPicPr>
                        </pic:nvPicPr>
                        <pic:blipFill>
                          <a:blip r:embed="rId6" cstate="print"/>
                          <a:srcRect/>
                          <a:stretch>
                            <a:fillRect/>
                          </a:stretch>
                        </pic:blipFill>
                        <pic:spPr>
                          <a:xfrm>
                            <a:off x="0" y="0"/>
                            <a:ext cx="2003425" cy="977900"/>
                          </a:xfrm>
                          <a:prstGeom prst="rect">
                            <a:avLst/>
                          </a:prstGeom>
                          <a:noFill/>
                          <a:ln w="9525">
                            <a:noFill/>
                            <a:miter lim="800000"/>
                            <a:headEnd/>
                            <a:tailEnd/>
                          </a:ln>
                        </pic:spPr>
                      </pic:pic>
                    </a:graphicData>
                  </a:graphic>
                </wp:inline>
              </w:drawing>
            </w:r>
          </w:p>
          <w:p w14:paraId="611DA29C">
            <w:pPr>
              <w:pStyle w:val="2"/>
              <w:rPr>
                <w:rFonts w:hint="default"/>
                <w:color w:val="auto"/>
                <w:szCs w:val="24"/>
                <w:lang w:val="el-GR"/>
              </w:rPr>
            </w:pPr>
            <w:r>
              <w:rPr>
                <w:color w:val="auto"/>
                <w:szCs w:val="24"/>
              </w:rPr>
              <w:t xml:space="preserve">  ΔΗΜΟΤΙΚΗ ΕΠΙΧΕΙΡΗΣΗ</w:t>
            </w:r>
            <w:r>
              <w:rPr>
                <w:color w:val="auto"/>
                <w:szCs w:val="24"/>
              </w:rPr>
              <w:tab/>
            </w:r>
            <w:r>
              <w:rPr>
                <w:color w:val="auto"/>
                <w:szCs w:val="24"/>
              </w:rPr>
              <w:tab/>
            </w:r>
            <w:r>
              <w:rPr>
                <w:color w:val="auto"/>
                <w:szCs w:val="24"/>
              </w:rPr>
              <w:tab/>
            </w:r>
            <w:r>
              <w:rPr>
                <w:color w:val="auto"/>
                <w:szCs w:val="24"/>
              </w:rPr>
              <w:tab/>
            </w:r>
            <w:r>
              <w:rPr>
                <w:color w:val="auto"/>
                <w:szCs w:val="24"/>
              </w:rPr>
              <w:t xml:space="preserve">ΧΙΟΣ  </w:t>
            </w:r>
            <w:r>
              <w:rPr>
                <w:rFonts w:hint="default"/>
                <w:color w:val="auto"/>
                <w:szCs w:val="24"/>
                <w:lang w:val="el-GR"/>
              </w:rPr>
              <w:t>21-01-2026</w:t>
            </w:r>
          </w:p>
          <w:p w14:paraId="48F42359">
            <w:pPr>
              <w:pStyle w:val="2"/>
              <w:rPr>
                <w:rFonts w:hint="default"/>
                <w:color w:val="auto"/>
                <w:szCs w:val="24"/>
                <w:lang w:val="el-GR"/>
              </w:rPr>
            </w:pPr>
            <w:r>
              <w:rPr>
                <w:color w:val="auto"/>
                <w:szCs w:val="24"/>
              </w:rPr>
              <w:t xml:space="preserve">ΥΔΡΕΥΣΗΣ ΑΠΟΧΕΤΕΥΣΗΣ </w:t>
            </w:r>
            <w:r>
              <w:rPr>
                <w:color w:val="auto"/>
                <w:szCs w:val="24"/>
              </w:rPr>
              <w:tab/>
            </w:r>
            <w:r>
              <w:rPr>
                <w:color w:val="auto"/>
                <w:szCs w:val="24"/>
              </w:rPr>
              <w:tab/>
            </w:r>
            <w:r>
              <w:rPr>
                <w:color w:val="auto"/>
                <w:szCs w:val="24"/>
              </w:rPr>
              <w:tab/>
            </w:r>
            <w:r>
              <w:rPr>
                <w:color w:val="auto"/>
                <w:szCs w:val="24"/>
              </w:rPr>
              <w:tab/>
            </w:r>
            <w:r>
              <w:rPr>
                <w:color w:val="auto"/>
                <w:szCs w:val="24"/>
              </w:rPr>
              <w:t xml:space="preserve">Α.Π.    </w:t>
            </w:r>
            <w:r>
              <w:rPr>
                <w:rFonts w:hint="default"/>
                <w:color w:val="auto"/>
                <w:szCs w:val="24"/>
                <w:lang w:val="el-GR"/>
              </w:rPr>
              <w:t>413</w:t>
            </w:r>
          </w:p>
          <w:p w14:paraId="58FCDDA7">
            <w:pPr>
              <w:ind w:firstLine="720"/>
              <w:rPr>
                <w:color w:val="auto"/>
                <w:sz w:val="24"/>
                <w:szCs w:val="24"/>
              </w:rPr>
            </w:pPr>
            <w:r>
              <w:rPr>
                <w:color w:val="auto"/>
                <w:sz w:val="24"/>
                <w:szCs w:val="24"/>
              </w:rPr>
              <w:t>ΝΗΣΟΥ ΧΙΟΥ</w:t>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p>
          <w:p w14:paraId="77D04514">
            <w:pPr>
              <w:rPr>
                <w:color w:val="auto"/>
                <w:sz w:val="24"/>
                <w:szCs w:val="24"/>
              </w:rPr>
            </w:pPr>
            <w:r>
              <w:rPr>
                <w:color w:val="auto"/>
                <w:sz w:val="24"/>
                <w:szCs w:val="24"/>
              </w:rPr>
              <w:t xml:space="preserve">Τμήμα  </w:t>
            </w:r>
            <w:r>
              <w:rPr>
                <w:color w:val="auto"/>
                <w:sz w:val="24"/>
                <w:szCs w:val="24"/>
              </w:rPr>
              <w:tab/>
            </w:r>
            <w:r>
              <w:rPr>
                <w:color w:val="auto"/>
                <w:sz w:val="24"/>
                <w:szCs w:val="24"/>
              </w:rPr>
              <w:t>:</w:t>
            </w:r>
            <w:r>
              <w:rPr>
                <w:color w:val="auto"/>
                <w:sz w:val="24"/>
                <w:szCs w:val="24"/>
              </w:rPr>
              <w:tab/>
            </w:r>
            <w:r>
              <w:rPr>
                <w:color w:val="auto"/>
                <w:sz w:val="24"/>
                <w:szCs w:val="24"/>
              </w:rPr>
              <w:t>Τμήμα Προμηθειών</w:t>
            </w:r>
          </w:p>
          <w:p w14:paraId="0BF7024F">
            <w:pPr>
              <w:rPr>
                <w:color w:val="auto"/>
                <w:sz w:val="24"/>
                <w:szCs w:val="24"/>
              </w:rPr>
            </w:pPr>
            <w:r>
              <w:rPr>
                <w:color w:val="auto"/>
                <w:sz w:val="24"/>
                <w:szCs w:val="24"/>
              </w:rPr>
              <w:t xml:space="preserve">                                     Δ.Ε.Υ.Α.Ν. Χίου</w:t>
            </w:r>
          </w:p>
          <w:p w14:paraId="1E2055DC">
            <w:pPr>
              <w:rPr>
                <w:color w:val="auto"/>
                <w:sz w:val="24"/>
                <w:szCs w:val="24"/>
              </w:rPr>
            </w:pPr>
            <w:r>
              <w:rPr>
                <w:color w:val="auto"/>
                <w:sz w:val="24"/>
                <w:szCs w:val="24"/>
              </w:rPr>
              <w:t>Τηλέφωνα</w:t>
            </w:r>
            <w:r>
              <w:rPr>
                <w:color w:val="auto"/>
                <w:sz w:val="24"/>
                <w:szCs w:val="24"/>
              </w:rPr>
              <w:tab/>
            </w:r>
            <w:r>
              <w:rPr>
                <w:color w:val="auto"/>
                <w:sz w:val="24"/>
                <w:szCs w:val="24"/>
              </w:rPr>
              <w:t>:</w:t>
            </w:r>
            <w:r>
              <w:rPr>
                <w:color w:val="auto"/>
                <w:sz w:val="24"/>
                <w:szCs w:val="24"/>
              </w:rPr>
              <w:tab/>
            </w:r>
            <w:r>
              <w:rPr>
                <w:color w:val="auto"/>
                <w:sz w:val="24"/>
                <w:szCs w:val="24"/>
              </w:rPr>
              <w:t>2271044357</w:t>
            </w:r>
          </w:p>
          <w:p w14:paraId="598AA57F">
            <w:pPr>
              <w:rPr>
                <w:color w:val="auto"/>
                <w:sz w:val="24"/>
                <w:szCs w:val="24"/>
              </w:rPr>
            </w:pPr>
          </w:p>
          <w:p w14:paraId="36FBEB67">
            <w:pPr>
              <w:rPr>
                <w:color w:val="auto"/>
                <w:sz w:val="24"/>
                <w:szCs w:val="24"/>
              </w:rPr>
            </w:pPr>
          </w:p>
          <w:p w14:paraId="7982A854">
            <w:pPr>
              <w:rPr>
                <w:color w:val="auto"/>
                <w:sz w:val="24"/>
                <w:szCs w:val="24"/>
              </w:rPr>
            </w:pPr>
          </w:p>
          <w:p w14:paraId="24809D85">
            <w:pPr>
              <w:rPr>
                <w:color w:val="auto"/>
                <w:sz w:val="24"/>
                <w:szCs w:val="24"/>
              </w:rPr>
            </w:pPr>
          </w:p>
          <w:p w14:paraId="7527CCA8">
            <w:pPr>
              <w:rPr>
                <w:color w:val="auto"/>
                <w:sz w:val="24"/>
                <w:szCs w:val="24"/>
              </w:rPr>
            </w:pP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 xml:space="preserve">          ΠΡΟΣ:  ΑΝΑΔΟΧΟ/ΠΡΟΜΗΘΕΥΤΗ                                                                                </w:t>
            </w:r>
          </w:p>
          <w:p w14:paraId="397684F5">
            <w:pPr>
              <w:ind w:left="5400"/>
              <w:rPr>
                <w:color w:val="auto"/>
                <w:sz w:val="24"/>
                <w:szCs w:val="24"/>
              </w:rPr>
            </w:pPr>
          </w:p>
          <w:p w14:paraId="12D78200">
            <w:pPr>
              <w:ind w:left="5400"/>
              <w:rPr>
                <w:color w:val="auto"/>
                <w:sz w:val="24"/>
                <w:szCs w:val="24"/>
              </w:rPr>
            </w:pPr>
          </w:p>
          <w:p w14:paraId="70A2E90D">
            <w:pPr>
              <w:ind w:left="5400"/>
              <w:rPr>
                <w:color w:val="auto"/>
                <w:sz w:val="24"/>
                <w:szCs w:val="24"/>
              </w:rPr>
            </w:pPr>
          </w:p>
          <w:p w14:paraId="34D39AA0">
            <w:pPr>
              <w:ind w:left="5400"/>
              <w:rPr>
                <w:color w:val="auto"/>
                <w:sz w:val="24"/>
                <w:szCs w:val="24"/>
              </w:rPr>
            </w:pPr>
          </w:p>
          <w:p w14:paraId="34DFAC31">
            <w:pPr>
              <w:jc w:val="center"/>
              <w:rPr>
                <w:b/>
                <w:bCs/>
                <w:color w:val="auto"/>
                <w:sz w:val="24"/>
                <w:szCs w:val="24"/>
              </w:rPr>
            </w:pPr>
            <w:r>
              <w:rPr>
                <w:b/>
                <w:bCs/>
                <w:color w:val="auto"/>
                <w:sz w:val="24"/>
                <w:szCs w:val="24"/>
              </w:rPr>
              <w:t>ΠΡΟΣΚΛΗΣΗ ΕΝΔΙΑΦΕΡΟΝΤΟΣ</w:t>
            </w:r>
          </w:p>
          <w:p w14:paraId="03DD92E5">
            <w:pPr>
              <w:jc w:val="center"/>
              <w:rPr>
                <w:b/>
                <w:bCs/>
                <w:color w:val="auto"/>
                <w:sz w:val="24"/>
                <w:szCs w:val="24"/>
              </w:rPr>
            </w:pPr>
          </w:p>
          <w:p w14:paraId="66590C6B">
            <w:pPr>
              <w:jc w:val="center"/>
              <w:rPr>
                <w:color w:val="auto"/>
                <w:sz w:val="24"/>
                <w:szCs w:val="24"/>
              </w:rPr>
            </w:pPr>
          </w:p>
          <w:p w14:paraId="013E4BAD">
            <w:pPr>
              <w:jc w:val="center"/>
              <w:rPr>
                <w:color w:val="auto"/>
                <w:sz w:val="24"/>
                <w:szCs w:val="24"/>
              </w:rPr>
            </w:pPr>
          </w:p>
          <w:p w14:paraId="4DE9E76A">
            <w:pPr>
              <w:rPr>
                <w:color w:val="auto"/>
                <w:sz w:val="24"/>
                <w:szCs w:val="24"/>
              </w:rPr>
            </w:pPr>
            <w:r>
              <w:rPr>
                <w:color w:val="auto"/>
                <w:sz w:val="24"/>
                <w:szCs w:val="24"/>
              </w:rPr>
              <w:t>ΘΕΜΑ : «</w:t>
            </w:r>
            <w:r>
              <w:rPr>
                <w:color w:val="auto"/>
                <w:sz w:val="24"/>
                <w:szCs w:val="24"/>
                <w:lang w:val="el-GR"/>
              </w:rPr>
              <w:t>ΠΡΟΜΗΘΕΙΑ</w:t>
            </w:r>
            <w:r>
              <w:rPr>
                <w:rFonts w:hint="default"/>
                <w:color w:val="auto"/>
                <w:sz w:val="24"/>
                <w:szCs w:val="24"/>
                <w:lang w:val="el-GR"/>
              </w:rPr>
              <w:t xml:space="preserve"> ΑΝΑΛΩΣΙΜΩΝ ΓΡΑΦΕΙΟΥ</w:t>
            </w:r>
            <w:r>
              <w:rPr>
                <w:color w:val="auto"/>
                <w:sz w:val="24"/>
                <w:szCs w:val="24"/>
              </w:rPr>
              <w:t>»</w:t>
            </w:r>
          </w:p>
          <w:p w14:paraId="215FB6DC">
            <w:pPr>
              <w:rPr>
                <w:color w:val="auto"/>
                <w:sz w:val="24"/>
                <w:szCs w:val="24"/>
              </w:rPr>
            </w:pPr>
          </w:p>
          <w:p w14:paraId="6FF6E3B2">
            <w:pPr>
              <w:jc w:val="both"/>
              <w:rPr>
                <w:color w:val="auto"/>
                <w:sz w:val="24"/>
                <w:szCs w:val="24"/>
              </w:rPr>
            </w:pPr>
          </w:p>
        </w:tc>
      </w:tr>
    </w:tbl>
    <w:p w14:paraId="64EE2BA8">
      <w:pPr>
        <w:spacing w:line="360" w:lineRule="auto"/>
        <w:jc w:val="both"/>
        <w:rPr>
          <w:bCs/>
          <w:color w:val="auto"/>
          <w:sz w:val="24"/>
          <w:szCs w:val="24"/>
        </w:rPr>
      </w:pPr>
      <w:r>
        <w:rPr>
          <w:bCs/>
          <w:color w:val="auto"/>
          <w:sz w:val="24"/>
          <w:szCs w:val="24"/>
        </w:rPr>
        <w:tab/>
      </w:r>
      <w:r>
        <w:rPr>
          <w:bCs/>
          <w:color w:val="auto"/>
          <w:sz w:val="24"/>
          <w:szCs w:val="24"/>
        </w:rPr>
        <w:t>Η Δ.Ε.Υ.Α.Ν. Χίου ενδιαφέρεται για την «</w:t>
      </w:r>
      <w:r>
        <w:rPr>
          <w:bCs/>
          <w:color w:val="auto"/>
          <w:sz w:val="24"/>
          <w:szCs w:val="24"/>
          <w:lang w:val="el-GR"/>
        </w:rPr>
        <w:t>ΠΡΟΜΗΘΕΙΑ</w:t>
      </w:r>
      <w:r>
        <w:rPr>
          <w:rFonts w:hint="default"/>
          <w:bCs/>
          <w:color w:val="auto"/>
          <w:sz w:val="24"/>
          <w:szCs w:val="24"/>
          <w:lang w:val="el-GR"/>
        </w:rPr>
        <w:t xml:space="preserve"> ΑΝΑΛΩΣΙΜΩΝ ΓΡΑΦΕΙΟΥ</w:t>
      </w:r>
      <w:r>
        <w:rPr>
          <w:bCs/>
          <w:color w:val="auto"/>
          <w:sz w:val="24"/>
          <w:szCs w:val="24"/>
        </w:rPr>
        <w:t xml:space="preserve">» προϋπολογισμού δαπάνης </w:t>
      </w:r>
      <w:r>
        <w:rPr>
          <w:rFonts w:hint="default"/>
          <w:bCs/>
          <w:color w:val="auto"/>
          <w:sz w:val="24"/>
          <w:szCs w:val="24"/>
          <w:lang w:val="el-GR"/>
        </w:rPr>
        <w:t>12.000</w:t>
      </w:r>
      <w:r>
        <w:rPr>
          <w:bCs/>
          <w:color w:val="auto"/>
          <w:sz w:val="24"/>
          <w:szCs w:val="24"/>
        </w:rPr>
        <w:t xml:space="preserve"> € χωρίς το Φ.Π.Α. και πραγματοποιεί πρόσκληση ενδιαφέροντος – έρευνα αγοράς με κριτήριο κατακύρωσης τη συμφερότερη τιμή, σύμφωνα με τις ενδεικτικές ποσότητες του συνημμένου πίνακα.</w:t>
      </w:r>
    </w:p>
    <w:p w14:paraId="5F38144B">
      <w:pPr>
        <w:pStyle w:val="7"/>
        <w:spacing w:line="360" w:lineRule="auto"/>
        <w:jc w:val="both"/>
        <w:rPr>
          <w:rFonts w:ascii="Times New Roman" w:hAnsi="Times New Roman" w:cs="Times New Roman"/>
          <w:bCs/>
          <w:color w:val="auto"/>
          <w:sz w:val="24"/>
        </w:rPr>
      </w:pPr>
      <w:r>
        <w:rPr>
          <w:rFonts w:ascii="Times New Roman" w:hAnsi="Times New Roman" w:cs="Times New Roman"/>
          <w:bCs/>
          <w:color w:val="auto"/>
          <w:sz w:val="24"/>
        </w:rPr>
        <w:t>Οι τιμές των προσφορών ανά είδος δεν επιτρέπεται να υπερβαίνουν τα ποσά που έχουν καθοριστεί στο προϋπολογισμό, και σε περίπτωση υπέρβασης, ακόμα και για ένα μόνο είδος, επιβάλλεται ποινή αποκλεισμού από τη διαδικασία.</w:t>
      </w:r>
    </w:p>
    <w:p w14:paraId="7F778CBC">
      <w:pPr>
        <w:pStyle w:val="7"/>
        <w:spacing w:line="360" w:lineRule="auto"/>
        <w:jc w:val="both"/>
        <w:rPr>
          <w:rFonts w:ascii="Times New Roman" w:hAnsi="Times New Roman" w:cs="Times New Roman"/>
          <w:bCs/>
          <w:color w:val="auto"/>
          <w:sz w:val="24"/>
        </w:rPr>
      </w:pPr>
      <w:r>
        <w:rPr>
          <w:rFonts w:ascii="Times New Roman" w:hAnsi="Times New Roman" w:cs="Times New Roman"/>
          <w:bCs/>
          <w:color w:val="auto"/>
          <w:sz w:val="24"/>
        </w:rPr>
        <w:t>Η Δ.Ε.Υ.Α.Ν. Χίου δεν υποχρεούται να απορροφήσει το σύνολο των υπό προμήθεια υλικών που αναγράφονται στον ενδεικτικό προϋπολογισμό. Οι αναγραφόμενες ποσότητες είναι οι εκτιμώμενες ως απαραίτητες ποσότητες και είναι ενδεικτικές, όχι δεσμευτικές. Δηλαδή, καθώς οι παραγγελίες θα γίνονται ανάλογα με τις εκάστοτε ανάγκες της Δ.Ε.Υ.Α.Ν. Χίου, είναι πολύ πιθανό να μην χρειαστεί να παραδοθούν στο σύνολό τους οι εκτιμώμενες ως μέγιστες ποσότητες.</w:t>
      </w:r>
    </w:p>
    <w:p w14:paraId="73DAA9CB">
      <w:pPr>
        <w:pStyle w:val="7"/>
        <w:spacing w:line="360" w:lineRule="auto"/>
        <w:jc w:val="both"/>
        <w:rPr>
          <w:rFonts w:ascii="Times New Roman" w:hAnsi="Times New Roman" w:cs="Times New Roman"/>
          <w:bCs/>
          <w:color w:val="auto"/>
          <w:sz w:val="24"/>
        </w:rPr>
      </w:pPr>
      <w:r>
        <w:rPr>
          <w:rFonts w:ascii="Times New Roman" w:hAnsi="Times New Roman" w:cs="Times New Roman"/>
          <w:bCs/>
          <w:color w:val="auto"/>
          <w:sz w:val="24"/>
        </w:rPr>
        <w:t>Η Δ.Ε.Υ.Α.Ν. Χίου έχει το δικαίωμα να μην απορροφήσει το σύνολο του οικονομικού αντικείμενου της σύμβασης, χωρίς να κανενός είδους αποζημίωση προς τους προμηθευτές.</w:t>
      </w:r>
    </w:p>
    <w:p w14:paraId="694A0B63">
      <w:pPr>
        <w:pStyle w:val="7"/>
        <w:spacing w:line="360" w:lineRule="auto"/>
        <w:jc w:val="both"/>
        <w:rPr>
          <w:bCs/>
          <w:color w:val="auto"/>
          <w:sz w:val="24"/>
        </w:rPr>
      </w:pPr>
      <w:r>
        <w:rPr>
          <w:rFonts w:ascii="Times New Roman" w:hAnsi="Times New Roman" w:cs="Times New Roman"/>
          <w:color w:val="auto"/>
          <w:sz w:val="24"/>
        </w:rPr>
        <w:t xml:space="preserve">Οι ενδιαφερόμενοι καλούνται όπως καταθέσουν την προσφορά τους με καταληκτική ημερομηνία την </w:t>
      </w:r>
      <w:r>
        <w:rPr>
          <w:rFonts w:hint="default" w:ascii="Times New Roman" w:hAnsi="Times New Roman" w:cs="Times New Roman"/>
          <w:color w:val="auto"/>
          <w:sz w:val="24"/>
          <w:lang w:val="el-GR"/>
        </w:rPr>
        <w:t>02/02/2026 και ώρα 10:00</w:t>
      </w:r>
      <w:r>
        <w:rPr>
          <w:rFonts w:ascii="Times New Roman" w:hAnsi="Times New Roman" w:cs="Times New Roman"/>
          <w:color w:val="auto"/>
          <w:sz w:val="24"/>
        </w:rPr>
        <w:t xml:space="preserve"> π.μ. στο πρωτόκολλο της Υπηρεσίας στο Βιολογικό Καθαρισμό, σε κλειστό σφραγισμένο φάκελο.  </w:t>
      </w:r>
    </w:p>
    <w:p w14:paraId="200DB1B6">
      <w:pPr>
        <w:spacing w:line="360" w:lineRule="auto"/>
        <w:jc w:val="both"/>
        <w:rPr>
          <w:b/>
          <w:bCs/>
          <w:color w:val="auto"/>
          <w:sz w:val="24"/>
          <w:szCs w:val="24"/>
          <w:shd w:val="clear" w:color="auto" w:fill="FFFFFF"/>
        </w:rPr>
      </w:pPr>
      <w:r>
        <w:rPr>
          <w:b/>
          <w:bCs/>
          <w:color w:val="auto"/>
          <w:sz w:val="24"/>
          <w:szCs w:val="24"/>
        </w:rPr>
        <w:t xml:space="preserve">Βάσει της αριθμ. 52445 ΕΞ 2023/ 04.04.2023 Κοινής Υπουργικής Απόφασης «Υποχρέωση υποβολής ηλεκτρονικών τιμολογίων από τους οικονομικούς φορείς» [(Β' 2385/12-4-2023), με διόρθωση σφαλμάτων στο ΦΕΚ Β.3061/9-5-2023] οι </w:t>
      </w:r>
      <w:r>
        <w:rPr>
          <w:b/>
          <w:bCs/>
          <w:color w:val="auto"/>
          <w:sz w:val="24"/>
          <w:szCs w:val="24"/>
          <w:shd w:val="clear" w:color="auto" w:fill="FFFFFF"/>
        </w:rPr>
        <w:t>αναθέτουσες αρχές και οι αναθέτοντες φορείς υποχρεούνται να παραλαμβάνουν και να επεξεργάζονται ηλεκτρονικά τιμολόγια και οι οικονομικοί φορείς υποχρεούνται να υποβάλλουν ηλεκτρονικά τιμολόγια που είναι σύμφωνα με το ευρωπαϊκό πρότυπο έκδοσης ηλεκτρονικών τιμολογίων όσων οι συμβάσεις άρχονται από 1/6/2024.</w:t>
      </w:r>
    </w:p>
    <w:p w14:paraId="3FD7C6B0">
      <w:pPr>
        <w:pStyle w:val="7"/>
        <w:spacing w:line="276" w:lineRule="auto"/>
        <w:jc w:val="both"/>
        <w:rPr>
          <w:rFonts w:ascii="Times New Roman" w:hAnsi="Times New Roman" w:cs="Times New Roman"/>
          <w:color w:val="auto"/>
          <w:sz w:val="24"/>
        </w:rPr>
      </w:pPr>
    </w:p>
    <w:p w14:paraId="53EE30FE">
      <w:pPr>
        <w:pStyle w:val="7"/>
        <w:spacing w:line="276" w:lineRule="auto"/>
        <w:jc w:val="both"/>
        <w:rPr>
          <w:color w:val="auto"/>
          <w:sz w:val="24"/>
        </w:rPr>
      </w:pPr>
    </w:p>
    <w:p w14:paraId="73DA5F0E">
      <w:pPr>
        <w:spacing w:line="360" w:lineRule="auto"/>
        <w:jc w:val="both"/>
        <w:rPr>
          <w:color w:val="auto"/>
          <w:sz w:val="24"/>
          <w:szCs w:val="24"/>
        </w:rPr>
      </w:pPr>
      <w:r>
        <w:rPr>
          <w:color w:val="auto"/>
          <w:sz w:val="24"/>
          <w:szCs w:val="24"/>
        </w:rPr>
        <w:t>Συνημμένα:</w:t>
      </w:r>
    </w:p>
    <w:p w14:paraId="346018D7">
      <w:pPr>
        <w:numPr>
          <w:ilvl w:val="0"/>
          <w:numId w:val="1"/>
        </w:numPr>
        <w:spacing w:line="360" w:lineRule="auto"/>
        <w:jc w:val="both"/>
        <w:rPr>
          <w:color w:val="auto"/>
          <w:sz w:val="24"/>
          <w:szCs w:val="24"/>
        </w:rPr>
      </w:pPr>
      <w:r>
        <w:rPr>
          <w:color w:val="auto"/>
          <w:sz w:val="24"/>
          <w:szCs w:val="24"/>
          <w:lang w:val="en-US"/>
        </w:rPr>
        <w:t xml:space="preserve">Πίνακας </w:t>
      </w:r>
      <w:r>
        <w:rPr>
          <w:color w:val="auto"/>
          <w:sz w:val="24"/>
          <w:szCs w:val="24"/>
        </w:rPr>
        <w:t>Προϋπολογισμού</w:t>
      </w:r>
    </w:p>
    <w:p w14:paraId="65A5C260">
      <w:pPr>
        <w:numPr>
          <w:ilvl w:val="0"/>
          <w:numId w:val="1"/>
        </w:numPr>
        <w:spacing w:line="360" w:lineRule="auto"/>
        <w:jc w:val="both"/>
        <w:rPr>
          <w:color w:val="auto"/>
          <w:sz w:val="24"/>
          <w:szCs w:val="24"/>
        </w:rPr>
      </w:pPr>
      <w:r>
        <w:rPr>
          <w:color w:val="auto"/>
          <w:sz w:val="24"/>
          <w:szCs w:val="24"/>
        </w:rPr>
        <w:t>Πίνακας Προδιαγραφών</w:t>
      </w:r>
    </w:p>
    <w:p w14:paraId="231EC7A6">
      <w:pPr>
        <w:numPr>
          <w:ilvl w:val="0"/>
          <w:numId w:val="1"/>
        </w:numPr>
        <w:spacing w:line="360" w:lineRule="auto"/>
        <w:jc w:val="both"/>
        <w:rPr>
          <w:color w:val="auto"/>
          <w:sz w:val="24"/>
          <w:szCs w:val="24"/>
        </w:rPr>
      </w:pPr>
      <w:r>
        <w:rPr>
          <w:color w:val="auto"/>
          <w:sz w:val="24"/>
          <w:szCs w:val="24"/>
        </w:rPr>
        <w:t>Πίνακας Τεχνικής Προσφοράς</w:t>
      </w:r>
    </w:p>
    <w:p w14:paraId="6EDDFEEC">
      <w:pPr>
        <w:numPr>
          <w:ilvl w:val="0"/>
          <w:numId w:val="1"/>
        </w:numPr>
        <w:spacing w:line="360" w:lineRule="auto"/>
        <w:jc w:val="both"/>
        <w:rPr>
          <w:color w:val="auto"/>
          <w:sz w:val="24"/>
          <w:szCs w:val="24"/>
        </w:rPr>
      </w:pPr>
      <w:r>
        <w:rPr>
          <w:color w:val="auto"/>
          <w:sz w:val="24"/>
          <w:szCs w:val="24"/>
          <w:lang w:val="en-US"/>
        </w:rPr>
        <w:t>Πίνακας Τεχνικής Περιγραφής</w:t>
      </w:r>
    </w:p>
    <w:p w14:paraId="558998D9">
      <w:pPr>
        <w:numPr>
          <w:ilvl w:val="0"/>
          <w:numId w:val="1"/>
        </w:numPr>
        <w:spacing w:line="360" w:lineRule="auto"/>
        <w:jc w:val="both"/>
        <w:rPr>
          <w:color w:val="auto"/>
          <w:sz w:val="24"/>
          <w:szCs w:val="24"/>
        </w:rPr>
      </w:pPr>
      <w:r>
        <w:rPr>
          <w:color w:val="auto"/>
          <w:sz w:val="24"/>
          <w:szCs w:val="24"/>
          <w:lang w:val="en-US"/>
        </w:rPr>
        <w:t xml:space="preserve">Πίνακας Οικονομικής Προσφοράς </w:t>
      </w:r>
    </w:p>
    <w:p w14:paraId="1AB99314">
      <w:pPr>
        <w:numPr>
          <w:ilvl w:val="0"/>
          <w:numId w:val="1"/>
        </w:numPr>
        <w:spacing w:line="360" w:lineRule="auto"/>
        <w:jc w:val="both"/>
        <w:rPr>
          <w:color w:val="auto"/>
          <w:sz w:val="24"/>
          <w:szCs w:val="24"/>
        </w:rPr>
      </w:pPr>
      <w:r>
        <w:rPr>
          <w:color w:val="auto"/>
          <w:sz w:val="24"/>
          <w:szCs w:val="24"/>
        </w:rPr>
        <w:t>Υπεύθυνη Δήλωση</w:t>
      </w:r>
    </w:p>
    <w:p w14:paraId="4F7111BA">
      <w:pPr>
        <w:spacing w:line="360" w:lineRule="auto"/>
        <w:ind w:left="360"/>
        <w:jc w:val="both"/>
        <w:rPr>
          <w:color w:val="auto"/>
          <w:sz w:val="24"/>
          <w:szCs w:val="24"/>
          <w:lang w:val="en-US"/>
        </w:rPr>
      </w:pPr>
      <w:r>
        <w:rPr>
          <w:color w:val="auto"/>
          <w:sz w:val="24"/>
          <w:szCs w:val="24"/>
        </w:rPr>
        <w:tab/>
      </w:r>
    </w:p>
    <w:p w14:paraId="3FC1EDAD">
      <w:pPr>
        <w:jc w:val="center"/>
        <w:rPr>
          <w:color w:val="auto"/>
          <w:sz w:val="24"/>
          <w:szCs w:val="24"/>
        </w:rPr>
      </w:pPr>
      <w:r>
        <w:rPr>
          <w:color w:val="auto"/>
          <w:sz w:val="24"/>
          <w:szCs w:val="24"/>
        </w:rPr>
        <w:t xml:space="preserve">                                                                                   Για τη Δ.Ε.Υ.Α.Ν. Χίου</w:t>
      </w:r>
    </w:p>
    <w:p w14:paraId="0DC7EF46">
      <w:pPr>
        <w:jc w:val="center"/>
        <w:rPr>
          <w:color w:val="auto"/>
          <w:sz w:val="24"/>
          <w:szCs w:val="24"/>
        </w:rPr>
      </w:pPr>
      <w:r>
        <w:rPr>
          <w:color w:val="auto"/>
          <w:sz w:val="24"/>
          <w:szCs w:val="24"/>
        </w:rPr>
        <w:t xml:space="preserve">                                                                                   Το Τμήμα Προμηθειών</w:t>
      </w:r>
    </w:p>
    <w:p w14:paraId="4A3319B6">
      <w:pPr>
        <w:jc w:val="center"/>
        <w:rPr>
          <w:color w:val="auto"/>
          <w:sz w:val="24"/>
          <w:szCs w:val="24"/>
        </w:rPr>
      </w:pPr>
    </w:p>
    <w:p w14:paraId="256E2752">
      <w:pPr>
        <w:spacing w:line="360" w:lineRule="auto"/>
        <w:jc w:val="center"/>
        <w:rPr>
          <w:color w:val="auto"/>
          <w:sz w:val="24"/>
          <w:szCs w:val="24"/>
        </w:rPr>
      </w:pPr>
    </w:p>
    <w:p w14:paraId="232597FB">
      <w:pPr>
        <w:spacing w:line="360" w:lineRule="auto"/>
        <w:jc w:val="center"/>
        <w:rPr>
          <w:rFonts w:hint="default"/>
          <w:color w:val="auto"/>
          <w:sz w:val="24"/>
          <w:szCs w:val="24"/>
          <w:lang w:val="el-GR"/>
        </w:rPr>
        <w:sectPr>
          <w:pgSz w:w="11906" w:h="16838"/>
          <w:pgMar w:top="1440" w:right="1800" w:bottom="1440" w:left="1800" w:header="720" w:footer="720" w:gutter="0"/>
          <w:cols w:space="720" w:num="1"/>
          <w:docGrid w:linePitch="272" w:charSpace="0"/>
        </w:sectPr>
      </w:pPr>
      <w:r>
        <w:rPr>
          <w:rFonts w:hint="default"/>
          <w:color w:val="auto"/>
          <w:sz w:val="24"/>
          <w:szCs w:val="24"/>
          <w:lang w:val="el-GR"/>
        </w:rPr>
        <w:t xml:space="preserve">                                                                                   Μπόης Κωνσταντίνος</w:t>
      </w:r>
    </w:p>
    <w:tbl>
      <w:tblPr>
        <w:tblStyle w:val="5"/>
        <w:tblW w:w="148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47"/>
        <w:gridCol w:w="5919"/>
        <w:gridCol w:w="1821"/>
        <w:gridCol w:w="1381"/>
        <w:gridCol w:w="1152"/>
        <w:gridCol w:w="1361"/>
        <w:gridCol w:w="1584"/>
      </w:tblGrid>
      <w:tr w14:paraId="491DD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4865" w:type="dxa"/>
            <w:gridSpan w:val="7"/>
            <w:tcBorders>
              <w:top w:val="single" w:color="000000" w:sz="2" w:space="0"/>
              <w:left w:val="single" w:color="000000" w:sz="2" w:space="0"/>
              <w:bottom w:val="single" w:color="000000" w:sz="2" w:space="0"/>
              <w:right w:val="single" w:color="000000" w:sz="2" w:space="0"/>
            </w:tcBorders>
            <w:shd w:val="clear" w:color="auto" w:fill="auto"/>
            <w:vAlign w:val="center"/>
          </w:tcPr>
          <w:p w14:paraId="3076461D">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ΠΙΝΑΚΑΣ ΠΡΟΥΠΟΛΟΓΙΣΜΟΥ ΓΙΑ ΤΗΝ «ΠΡΟΜΗΘΕΙΑ ΑΝΑΛΩΣΙΜΩΝ ΓΡΑΦΕΙΟΥ»</w:t>
            </w:r>
          </w:p>
        </w:tc>
      </w:tr>
      <w:tr w14:paraId="3C4C8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374A270">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ΚΩΔΙΚΟΣ</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E27F245">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ΠΕΡΙΓΡΑΦΗ</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ACC5C0D">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ΠΡΟΔΙΑΓΡΑΦΕΣ</w:t>
            </w:r>
          </w:p>
        </w:tc>
        <w:tc>
          <w:tcPr>
            <w:tcW w:w="126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7346606">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ΠΟΣΟΤΗΤΑ</w:t>
            </w:r>
          </w:p>
        </w:tc>
        <w:tc>
          <w:tcPr>
            <w:tcW w:w="11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A116BDB">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ΜΟΝ. ΜΕΤΡ.</w:t>
            </w:r>
          </w:p>
        </w:tc>
        <w:tc>
          <w:tcPr>
            <w:tcW w:w="136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C1F4BBB">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 xml:space="preserve">ΤΙΜΗ ΜΟΝ. ΧΩΡΙΣ Φ.Π.Α. </w:t>
            </w:r>
          </w:p>
        </w:tc>
        <w:tc>
          <w:tcPr>
            <w:tcW w:w="140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BC4F2AB">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ΣΥΝΟΛΟ. ΧΩΡΙΣ Φ.Π.Α</w:t>
            </w:r>
          </w:p>
        </w:tc>
      </w:tr>
      <w:tr w14:paraId="5A953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D98169">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Γ.Υ.01</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8A2DB29">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ΧΑΡΤΙ Α4</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DCA69E4">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Π.Γ.01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024887">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4.000,00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D3C248">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0182F0">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4,80 €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C1D8B3">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19.200,00 €</w:t>
            </w:r>
          </w:p>
        </w:tc>
      </w:tr>
      <w:tr w14:paraId="70DD9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3E8943">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Γ.Υ.02</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218C95D">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ΧΑΡΤΙ Α3</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1D76EA7">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Π.Γ.01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B665A0">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A55D49">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C529C2">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6,48 €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561949">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648,00 €</w:t>
            </w:r>
          </w:p>
        </w:tc>
      </w:tr>
      <w:tr w14:paraId="52D50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84C61B">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Γ.Υ.03</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3C96D8B">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ΧΑΡΤΙ Β4</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31008A3">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Π.Γ.01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769945">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D2B891">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186116">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3,59 €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B90D02">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358,80 €</w:t>
            </w:r>
          </w:p>
        </w:tc>
      </w:tr>
      <w:tr w14:paraId="32FA4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8E648F">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Γ.Υ.04</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9C4539B">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ΝΤΟΣΙΕ Α</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710593C">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Π.Γ.02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CEC593">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13EC4D">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00EB23">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0,30 €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A0555A">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2,96 €</w:t>
            </w:r>
          </w:p>
        </w:tc>
      </w:tr>
      <w:tr w14:paraId="07010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4C403F">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Γ.Υ.05</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7C652CB">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ΝΤΟΣΙΕ Β</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CBF0345">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Π.Γ.03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8ECEA8">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C2C065">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C8B8CE">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0,60 €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49A07E">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59,64 €</w:t>
            </w:r>
          </w:p>
        </w:tc>
      </w:tr>
      <w:tr w14:paraId="2EA30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5A577F">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Γ.Υ.06</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789AAF7">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ΝΤΟΣΙΕ Γ</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0E92517">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F26477">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1E23F5">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CA3DB0">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2,21 €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1EC352">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22,13 €</w:t>
            </w:r>
          </w:p>
        </w:tc>
      </w:tr>
      <w:tr w14:paraId="0C129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F5B307">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Γ.Υ.07</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235BE71">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ΝΤΟΣΙΕ Δ</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7982AA2">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CCB3EE">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E9AFB2">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8E1A11">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0,63 €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93C6E1">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62,64 €</w:t>
            </w:r>
          </w:p>
        </w:tc>
      </w:tr>
      <w:tr w14:paraId="57B3A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423C7F">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Γ.Υ.08</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F5F48E4">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ΝΤΟΣΙΕ Ε</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2FE3FFD">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Π.Γ.06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CCF023">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24CD88">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0F47AD">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0,13 €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B713C7">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12,60 €</w:t>
            </w:r>
          </w:p>
        </w:tc>
      </w:tr>
      <w:tr w14:paraId="2F662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9320C4">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Γ.Υ.09</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3F8F1A7">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ΝΤΟΣΙΕ Ζ</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0661F36">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AA1FC5">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A0CFB8">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293DDE">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0,13 €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BD3E01">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1,26 €</w:t>
            </w:r>
          </w:p>
        </w:tc>
      </w:tr>
      <w:tr w14:paraId="66CE0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4E519B">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Γ.Υ.10</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917B8F3">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ΚΛΑΣΕΡ Α</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CBBA85B">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Π.Γ.08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C41118">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C1A4DA">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6CA594">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1,30 €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5D22C9">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130,32 €</w:t>
            </w:r>
          </w:p>
        </w:tc>
      </w:tr>
      <w:tr w14:paraId="782EA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196630">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Γ.Υ.11</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084EEC4">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ΚΛΑΣΕΡ Β</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A6159D8">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Π.Γ.09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D5BA53">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8C61FA">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7EC82D">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1,30 €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158F32">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130,32 €</w:t>
            </w:r>
          </w:p>
        </w:tc>
      </w:tr>
      <w:tr w14:paraId="1F911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518DD2">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Γ.Υ.12</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DCFED7D">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ΦΑΚΕΛΟΣ ΑΛΛΗΛΟΓΡΑΦΙΑΣ 11*23 cm</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FFE5795">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47FC65">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1.000,00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427ABD">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2DAB7A">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0,02 €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280AD4">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16,80 €</w:t>
            </w:r>
          </w:p>
        </w:tc>
      </w:tr>
      <w:tr w14:paraId="48841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B8B0FB">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Γ.Υ.13</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DFAFE61">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ΦΑΚΕΛΟΣ ΑΛΛΗΛΟΓΡΑΦΙΑΣ 16*23 cm</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8B01B5B">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6FFD6D">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1.000,00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27D2FF">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F4C447">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0,02 €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EA4A48">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20,40 €</w:t>
            </w:r>
          </w:p>
        </w:tc>
      </w:tr>
      <w:tr w14:paraId="33AB2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47C98A">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Γ.Υ.14</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55404CA">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ΦΑΚΕΛΟΣ ΑΛΛΗΛΟΓΡΑΦΙΑΣ 18*26 cm</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1F127B1">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CE777C">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1.000,00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B00EFD">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EE2ED9">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0,04 €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F25857">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37,20 €</w:t>
            </w:r>
          </w:p>
        </w:tc>
      </w:tr>
      <w:tr w14:paraId="03625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8E185A">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Γ.Υ.15</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D382162">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ΦΑΚΕΛΟΣ ΑΛΛΗΛΟΓΡΑΦΙΑΣ 23*33 cm</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3E13166">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EFA844">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1.000,00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CF43FB">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FADBA3">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0,05 €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07B719">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45,60 €</w:t>
            </w:r>
          </w:p>
        </w:tc>
      </w:tr>
      <w:tr w14:paraId="068D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E0C0B6">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Γ.Υ.16</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BDA83F7">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ΦΑΚΕΛΟΣ ΑΛΛΗΛΟΓΡΑΦΙΑΣ 25*35 cm</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D90FF62">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16FDE2">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1.000,00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8E5E8A">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FEE0B3">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0,06 €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3FACD6">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56,40 €</w:t>
            </w:r>
          </w:p>
        </w:tc>
      </w:tr>
      <w:tr w14:paraId="21433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E2A753">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Γ.Υ.17</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D956E54">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ΦΑΚΕΛΟΣ ΑΛΛΗΛΟΓΡΑΦΙΑΣ 31*41 cm</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3BD851F">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3C428F">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1.000,00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69546F">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8589A2">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0,11 €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1C8715">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111,60 €</w:t>
            </w:r>
          </w:p>
        </w:tc>
      </w:tr>
      <w:tr w14:paraId="2020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CD2762">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Γ.Υ.18</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D38091B">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ΕΥΡΕΤΗΡΙΟ 5 ΘΕΜΑΤΩΝ</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D870E7A">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Π.Γ.11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58ABB7">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DB240D">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DD75E3">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0,35 €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226719">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6,91 €</w:t>
            </w:r>
          </w:p>
        </w:tc>
      </w:tr>
      <w:tr w14:paraId="037D7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DBE1DF">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Γ.Υ.19</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A21D91D">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ΕΥΡΕΤΗΡΙΟ 10 ΘΕΜΑΤΩΝ</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63EBE66">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Π.Γ.11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FED19A">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22B869">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5B1178">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0,66 €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9A7857">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13,18 €</w:t>
            </w:r>
          </w:p>
        </w:tc>
      </w:tr>
      <w:tr w14:paraId="1B401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93499A">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Γ.Υ.20</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FA660BA">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ΕΥΡΕΤΗΡΙΟ 20 ΘΕΜΑΤΩΝ</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065A380">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Π.Γ.11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F54D3A">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EAAE52">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17F606">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1,24 €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2EED01">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99,07 €</w:t>
            </w:r>
          </w:p>
        </w:tc>
      </w:tr>
      <w:tr w14:paraId="0E8D0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B7C122">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Γ.Υ.21</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C89609D">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ΕΥΡΕΤΗΡΙΟ 31 ΘΕΜΑΤΩΝ</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D931A18">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Π.Γ.11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0F74E3">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BC191E">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2D57B5">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1,57 €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C6AC2E">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125,57 €</w:t>
            </w:r>
          </w:p>
        </w:tc>
      </w:tr>
      <w:tr w14:paraId="33E2C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4AF076">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Γ.Υ.22</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2F2A60B">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ΕΥΡΕΤΗΡΙΟ Α-Ω ΘΕΜΑΤΩΝ</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AFA6FC2">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Π.Γ.11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E64D87">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1FDFE6">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D65406">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1,26 €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D08AAB">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25,30 €</w:t>
            </w:r>
          </w:p>
        </w:tc>
      </w:tr>
      <w:tr w14:paraId="41356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108499">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Γ.Υ.23</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BA83051">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ΕΥΡΕΤΗΡΙΟ A-Z ΘΕΜΑΤΩΝ</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A784A6E">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Π.Γ.11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714D0E">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E10D4C">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4F566D">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1,38 €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A10405">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27,62 €</w:t>
            </w:r>
          </w:p>
        </w:tc>
      </w:tr>
      <w:tr w14:paraId="45445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DFC23B">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Γ.Υ.24</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FCECF64">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ΖΕΛΑΤΙΝΑ Α4</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655CF00">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Π.Γ.12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FCE603">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BF27F9">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880438">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0,03 €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0F33C4">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2,50 €</w:t>
            </w:r>
          </w:p>
        </w:tc>
      </w:tr>
      <w:tr w14:paraId="6FB0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B9AD5A">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Γ.Υ.25</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AE88B51">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ΔΙΦΥΛΛΑ ΠΛΑΣΤΙΚΟΠΟΙΗΣΗΣ Α4</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0E5AE62">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Π.Γ.45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C3F1C7">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8228D0">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399DB6">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7,24 €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B4F2BA">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14,49 €</w:t>
            </w:r>
          </w:p>
        </w:tc>
      </w:tr>
      <w:tr w14:paraId="7CDA4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5F51D1">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Γ.Υ.26</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75E9024">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ΣΥΡΜΑ ΣΥΡΑΦΗΣ Νο64</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2123335">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Π.Γ.13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79D148">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9A2960">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675242">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0,31 €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3BCDF5">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6,29 €</w:t>
            </w:r>
          </w:p>
        </w:tc>
      </w:tr>
      <w:tr w14:paraId="50AFE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4CA169">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Γ.Υ.27</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03EEA0D">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ΣΥΡΜΑ ΣΥΡΑΦΗΣ Νο126(24/6)</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25667F9">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Π.Γ.14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B4BBEF">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869A49">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CDA60E">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0,23 €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26A531">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18,34 €</w:t>
            </w:r>
          </w:p>
        </w:tc>
      </w:tr>
      <w:tr w14:paraId="47628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2EDF10">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Γ.Υ.28</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871008D">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ΣΥΡΜΑ ΣΥΡΑΦΗΣ Νο128(24/8)</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1C4B227">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Π.Γ.13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44B7E4">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CBC93A">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03323D">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1,34 €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65F7E4">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26,83 €</w:t>
            </w:r>
          </w:p>
        </w:tc>
      </w:tr>
      <w:tr w14:paraId="0AD33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5432D7">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Γ.Υ.29</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BB035C4">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ΣΥΡΜΑ ΣΥΡΑΦΗΣ (23/10)</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B300060">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Π.Γ.14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522555">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5B9B6E">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71570F">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0,73 €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6C6355">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14,69 €</w:t>
            </w:r>
          </w:p>
        </w:tc>
      </w:tr>
      <w:tr w14:paraId="231AF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B640C2">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Γ.Υ.30</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09EE229">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 xml:space="preserve">ΣΥΡΜΑ ΣΥΡΑΦΗΣ (23/13) </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2BFF039">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Π.Γ.14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F00FD1">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7BABF1">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DCF027">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0,97 €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DF335F">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19,49 €</w:t>
            </w:r>
          </w:p>
        </w:tc>
      </w:tr>
      <w:tr w14:paraId="35B5B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1A8041">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Γ.Υ.31</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0EF7BA1">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ΣΥΡΜΑ ΣΥΡΑΦΗΣ (23/15)</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E8AE990">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Π.Γ.14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83C3FC">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0840D9">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59895D">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33E9AC">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20,04 €</w:t>
            </w:r>
          </w:p>
        </w:tc>
      </w:tr>
      <w:tr w14:paraId="7DA57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BB63D5">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Γ.Υ.32</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C9EC4E9">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ΣΥΡΜΑ ΣΥΡΑΦΗΣ (23/17)</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AB82B62">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Π.Γ.14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D6D365">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34434A">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53E308">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1,37 €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A8814B">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27,41 €</w:t>
            </w:r>
          </w:p>
        </w:tc>
      </w:tr>
      <w:tr w14:paraId="09E8E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785EF0">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Γ.Υ.33</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4F7E71C">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ΣΥΡΜΑ ΣΥΡΑΦΗΣ (23/20)</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A1ED69F">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Π.Γ.14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2FD318">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3A3674">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80D213">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1,41 €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A4032D">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28,20 €</w:t>
            </w:r>
          </w:p>
        </w:tc>
      </w:tr>
      <w:tr w14:paraId="43A04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6FC378">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Γ.Υ.34</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A3D111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ΣΥΡΜΑ ΣΥΡΑΦΗΣ (23/24)</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57179A8">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Π.Γ.14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60DCDD">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8D1DC6">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AA5074">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1,85 €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62B108">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36,91 €</w:t>
            </w:r>
          </w:p>
        </w:tc>
      </w:tr>
      <w:tr w14:paraId="7F7E2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B63732">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Γ.Υ.35</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D8B8C2A">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ΣΥΝΔΕΤΗΡΕΣ Νο 2</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92C85D6">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Π.Γ.15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B01D5D">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70D6F9">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590175">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0,13 €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6FB6BC">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10,66 €</w:t>
            </w:r>
          </w:p>
        </w:tc>
      </w:tr>
      <w:tr w14:paraId="34F40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D84DEB">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Γ.Υ.36</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27AC78D">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ΣΥΝΔΕΤΗΡΕΣ Νο 3</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C02B7AC">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Π.Γ.15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87EB08">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CBC2D3">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63E58A">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0,14 €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C6A8DE">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11,52 €</w:t>
            </w:r>
          </w:p>
        </w:tc>
      </w:tr>
      <w:tr w14:paraId="50479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047EDA">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Γ.Υ.37</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0D609D5">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ΣΥΝΔΕΤΗΡΕΣ Νο 4</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DBBAE3D">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Π.Γ.16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499F75">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802B31">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B59E4D">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0,31 €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FDA944">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24,58 €</w:t>
            </w:r>
          </w:p>
        </w:tc>
      </w:tr>
      <w:tr w14:paraId="26514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7C67F1">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Γ.Υ.38</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42A1B3F">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ΣΥΝΔΕΤΗΡΕΣ Νο 5</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0759B0F">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Π.Γ.15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916FAD">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54B97A">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92370B">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0,42 €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B20A7D">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33,41 €</w:t>
            </w:r>
          </w:p>
        </w:tc>
      </w:tr>
      <w:tr w14:paraId="6646B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998352">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Γ.Υ.39</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6502E82">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ΣΥΝΔΕΤΗΡΕΣ Νο 7</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7B0A722">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Π.Γ.16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8815F7">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F4FD98">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9E5C4E">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1,08 €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A9FF03">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86,40 €</w:t>
            </w:r>
          </w:p>
        </w:tc>
      </w:tr>
      <w:tr w14:paraId="56132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E580BF">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Γ.Υ.40</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267280A">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ΠΙΑΣΤΡΑ 25mm</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13A15C5">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Π.Γ.17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C521DB">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F8915B">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8EE83D">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0,03 €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4811F1">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6,24 €</w:t>
            </w:r>
          </w:p>
        </w:tc>
      </w:tr>
      <w:tr w14:paraId="0667C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BC944B">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Γ.Υ.41</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91F3669">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ΠΙΑΣΤΡΑ 32mm</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2526C7B">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Π.Γ.17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C3255C">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3BD82B">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347687">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0,07 €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D37196">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13,92 €</w:t>
            </w:r>
          </w:p>
        </w:tc>
      </w:tr>
      <w:tr w14:paraId="1BAB4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2C57BB">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Γ.Υ.42</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39C57B5">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ΠΙΑΣΤΡΑ 41mm</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4E3DACF">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Π.Γ.17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59DC81">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F4ED5D">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525709">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0,11 €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43D4B8">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22,80 €</w:t>
            </w:r>
          </w:p>
        </w:tc>
      </w:tr>
      <w:tr w14:paraId="31DE5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447C89">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Γ.Υ.43</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4A98672">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ΠΙΑΣΤΡΑ 51mm</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0592CA4">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Π.Γ.17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6D4FEE">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35B5BD">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3ACCE8">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0,16 €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53A802">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31,44 €</w:t>
            </w:r>
          </w:p>
        </w:tc>
      </w:tr>
      <w:tr w14:paraId="5E165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D0FE40">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Γ.Υ.44</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9292B19">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ΛΑΣΤΙΧΑΚΙΑ Νο4</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07875A7">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Π.Γ.18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CBDCA1">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3823B3">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7C987D">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0,88 €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7A6185">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87,84 €</w:t>
            </w:r>
          </w:p>
        </w:tc>
      </w:tr>
      <w:tr w14:paraId="4FA9C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61F0AD">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Γ.Υ.45</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6F88DE3">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ΛΑΣΤΙΧΑΚΙΑ Νο5</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9D5AF33">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Π.Γ.18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D01DB0">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E315A8">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54FAA9">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0,88 €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450798">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87,84 €</w:t>
            </w:r>
          </w:p>
        </w:tc>
      </w:tr>
      <w:tr w14:paraId="11A25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4DBFF6">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Γ.Υ.46</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E84AD52">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ΛΑΣΤΙΧΑΚΙΑ Νο6</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8F4A453">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Π.Γ.18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CCF7D0">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E015AA">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C4CB2F">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0,88 €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A80B22">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87,84 €</w:t>
            </w:r>
          </w:p>
        </w:tc>
      </w:tr>
      <w:tr w14:paraId="6CF1D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287418">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Γ.Υ.47</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8E2795F">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ΛΑΣΤΙΧΑΚΙΑ Νο7</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AFD97AF">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Π.Γ.18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88A0EB">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A5619E">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FED845">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0,88 €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3BFA1D">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87,84 €</w:t>
            </w:r>
          </w:p>
        </w:tc>
      </w:tr>
      <w:tr w14:paraId="74EBC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217C30">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Γ.Υ.48</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B057D08">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ΛΑΣΤΙΧΑΚΙΑ Νο8</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F73AC34">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Π.Γ.18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19014E">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42C4C9">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87932B">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0,88 €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D88BF6">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87,84 €</w:t>
            </w:r>
          </w:p>
        </w:tc>
      </w:tr>
      <w:tr w14:paraId="6E663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854B9B">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Γ.Υ.49</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1C25434">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ΛΑΣΤΙΧΑΚΙΑ Νο9</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CB43FE8">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Π.Γ.18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938FDA">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303E63">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3D6CFD">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0,88 €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96B0B7">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87,84 €</w:t>
            </w:r>
          </w:p>
        </w:tc>
      </w:tr>
      <w:tr w14:paraId="3AD56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C76A25">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Γ.Υ.50</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2EB32EB">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ΣΕΛΟΤΕΪΠ</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A13DE48">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Π.Γ.19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100CB0">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74D43D">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485D9D">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0,53 €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EB67BB">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42,14 €</w:t>
            </w:r>
          </w:p>
        </w:tc>
      </w:tr>
      <w:tr w14:paraId="77615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3334EA">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Γ.Υ.51</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D8B5D05">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ΤΑΙΝΙΑ A 38mm*60m</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8352627">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Π.Γ.20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7D8CFE">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A667A4">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6C960F">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0,97 €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2A399A">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9,74 €</w:t>
            </w:r>
          </w:p>
        </w:tc>
      </w:tr>
      <w:tr w14:paraId="2F267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246686">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Γ.Υ.52</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D81C9B8">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ΤΑΙΝΙΑ A 48mm*50m</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58DE0B7">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Π.Γ.20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57A7D1">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5524D9">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4B4B79">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0,84 €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D7D56D">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8,38 €</w:t>
            </w:r>
          </w:p>
        </w:tc>
      </w:tr>
      <w:tr w14:paraId="6A13D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4D8DAB">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Γ.Υ.53</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EF152D0">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ΤΑΙΝΙΑ Β 38mm*40m</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4503326">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Π.Γ.21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5846C9">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AC47ED">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2D8879">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1,34 €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A210DC">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13,40 €</w:t>
            </w:r>
          </w:p>
        </w:tc>
      </w:tr>
      <w:tr w14:paraId="167C8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2B5AB1">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Γ.Υ.54</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34D5A90">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ΤΑΙΝΙΑ Β 50mm*60m</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9D09311">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Π.Γ.21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4D46F3">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BB5901">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85D518">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1,86 €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BC1C0B">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18,61 €</w:t>
            </w:r>
          </w:p>
        </w:tc>
      </w:tr>
      <w:tr w14:paraId="1FAEB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C74638">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Γ.Υ.55</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55FFD27">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ΤΑΙΝΙΑ Γ 50mm*10m</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D4FADD5">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Π.Γ.22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A6A86C">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D95877">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500664">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2,31 €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89C826">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23,08 €</w:t>
            </w:r>
          </w:p>
        </w:tc>
      </w:tr>
      <w:tr w14:paraId="28630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8DFA3E">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Γ.Υ.56</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115C437">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ΚΥΒΟΣ ΧΑΡΤΑΚΙΑ Α</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EA9302E">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Π.Γ.23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1539E3">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C86471">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EB38A2">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1,46 €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6A5914">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117,02 €</w:t>
            </w:r>
          </w:p>
        </w:tc>
      </w:tr>
      <w:tr w14:paraId="62F10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8F5283">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Γ.Υ.57</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CF9F3ED">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ΚΥΒΟΣ ΧΑΡΤΑΚΙΑ Β</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75D4E9F">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Π.Γ.24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C3811A">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F3B6A9">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18E680">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1,47 €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EA981D">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117,50 €</w:t>
            </w:r>
          </w:p>
        </w:tc>
      </w:tr>
      <w:tr w14:paraId="37054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C81D00">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Γ.Υ.58</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69426D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ΣΥΡΡΑΠΤΙΚΟ Α</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FFCD8A9">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Π.Γ.25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64D459">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88A5F7">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C24118">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3,61 €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673B37">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288,77 €</w:t>
            </w:r>
          </w:p>
        </w:tc>
      </w:tr>
      <w:tr w14:paraId="79601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D1D0C6">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Γ.Υ.59</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B2B311B">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ΣΥΡΡΑΠΤΙΚΟ Β</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1F86D83">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Π.Γ.26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3F60E6">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C2E874">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BCB847">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2,82 €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28B9AD">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225,98 €</w:t>
            </w:r>
          </w:p>
        </w:tc>
      </w:tr>
      <w:tr w14:paraId="18E73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21B719">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Γ.Υ.60</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FC0D2C1">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ΠΕΡΦΟΡΑΤΕΡ Α</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84E9196">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Π.Γ.27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DF360F">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AF082F">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6C5BAE">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4,46 €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26397E">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356,74 €</w:t>
            </w:r>
          </w:p>
        </w:tc>
      </w:tr>
      <w:tr w14:paraId="4B1EE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CD9A3B">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Γ.Υ.61</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31F32F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ΠΕΡΦΟΡΑΤΕΡ Β</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E427118">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Π.Γ.28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612EDF">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699E8A">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7091D9">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16,20 €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CB3CB4">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1.296,00 €</w:t>
            </w:r>
          </w:p>
        </w:tc>
      </w:tr>
      <w:tr w14:paraId="1C59B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CB11F1">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Γ.Υ.62</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9AAEF48">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ΗΜΕΡΟΛΟΓΙΟ Α</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D96555E">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Π.Γ.29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CFD389">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FD3F48">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9C4F6C">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0,77 €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D8D65A">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61,63 €</w:t>
            </w:r>
          </w:p>
        </w:tc>
      </w:tr>
      <w:tr w14:paraId="55C9A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EB0D73">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Γ.Υ.63</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527E452">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ΗΜΕΡΟΛΟΓΙΟ Β</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35C402C">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Π.Γ.30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3DF6A0">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AE4158">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04378A">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4,13 €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798190">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330,34 €</w:t>
            </w:r>
          </w:p>
        </w:tc>
      </w:tr>
      <w:tr w14:paraId="49F57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9FC85B">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Γ.Υ.64</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A12FF5B">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ΗΜΕΡΟΛΟΓΙΟ Γ</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2D5B3E7">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Π.Γ.46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A7801E">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5B6CAF">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1D992A">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2,55 €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318BEC">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204,00 €</w:t>
            </w:r>
          </w:p>
        </w:tc>
      </w:tr>
      <w:tr w14:paraId="32B79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5221CE">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Γ.Υ.65</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7984340">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ΣΦΡΑΓΙΔΑ 2 ΓΡΑΜΜΩΝ</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DEDB16C">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Π.Γ.31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3D2B30">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46787D">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C40978">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E6240D">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240,00 €</w:t>
            </w:r>
          </w:p>
        </w:tc>
      </w:tr>
      <w:tr w14:paraId="6EFD1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700594">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Γ.Υ.66</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D521D19">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ΣΦΡΑΓΙΔΑ 3 ΓΡΑΜΜΩΝ</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A548AD5">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Π.Γ.31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57EF62">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B7DE54">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B6E735">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2758A5">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240,00 €</w:t>
            </w:r>
          </w:p>
        </w:tc>
      </w:tr>
      <w:tr w14:paraId="5E4A9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91B3F2">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Γ.Υ.67</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EFDAE33">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ΣΦΡΑΓΙΔΑ 4 ΓΡΑΜΜΩΝ</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3C79FB5">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Π.Γ.31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BB7070">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5515FD">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343309">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D5744C">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240,00 €</w:t>
            </w:r>
          </w:p>
        </w:tc>
      </w:tr>
      <w:tr w14:paraId="129FB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B01999">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Γ.Υ.68</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B85D01A">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ΣΦΡΑΓΙΔΑ 5 ΓΡΑΜΜΩΝ</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325AC5F">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Π.Γ.31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9D770C">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563563">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E8B9B6">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89FF0A">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240,00 €</w:t>
            </w:r>
          </w:p>
        </w:tc>
      </w:tr>
      <w:tr w14:paraId="22E89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809CFD">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Γ.Υ.69</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19A78D3">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ΣΦΡΑΓΙΔΑ ΣΤΡΟΓΓΥΛΗ</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2C9AB9D">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Π.Γ.31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AC7E19">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553342">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C71451">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8,42 €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1E7E04">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673,92 €</w:t>
            </w:r>
          </w:p>
        </w:tc>
      </w:tr>
      <w:tr w14:paraId="4D728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4CF201">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Γ.Υ.70</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A35D85C">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ΔΕΛΤΙΟ ΑΠΟΣΤΟΛΗΣ, ΔΥΠΛΟΤΥΠΟ, ΑΥΤΟΓΡΑΦΙΚΟ ΧΑΡΤΙ, 17 Χ 25cm, 2Χ50 Φ.</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CDF1E2C">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110CDC">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9FE43F">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E10156">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1,85 €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474B84">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148,03 €</w:t>
            </w:r>
          </w:p>
        </w:tc>
      </w:tr>
      <w:tr w14:paraId="766F7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5C1B01">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Γ.Υ.71</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AAF509F">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ΔΕΛΤΙΟ ΑΠΟΣΤΟΛΗΣ - ΤΙΜΟΛΟΓΙΟ, ΤΡΙΠΛΟΤΥΠΟ, ΑΥΤΟΓΡΑΦΙΚΟ ΧΑΡΤΙ, 19 Χ 20cm, 3Χ50 Φ.</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8A49BBB">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FAA9A6">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64E406">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F90901">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0,96 €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FA895C">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76,80 €</w:t>
            </w:r>
          </w:p>
        </w:tc>
      </w:tr>
      <w:tr w14:paraId="25319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6C800B">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Γ.Υ.72</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695992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ΑΠΟΔΕΙΞΗ ΕΙΣΠΡΑΞΗΣ, ΤΡΙΠΛΟΤΥΠΗ, ΑΥΤΟΓΡΑΦΙΚΗ ΧΑΡΤΙ, 10 Χ 19cm, 3Χ50 Φ.</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EFA5511">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89629D">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C081F9">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31F7C0">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1,36 €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FDDCDC">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109,15 €</w:t>
            </w:r>
          </w:p>
        </w:tc>
      </w:tr>
      <w:tr w14:paraId="6A429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04BF63">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Γ.Υ.73</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8416241">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ΑΠΟΔΕΙΞΗ ΛΙΑΝΙΚΗΣ ΠΩΛΗΣΗΣ, ΤΡΙΠΛΟΤΥΠΗ, ΑΥΤΟΓΡΑΦΙΚΗ ΧΑΡΤΙ, 10 Χ 19cm, 3Χ50 Φ.</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22BA8EA">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220D2D">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B1CF5A">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7D32F3">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1,36 €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347979">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109,15 €</w:t>
            </w:r>
          </w:p>
        </w:tc>
      </w:tr>
      <w:tr w14:paraId="057BA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2E5FF7">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Γ.Υ.74</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60CBC24">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ΑΠΟΔΕΙΞΗ ΔΑΠΑΝΩΝ, ΤΡΙΠΛΟΤΥΠΗ, ΑΥΤΟΓΡΑΦΙΚΗ ΧΑΡΤΙ, 19 Χ 20cm, 3Χ50 Φ.</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F8EE614">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703EBD">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D18CD1">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7406BF">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EA5723">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224,16 €</w:t>
            </w:r>
          </w:p>
        </w:tc>
      </w:tr>
      <w:tr w14:paraId="4F556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DDB301">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Γ.Υ.75</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B0F4480">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ΤΙΜΟΛΟΓΙΟ, ΤΡΙΠΛΟΤΥΠΟ, ΑΥΤΟΓΡΑΦΙΚΟ ΧΑΡΤΙ, 19 Χ 20cm, 3Χ50 Φ.</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CE3FA9E">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DBA98F">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15AC46">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884B14">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0,48 €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68CD14">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38,40 €</w:t>
            </w:r>
          </w:p>
        </w:tc>
      </w:tr>
      <w:tr w14:paraId="42D7D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0DB465">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Γ.Υ.76</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2542A5F">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ΤΙΜΟΛΟΓΙΟ ΠΑΡΟΧΗΣ ΥΠΗΡΕΣΙΩΝ, ΔΥΠΛΟΤΥΠΟ, ΑΥΤΟΓΡΑΦΙΚΟ ΧΑΡΤΙ, 19 Χ 20cm, 3Χ50 Φ.</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330E040">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7D797E">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1D53E8">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1E8892">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0,96 €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D79BB5">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76,80 €</w:t>
            </w:r>
          </w:p>
        </w:tc>
      </w:tr>
      <w:tr w14:paraId="04AC9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85FFE0">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Γ.Υ.77</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6F6BBC2">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ΤΙΜΟΛΟΓΙΟ ΠΑΡΟΧΗΣ ΥΠΗΡΕΣΙΩΝ, ΤΡΙΠΛΟΤΥΠΟ, ΑΥΤΟΓΡΑΦΙΚΟ ΧΑΡΤΙ, 19 Χ 20cm, 3Χ50 Φ.</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3E88A61">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4F6B8D">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8D063D">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3CD0AF">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0,96 €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7B2A53">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76,80 €</w:t>
            </w:r>
          </w:p>
        </w:tc>
      </w:tr>
      <w:tr w14:paraId="5CB89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3366B6">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Γ.Υ.78</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521FE3F">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ΤΙΜΟΛΟΓΙΟ ΠΑΡΟΧΗΣ ΥΠΗΡΕΣΙΩΝ, ΔΥΠΛΟΤΥΠΟ, ΑΥΤΟΓΡΑΦΙΚΟ ΧΑΡΤΙ, 19 Χ 20cm, 3Χ50 Φ. (2 Φ.Π.Α.)</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74DD61C">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B3C9B7">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45D8EC">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1756F6">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0,96 €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E72190">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76,80 €</w:t>
            </w:r>
          </w:p>
        </w:tc>
      </w:tr>
      <w:tr w14:paraId="26D99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2CF4C5">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Γ.Υ.79</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28DB818">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ΤΙΜΟΛΟΓΙΟ ΠΑΡΟΧΗΣ ΥΠΗΡΕΣΙΩΝ, ΤΡΙΠΛΟΤΥΠΟ, ΑΥΤΟΓΡΑΦΙΚΟ ΧΑΡΤΙ, 19 Χ 20cm, 3Χ50 Φ. (2 Φ.Π.Α.)</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FF33CE8">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5DEF6B">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130070">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2C6836">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0,96 €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95D61F">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76,80 €</w:t>
            </w:r>
          </w:p>
        </w:tc>
      </w:tr>
      <w:tr w14:paraId="60FA9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C7677A">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Γ.Υ.80</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3827E20">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ΠΙΝΑΚΙΟ ΠΑΡΑΔΟΣΗΣ ΑΞΙΟΓΡΑΦΩΝ, ΤΡΙΠΛΟΤΥΠΟ, ΑΥΤΟΓΡΑΦΙΚΟ ΧΑΡΤΙ, 19 Χ 20cm, 3Χ50 Φ.</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120F4E7">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EC006A">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3E99C7">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E9D9CF">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0,96 €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C7B1A9">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76,80 €</w:t>
            </w:r>
          </w:p>
        </w:tc>
      </w:tr>
      <w:tr w14:paraId="3459C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5E9562">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Γ.Υ.81</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F07FAC0">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ΒΙΒΛΙΟ ΤΑΜΕΙΟΥ, ΓΙΑ ΚΑΤΑΧΩΡΗΣΗ ΗΜΕΡΗΣΙΩΝ ΠΛΗΡΩΜΩΝ &amp; ΕΙΣΠΡΑΞΕΩΝ 21Χ30 cm 100 Φ.</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0E720D3">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30CBD7">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1B57DB">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AD3992">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2,06 €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E04CBF">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164,93 €</w:t>
            </w:r>
          </w:p>
        </w:tc>
      </w:tr>
      <w:tr w14:paraId="3831E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FCB1FC">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Γ.Υ.82</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372E32F">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ΤΕΤΡΑΔΙΟ, ΣΠΙΡΑΛ, 1 ΘΕΜΑ, 21Χ30 cm 100 Φ.</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F23316D">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761293">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47ECF5">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E0D53A">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2,59 €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D6D969">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207,26 €</w:t>
            </w:r>
          </w:p>
        </w:tc>
      </w:tr>
      <w:tr w14:paraId="1B492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A08CD1">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Γ.Υ.83</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F43C2CC">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ΣΤΥΛΟ Α</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54D4B42">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Π.Γ.32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E3933F">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1.000,00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CBD924">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097EDF">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0,06 €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887896">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58,80 €</w:t>
            </w:r>
          </w:p>
        </w:tc>
      </w:tr>
      <w:tr w14:paraId="2A73C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8C3F78">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Γ.Υ.84</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DFB252F">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ΣΤΥΛΟ Β</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3FB84FA">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Π.Γ.33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6FB992">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1.000,00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0B61E7">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F9ABE0">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0,37 €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36CED6">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366,00 €</w:t>
            </w:r>
          </w:p>
        </w:tc>
      </w:tr>
      <w:tr w14:paraId="14842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E12BA7">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Γ.Υ.85</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E81A2A2">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ΜΑΡΚΑΔΟΡΟΣ Α</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E28F1A5">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Π.Γ.34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87E380">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92C56E">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8E693C">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0,02 €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E0A7FB">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1,56 €</w:t>
            </w:r>
          </w:p>
        </w:tc>
      </w:tr>
      <w:tr w14:paraId="5EDAD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6BA531">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Γ.Υ.86</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C992A0B">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ΜΑΡΚΑΔΟΡΟΣ Β</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A1A5D03">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Π.Γ.35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D31E06">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0C8D24">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A7F5CC">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0,37 €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8EEE86">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37,44 €</w:t>
            </w:r>
          </w:p>
        </w:tc>
      </w:tr>
      <w:tr w14:paraId="293CE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07E556">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Γ.Υ.87</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7348C85">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ΜΑΡΚΑΔΟΡΟΣ Γ</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41BD6AC">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Π.Γ.47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CE498C">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D5962D">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3B796B">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0,22 €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784129">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22,08 €</w:t>
            </w:r>
          </w:p>
        </w:tc>
      </w:tr>
      <w:tr w14:paraId="1D932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CE4DFF">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Γ.Υ.88</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8951579">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ΜΟΛΥΒΙ</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3EFD9B8">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Π.Γ.36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1DC432">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485301">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2498D5">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0,08 €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52928A">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16,08 €</w:t>
            </w:r>
          </w:p>
        </w:tc>
      </w:tr>
      <w:tr w14:paraId="334BC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74FBF9">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Γ.Υ.89</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B676543">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ΔΙΟΡΘΩΤΙΚΟ Α</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C8F635E">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Π.Γ.37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F860F8">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873904">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F1CA26">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0,50 €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004DEE">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50,40 €</w:t>
            </w:r>
          </w:p>
        </w:tc>
      </w:tr>
      <w:tr w14:paraId="77421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56C69A">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Γ.Υ.90</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E721471">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ΔΙΟΡΘΩΤΙΚΟ Β</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2FF9AB0">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Π.Γ.38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186C95">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EC1447">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B3E297">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0,64 €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CFB763">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64,20 €</w:t>
            </w:r>
          </w:p>
        </w:tc>
      </w:tr>
      <w:tr w14:paraId="1A557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3F9129">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Γ.Υ.91</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20128E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ΞΥΣΤΡΑ</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1ED82BD">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Π.Γ.48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C468CF">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2DDE3B">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15EA31">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0,14 €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4AF77A">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7,14 €</w:t>
            </w:r>
          </w:p>
        </w:tc>
      </w:tr>
      <w:tr w14:paraId="6B5AC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000D57">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Γ.Υ.92</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23DCF45">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ΓΟΜΑ</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E39E0E5">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Π.Γ.49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B53031">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CEA4F6">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F6B07D">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0,13 €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F3959D">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13,08 €</w:t>
            </w:r>
          </w:p>
        </w:tc>
      </w:tr>
      <w:tr w14:paraId="495A6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280B39">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Γ.Υ.93</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ABC59A4">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 xml:space="preserve">ΚΟΛΛΑ </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B9941A2">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Π.Γ.39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F9538E">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BBB318">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AF2CE5">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0,42 €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50EB96">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33,98 €</w:t>
            </w:r>
          </w:p>
        </w:tc>
      </w:tr>
      <w:tr w14:paraId="0CF6A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165B9F">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Γ.Υ.94</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FB900F3">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ΚΟΠΙΔΙ ΜΕΤΑΛΛΙΚΟ 9mm</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CFBA024">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A66E66">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30EBC2">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2EB544">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0,22 €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01C46B">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11,22 €</w:t>
            </w:r>
          </w:p>
        </w:tc>
      </w:tr>
      <w:tr w14:paraId="022BF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376DE1">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Γ.Υ.95</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06320E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ΨΑΛΙΔΙ ΜΕΤΑΛΛΙΚΟ 9cm</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5CA7313">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2DFB25">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E82BA3">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8F92BC">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0,90 €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447499">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45,00 €</w:t>
            </w:r>
          </w:p>
        </w:tc>
      </w:tr>
      <w:tr w14:paraId="48F3F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22CE69">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Γ.Υ.96</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C06E6AA">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 xml:space="preserve">ΣΕΛΙΔΟΔΕΙΚΤΕΣ </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70D2E71">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Π.Γ.40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40D99A">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CF544D">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11DCA1">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0,60 €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40E267">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47,81 €</w:t>
            </w:r>
          </w:p>
        </w:tc>
      </w:tr>
      <w:tr w14:paraId="0BB7A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719CFB">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Γ.Υ.97</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4279FD5">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CD-R</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D7C4027">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Π.Γ.41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9C596D">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9980CA">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2B1E39">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0,23 €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D9BCCB">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18,62 €</w:t>
            </w:r>
          </w:p>
        </w:tc>
      </w:tr>
      <w:tr w14:paraId="57984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B6754F">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Γ.Υ.98</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DD14076">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DVD+R</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98358A6">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Π.Γ.42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460000">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D1F3C9">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29C1C4">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0,27 €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646748">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21,50 €</w:t>
            </w:r>
          </w:p>
        </w:tc>
      </w:tr>
      <w:tr w14:paraId="3BEBF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EAC18F">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Γ.Υ.99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5F6F30">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ΑΡΙΘΜΟΜΗΧΑΝΗ</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F3B4EAC">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Π.Γ.43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9F897C">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77978B">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74195F">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6,22 €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0C8DDA">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124,42 €</w:t>
            </w:r>
          </w:p>
        </w:tc>
      </w:tr>
      <w:tr w14:paraId="65AB4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97042F">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Γ.Υ.100</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05EA02C">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ΣΑΡΩΣΗ ΣΧΕΔΙΟΥ</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C34B1AB">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Π.Γ.44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73C078">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F6B814">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m</w:t>
            </w:r>
            <w:r>
              <w:rPr>
                <w:rStyle w:val="19"/>
                <w:rFonts w:eastAsia="SimSun"/>
                <w:color w:val="auto"/>
                <w:sz w:val="20"/>
                <w:szCs w:val="20"/>
                <w:lang w:val="en-US" w:eastAsia="zh-CN" w:bidi="ar"/>
              </w:rPr>
              <w:t>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31797D">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0,03 €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F5040D">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2,50 €</w:t>
            </w:r>
          </w:p>
        </w:tc>
      </w:tr>
      <w:tr w14:paraId="339AC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3489EF">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Γ.Υ.101</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F675C46">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ΕΚΤΥΠΩΣΗ ΣΧΕΔΙΟΥ ΚΑΙ ΑΝΑΔΙΠΛΩΣΗ (ΑΣΠΡΟΜΑΥΡΗ)</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4D1F313">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DB8EBC">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369031">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m</w:t>
            </w:r>
            <w:r>
              <w:rPr>
                <w:rStyle w:val="19"/>
                <w:rFonts w:eastAsia="SimSun"/>
                <w:color w:val="auto"/>
                <w:sz w:val="20"/>
                <w:szCs w:val="20"/>
                <w:lang w:val="en-US" w:eastAsia="zh-CN" w:bidi="ar"/>
              </w:rPr>
              <w:t>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5EC3FF">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0,62 €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69DB46">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49,73 €</w:t>
            </w:r>
          </w:p>
        </w:tc>
      </w:tr>
      <w:tr w14:paraId="72B37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09EB0C">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Γ.Υ.102</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19C6EC5">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ΕΚΤΥΠΩΣΗ ΣΧΕΔΙΟΥ ΚΑΙ ΑΝΑΔΙΠΛΩΣΗ (ΕΓΧΡΩΜΗ)</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30A51E3">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6EDC32">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0E9AC8">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m</w:t>
            </w:r>
            <w:r>
              <w:rPr>
                <w:rStyle w:val="19"/>
                <w:rFonts w:eastAsia="SimSun"/>
                <w:color w:val="auto"/>
                <w:sz w:val="20"/>
                <w:szCs w:val="20"/>
                <w:lang w:val="en-US" w:eastAsia="zh-CN" w:bidi="ar"/>
              </w:rPr>
              <w:t>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F1FD9C">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1,87 €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4CA0F0">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149,28 €</w:t>
            </w:r>
          </w:p>
        </w:tc>
      </w:tr>
      <w:tr w14:paraId="0E848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07E08F">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Γ.Υ.103</w:t>
            </w:r>
          </w:p>
        </w:tc>
        <w:tc>
          <w:tcPr>
            <w:tcW w:w="62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FAB9B50">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ΒΙΒΛΙΟΔΕΣΙΑ ΜΕ ΘΕΡΜΟΚΟΛΛΗΣΗ</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D12A899">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9B31C0">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DBCD13">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m</w:t>
            </w:r>
            <w:r>
              <w:rPr>
                <w:rStyle w:val="19"/>
                <w:rFonts w:eastAsia="SimSun"/>
                <w:color w:val="auto"/>
                <w:sz w:val="20"/>
                <w:szCs w:val="20"/>
                <w:lang w:val="en-US" w:eastAsia="zh-CN" w:bidi="ar"/>
              </w:rPr>
              <w:t>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5B830B">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0,62 €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08F723">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49,73 €</w:t>
            </w:r>
          </w:p>
        </w:tc>
      </w:tr>
      <w:tr w14:paraId="28238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941" w:type="dxa"/>
            <w:gridSpan w:val="4"/>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0ED0C947">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ΣΤΙΣ ΠΑΡΑΠΑΝΩ ΤΙΜΕΣ ΣΥΜΠΕΡΙΛΑΜΒΑΝΟΝΤΑΙ ΚΑΙ ΤΑ ΜΕΤΑΦΟΡΙΚΑ ΕΩΣ ΤΟ ΒΙΟΛΟΓΙΚΟ ΚΑΘΑΡΙΣΜΟ ΧΙΟΥ</w:t>
            </w:r>
          </w:p>
        </w:tc>
        <w:tc>
          <w:tcPr>
            <w:tcW w:w="0" w:type="auto"/>
            <w:gridSpan w:val="2"/>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A95438">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ΣΥΝΟΛΟ ΧΩΡΙΣ Φ.Π.Α.</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B76F8F">
            <w:pPr>
              <w:keepNext w:val="0"/>
              <w:keepLines w:val="0"/>
              <w:widowControl/>
              <w:suppressLineNumbers w:val="0"/>
              <w:jc w:val="righ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29.597,21 €</w:t>
            </w:r>
          </w:p>
        </w:tc>
      </w:tr>
      <w:tr w14:paraId="5FCE8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941" w:type="dxa"/>
            <w:gridSpan w:val="4"/>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15CB74C0">
            <w:pPr>
              <w:jc w:val="center"/>
              <w:rPr>
                <w:rFonts w:hint="default" w:ascii="Times New Roman" w:hAnsi="Times New Roman" w:cs="Times New Roman"/>
                <w:b/>
                <w:bCs/>
                <w:i w:val="0"/>
                <w:iCs w:val="0"/>
                <w:color w:val="auto"/>
                <w:sz w:val="20"/>
                <w:szCs w:val="20"/>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A064EF">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Φ.Π.Α. 17%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tbl>
            <w:tblPr>
              <w:tblStyle w:val="5"/>
              <w:tblW w:w="1368" w:type="dxa"/>
              <w:tblInd w:w="-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8"/>
            </w:tblGrid>
            <w:tr w14:paraId="6AB8F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A4D990">
                  <w:pPr>
                    <w:keepNext w:val="0"/>
                    <w:keepLines w:val="0"/>
                    <w:widowControl/>
                    <w:suppressLineNumbers w:val="0"/>
                    <w:ind w:firstLine="100" w:firstLineChars="50"/>
                    <w:jc w:val="both"/>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5.031,53 €</w:t>
                  </w:r>
                </w:p>
              </w:tc>
            </w:tr>
          </w:tbl>
          <w:p w14:paraId="7AECB9B5">
            <w:pPr>
              <w:jc w:val="right"/>
              <w:rPr>
                <w:rFonts w:hint="default" w:ascii="Times New Roman" w:hAnsi="Times New Roman" w:cs="Times New Roman"/>
                <w:i w:val="0"/>
                <w:iCs w:val="0"/>
                <w:color w:val="auto"/>
                <w:sz w:val="20"/>
                <w:szCs w:val="20"/>
                <w:u w:val="none"/>
              </w:rPr>
            </w:pPr>
          </w:p>
        </w:tc>
      </w:tr>
      <w:tr w14:paraId="4E2A2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941" w:type="dxa"/>
            <w:gridSpan w:val="4"/>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58D27224">
            <w:pPr>
              <w:jc w:val="center"/>
              <w:rPr>
                <w:rFonts w:hint="default" w:ascii="Times New Roman" w:hAnsi="Times New Roman" w:cs="Times New Roman"/>
                <w:b/>
                <w:bCs/>
                <w:i w:val="0"/>
                <w:iCs w:val="0"/>
                <w:color w:val="auto"/>
                <w:sz w:val="20"/>
                <w:szCs w:val="20"/>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4ED511">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ΣΥΝΟΛΟ ΜΕ Φ.Π.Α.</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EB2659">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34.628,74 €</w:t>
            </w:r>
          </w:p>
        </w:tc>
      </w:tr>
    </w:tbl>
    <w:p w14:paraId="5AA79DFA">
      <w:pPr>
        <w:spacing w:line="360" w:lineRule="auto"/>
        <w:jc w:val="right"/>
        <w:rPr>
          <w:color w:val="auto"/>
          <w:sz w:val="24"/>
          <w:szCs w:val="24"/>
        </w:rPr>
      </w:pPr>
    </w:p>
    <w:tbl>
      <w:tblPr>
        <w:tblStyle w:val="5"/>
        <w:tblW w:w="1238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2"/>
        <w:gridCol w:w="11412"/>
      </w:tblGrid>
      <w:tr w14:paraId="44475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384" w:type="dxa"/>
            <w:gridSpan w:val="2"/>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ED83B2">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ΠΙΝΑΚΑΣ ΠΡΟΔΙΑΓΡΑΦΩΝ ΓΙΑ ΤΗΝ «ΠΡΟΜΗΘΕΙΑ ΑΝΑΛΩΣΙΜΩΝ ΓΡΑΦΕΙΟΥ»</w:t>
            </w:r>
          </w:p>
        </w:tc>
      </w:tr>
      <w:tr w14:paraId="237F7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E64C695">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Α/Α</w:t>
            </w:r>
          </w:p>
        </w:tc>
        <w:tc>
          <w:tcPr>
            <w:tcW w:w="1141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73745DF">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ΠΡΟΔΙΑΓΡΑΦΗ</w:t>
            </w:r>
          </w:p>
        </w:tc>
      </w:tr>
      <w:tr w14:paraId="0CFA8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D344C25">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Π.Γ.01</w:t>
            </w:r>
          </w:p>
        </w:tc>
        <w:tc>
          <w:tcPr>
            <w:tcW w:w="1141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879EE03">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Χαρτί φωτοαντιγραφικού 80gr/m2 πακέτο (500 Φύλλα/Πακέτο)</w:t>
            </w:r>
          </w:p>
        </w:tc>
      </w:tr>
      <w:tr w14:paraId="54EAF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ED3EFA2">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Π.Γ.02</w:t>
            </w:r>
          </w:p>
        </w:tc>
        <w:tc>
          <w:tcPr>
            <w:tcW w:w="1141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15C058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Ντοσιέ από σκληρό χαρτόνι με εσωτερικά αυτιά για καλύτερη συγκράτηση των χαρτιών. Διαστάσεις: 26,5x35 cm, Υλικό: Χαρτόνι</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Χρώματα: Γαλάζιο, Ροζ, Πράσινο, Γκρι, Κίτρινο</w:t>
            </w:r>
          </w:p>
        </w:tc>
      </w:tr>
      <w:tr w14:paraId="348D4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D71CCB1">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Π.Γ.03</w:t>
            </w:r>
          </w:p>
        </w:tc>
        <w:tc>
          <w:tcPr>
            <w:tcW w:w="1141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AC54782">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Ντοσιέ με λάστιχα από γνήσιο χαρτόνι Prespan υψηλής  ποιότητας με ματ επιφάνεια που δεν τσακίζει εύκολα. Διαστάσεις: 25,5x34,4cm Χωρητικότητα: 400 φύλλα, Υλικό: Ανθεκτικό Χαρτόνι, Χρώμα: Μαύρο</w:t>
            </w:r>
          </w:p>
        </w:tc>
      </w:tr>
      <w:tr w14:paraId="1352A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CCF350B">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Π.Γ.04</w:t>
            </w:r>
          </w:p>
        </w:tc>
        <w:tc>
          <w:tcPr>
            <w:tcW w:w="1141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8593771">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Ντοσιέ από σκληρό χαρτόνι με πάνινη ράχη και κορδόνια στις τρεις πλευρές όπου δένουν για ασφάλεια των εγγράφων σας. Διαθέτει εσωτερικά αυτιά για την συγκράτηση του περιεχομένου. Διαστάσεις 25Χ35cm.</w:t>
            </w:r>
          </w:p>
        </w:tc>
      </w:tr>
      <w:tr w14:paraId="39F76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9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4CC91BB">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Π.Γ.05</w:t>
            </w:r>
          </w:p>
        </w:tc>
        <w:tc>
          <w:tcPr>
            <w:tcW w:w="1141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F55461C">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Κρεμαστοί φάκελοι  από σκληρό χαρτόνι , με μήκος 33εκ., ύψος 24εκ. και βάση V, κάθε φάκελος έχει ειδικές εγκοπές για δημιουργία βάσης 3εκ. για να χωράει μεγαλύτερο όγκο εγγράφων, κάθε φάκελος περιλαμβάνει πλαστική διάφανη θήκη ετικέτας (καβαλλάρη) για ευρετηρίαση και λευκό χαρτί ετικετών που ταιριάζει στις θήκες, στο εξωτερικό μέρος του φακέλου υπάρχει διαγράμμιση για αναγραφή του περιεχομένου.</w:t>
            </w:r>
          </w:p>
        </w:tc>
      </w:tr>
      <w:tr w14:paraId="5C6DC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B65AC13">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Π.Γ.06</w:t>
            </w:r>
          </w:p>
        </w:tc>
        <w:tc>
          <w:tcPr>
            <w:tcW w:w="1141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EA07635">
            <w:pPr>
              <w:keepNext w:val="0"/>
              <w:keepLines w:val="0"/>
              <w:widowControl/>
              <w:suppressLineNumbers w:val="0"/>
              <w:jc w:val="left"/>
              <w:textAlignment w:val="center"/>
              <w:rPr>
                <w:rFonts w:ascii="Segoe UI" w:hAnsi="Segoe UI" w:eastAsia="Segoe UI" w:cs="Segoe UI"/>
                <w:i w:val="0"/>
                <w:iCs w:val="0"/>
                <w:color w:val="auto"/>
                <w:sz w:val="20"/>
                <w:szCs w:val="20"/>
                <w:u w:val="none"/>
              </w:rPr>
            </w:pPr>
            <w:r>
              <w:rPr>
                <w:rFonts w:hint="default" w:ascii="Segoe UI" w:hAnsi="Segoe UI" w:eastAsia="Segoe UI" w:cs="Segoe UI"/>
                <w:i w:val="0"/>
                <w:iCs w:val="0"/>
                <w:color w:val="auto"/>
                <w:kern w:val="0"/>
                <w:sz w:val="20"/>
                <w:szCs w:val="20"/>
                <w:u w:val="none"/>
                <w:lang w:val="en-US" w:eastAsia="zh-CN" w:bidi="ar"/>
              </w:rPr>
              <w:t>Ντοσιέ πλαστικό με έλασμα. Να διαθέτει διάφανο εξώφυλλο για εύκολη ανάγνωση του περιεχομένου και ετικέτα στην αριστερή πλευρά για αναγραφή τίτλου. Στην αριστερή πλευρά να μην υπάρχουν τρύπες για τοποθέτηση μέσα σε κλασέρ.  Διαστάσεις: 31x23cm, Χωρητικότητα: 20 φύλλα, Υλικό: Πλαστικό, Χρώμα: Μαύρο</w:t>
            </w:r>
          </w:p>
        </w:tc>
      </w:tr>
      <w:tr w14:paraId="1BF78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D5A8EC7">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Π.Γ.07</w:t>
            </w:r>
          </w:p>
        </w:tc>
        <w:tc>
          <w:tcPr>
            <w:tcW w:w="1141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9883212">
            <w:pPr>
              <w:keepNext w:val="0"/>
              <w:keepLines w:val="0"/>
              <w:widowControl/>
              <w:suppressLineNumbers w:val="0"/>
              <w:jc w:val="left"/>
              <w:textAlignment w:val="center"/>
              <w:rPr>
                <w:rFonts w:hint="default" w:ascii="Segoe UI" w:hAnsi="Segoe UI" w:eastAsia="Segoe UI" w:cs="Segoe UI"/>
                <w:i w:val="0"/>
                <w:iCs w:val="0"/>
                <w:color w:val="auto"/>
                <w:sz w:val="20"/>
                <w:szCs w:val="20"/>
                <w:u w:val="none"/>
              </w:rPr>
            </w:pPr>
            <w:r>
              <w:rPr>
                <w:rFonts w:hint="default" w:ascii="Segoe UI" w:hAnsi="Segoe UI" w:eastAsia="Segoe UI" w:cs="Segoe UI"/>
                <w:i w:val="0"/>
                <w:iCs w:val="0"/>
                <w:color w:val="auto"/>
                <w:kern w:val="0"/>
                <w:sz w:val="20"/>
                <w:szCs w:val="20"/>
                <w:u w:val="none"/>
                <w:lang w:val="en-US" w:eastAsia="zh-CN" w:bidi="ar"/>
              </w:rPr>
              <w:t>Ντοσιέ πλαστικό με έλασμα.Να διαθέτει διάφανο εξώφυλλο για εύκολη ανάγνωση του περιεχομένου και ετικέτα στην αριστερή πλευρά για αναγραφή τίτλου. Στην αριστερή πλευρά να υπάρχουν τρύπες για τοποθέτηση μέσα σε κλασέρ.  Διαστάσεις: 31x23cm</w:t>
            </w:r>
            <w:r>
              <w:rPr>
                <w:rFonts w:hint="default" w:ascii="Segoe UI" w:hAnsi="Segoe UI" w:eastAsia="Segoe UI" w:cs="Segoe UI"/>
                <w:i w:val="0"/>
                <w:iCs w:val="0"/>
                <w:color w:val="auto"/>
                <w:kern w:val="0"/>
                <w:sz w:val="20"/>
                <w:szCs w:val="20"/>
                <w:u w:val="none"/>
                <w:lang w:val="en-US" w:eastAsia="zh-CN" w:bidi="ar"/>
              </w:rPr>
              <w:br w:type="textWrapping"/>
            </w:r>
            <w:r>
              <w:rPr>
                <w:rFonts w:hint="default" w:ascii="Segoe UI" w:hAnsi="Segoe UI" w:eastAsia="Segoe UI" w:cs="Segoe UI"/>
                <w:i w:val="0"/>
                <w:iCs w:val="0"/>
                <w:color w:val="auto"/>
                <w:kern w:val="0"/>
                <w:sz w:val="20"/>
                <w:szCs w:val="20"/>
                <w:u w:val="none"/>
                <w:lang w:val="en-US" w:eastAsia="zh-CN" w:bidi="ar"/>
              </w:rPr>
              <w:t>Χωρητικότητα: 20 φύλλα, Υλικό: Πλαστικό, Χρώμα: Μαύρο</w:t>
            </w:r>
          </w:p>
        </w:tc>
      </w:tr>
      <w:tr w14:paraId="5D95C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45E78ED">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Π.Γ.08</w:t>
            </w:r>
          </w:p>
        </w:tc>
        <w:tc>
          <w:tcPr>
            <w:tcW w:w="1141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93E805C">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Κατατασκευή από ανθεκτικό χαρτόνι με πλαστική επένδυση. Να Διαθέτει οπή στην ράχη με μεταλλική ενίσχυση. Πλάτος Ράχης: 8 cm,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Ύψος: 32 cm, Πλάτος: 28.5 cm, Χωρητικότητα: 750 Φύλλα 80g, Μέγεθος φύλλων: A4, Υλικό: Χαρτόνι με Πλαστική Επένδυση,</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Χρώμα: Μαύρο, Μεταλλικές Γωνίες, Ωπή στην Ράχη, Μηχανισμός Rado</w:t>
            </w:r>
          </w:p>
        </w:tc>
      </w:tr>
      <w:tr w14:paraId="475AB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15AC329">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Π.Γ.09</w:t>
            </w:r>
          </w:p>
        </w:tc>
        <w:tc>
          <w:tcPr>
            <w:tcW w:w="1141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F6322CD">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Κατατασκευή από ανθεκτικό χαρτόνι με πλαστική επένδυση. Να Διαθέτει οπή στην ράχη με μεταλλική ενίσχυση. Πλάτος Ράχης: 4 cm,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Ύψος: 32 cm, Πλάτος: 28.5 cm, Χωρητικότητα: 350 Φύλλα 80g, Μέγεθος φύλλων: A4, Υλικό: Χαρτόνι με Πλαστική Επένδυση,</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Χρώμα: Μαύρο, Μεταλλικές Γωνίες, Ωπή στην Ράχη, Μηχανισμός Rado\</w:t>
            </w:r>
          </w:p>
        </w:tc>
      </w:tr>
      <w:tr w14:paraId="3977B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6FEA426">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Π.Γ.10</w:t>
            </w:r>
          </w:p>
        </w:tc>
        <w:tc>
          <w:tcPr>
            <w:tcW w:w="1141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E4B6ED4">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Λευκός φάκελος αλληλογραφίας κατασκευασμένος από χαρτί 80 γραμμαρίων εξαιρετικής ποιότητας και λευκότητας. Να μπορεί να εκτυπωθεί απευθείας από οποιονδήποτε εκτυπωτή. Χρώμα: Λευκό, Βάρος Χαρτιού: 80 gr, Κλείσιμο: Αυτοκόλλητη Ταινία</w:t>
            </w:r>
          </w:p>
        </w:tc>
      </w:tr>
      <w:tr w14:paraId="69547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5579FF3">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Π.Γ.11</w:t>
            </w:r>
          </w:p>
        </w:tc>
        <w:tc>
          <w:tcPr>
            <w:tcW w:w="1141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5C5F55B">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Πλαστικά χρωματιστά διαχωριστικά για την αρχειοθέτηση και τη θεματική οργάνωση των εγγράφων. Να Διαθέτουν κλιμακωτά αυτιά που εξέχουν από τις κοινές σελίδες Α4 για γρήγορη και εύκολη πρόσβαση στα θέματά σας. Διάσταση: Α4, Υλικό: Πλαστικό</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Είδος: Χρωματιστά ή/και Α-Ω ή/και Αριθμητικά, Κατάλληλο για Ντοσιέ: 2 &amp; 4 κρίκων</w:t>
            </w:r>
          </w:p>
        </w:tc>
      </w:tr>
      <w:tr w14:paraId="5B554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914664E">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Π.Γ.12</w:t>
            </w:r>
          </w:p>
        </w:tc>
        <w:tc>
          <w:tcPr>
            <w:tcW w:w="1141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34B33F9">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Ζελατίνη Α4 κατασκευασμένη από ανθεκτικό πλαστικό 90gr. Να Διαθέτει τρύπες για κρίκους και να προσαρμόζεται σε ντοσιέ 2 &amp; 4 κρίκων. Υλικό: Σκληρό Πλαστικό, Μέγεθος: Α4, Βάρος: 90gr, Άνοιγμα: Πάνω Με Τρύπες για Κλασέρ</w:t>
            </w:r>
          </w:p>
        </w:tc>
      </w:tr>
      <w:tr w14:paraId="3B27F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8C2C895">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Π.Γ.13</w:t>
            </w:r>
          </w:p>
        </w:tc>
        <w:tc>
          <w:tcPr>
            <w:tcW w:w="1141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28D1D97">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2000 Τεμάχια / πακέτο</w:t>
            </w:r>
          </w:p>
        </w:tc>
      </w:tr>
      <w:tr w14:paraId="75A40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9F6C652">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Π.Γ.14</w:t>
            </w:r>
          </w:p>
        </w:tc>
        <w:tc>
          <w:tcPr>
            <w:tcW w:w="1141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8F7CB8A">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1000 Τεμάχια / πακέτο</w:t>
            </w:r>
          </w:p>
        </w:tc>
      </w:tr>
      <w:tr w14:paraId="0ED68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D0CAE43">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Π.Γ.15</w:t>
            </w:r>
          </w:p>
        </w:tc>
        <w:tc>
          <w:tcPr>
            <w:tcW w:w="1141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BDAD931">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Μεταλλικοί, από ανοξείδωτο υλικό που δεν σκουριάζει ούτε σπάει εύκολα. Τεμάχια/Συσκευασία: 50, τύπου VETO</w:t>
            </w:r>
          </w:p>
        </w:tc>
      </w:tr>
      <w:tr w14:paraId="17767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F6EE51F">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Π.Γ.16</w:t>
            </w:r>
          </w:p>
        </w:tc>
        <w:tc>
          <w:tcPr>
            <w:tcW w:w="1141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10C7319">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Μεταλλικοί, από ανοξείδωτο υλικό που δεν σκουριάζει ούτε σπάει εύκολα. Τεμάχια/Συσκευασία: 100, τύπου VETO</w:t>
            </w:r>
          </w:p>
        </w:tc>
      </w:tr>
      <w:tr w14:paraId="430D8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23A4390">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Π.Γ.17</w:t>
            </w:r>
          </w:p>
        </w:tc>
        <w:tc>
          <w:tcPr>
            <w:tcW w:w="1141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BBA30D5">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Πιάστρες για συγκράτηση εγγράφων. Ιδανική συμπίεση, χωρίς να βγαίνει εύκολα. Σταθερή, ενιαία εφαρμογή. Σταθερή δύναμη συγκράτησης, που δεν χαλαρώνει με τον καιρό. Τα αυτιά κλείνουν για εύκολη αποθήκευση. Χωρίς ελατήριο.</w:t>
            </w:r>
          </w:p>
        </w:tc>
      </w:tr>
      <w:tr w14:paraId="3CB55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B2043A4">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Π.Γ.18</w:t>
            </w:r>
          </w:p>
        </w:tc>
        <w:tc>
          <w:tcPr>
            <w:tcW w:w="1141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1159637">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Λάστιχα με ιδιαίτερη ελαστικότητα για άνετη εφαρμογή. Πακέτο: 100gr</w:t>
            </w:r>
          </w:p>
        </w:tc>
      </w:tr>
      <w:tr w14:paraId="2B89F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9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5857698">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Π.Γ.19</w:t>
            </w:r>
          </w:p>
        </w:tc>
        <w:tc>
          <w:tcPr>
            <w:tcW w:w="1141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2A3F6D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Διάφανη κολλητική ταινία σχεδίου αρκετά διάφανη σαν κρύσταλλο. Έχει την ιδιότητα να γίνεται εντελώς διάφανη όταν κολλά ώστε να μην φαίνεται. Να αντέχει σε ιδιαίτερα στις υψηλές ή χαμηλές θερμοκρασίες. Να είναι ανθεκτική ώστε να μην σκίζεται εύκολα. Να μπορεί εύκολα να τοποθετηθεί σε οποιδήποτε βάση σελοτέϊπ. Τύπος: Σελοτέϊπ αδιάσταλτο, Πλάτος: 18mm, Μήκος: 33m Εσωτερική Διάμετρος: 2.5cm</w:t>
            </w:r>
          </w:p>
        </w:tc>
      </w:tr>
      <w:tr w14:paraId="3CEB1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B4B41F9">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Π.Γ.20</w:t>
            </w:r>
          </w:p>
        </w:tc>
        <w:tc>
          <w:tcPr>
            <w:tcW w:w="1141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4A3B69B">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Ταινία συσκευασίας διάφανη ή καφέ. Να αντέχει ιδιαίτερα στις υψηλές ή χαμηλές θερμοκρασίες. Κατασκευασμένη από ανθεκτικό υλικό. Να μην σκίζεται εύκολα. Εσωτερική Διάμετρος: 7.5cm</w:t>
            </w:r>
          </w:p>
        </w:tc>
      </w:tr>
      <w:tr w14:paraId="20CFF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52AF19B">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Π.Γ.21</w:t>
            </w:r>
          </w:p>
        </w:tc>
        <w:tc>
          <w:tcPr>
            <w:tcW w:w="11412" w:type="dxa"/>
            <w:tcBorders>
              <w:top w:val="single" w:color="000000" w:sz="2" w:space="0"/>
              <w:left w:val="single" w:color="000000" w:sz="2" w:space="0"/>
              <w:bottom w:val="single" w:color="000000" w:sz="2" w:space="0"/>
              <w:right w:val="single" w:color="000000" w:sz="2" w:space="0"/>
            </w:tcBorders>
            <w:shd w:val="clear" w:color="auto" w:fill="auto"/>
            <w:vAlign w:val="bottom"/>
          </w:tcPr>
          <w:p w14:paraId="53C2B018">
            <w:pPr>
              <w:keepNext w:val="0"/>
              <w:keepLines w:val="0"/>
              <w:widowControl/>
              <w:suppressLineNumbers w:val="0"/>
              <w:jc w:val="left"/>
              <w:textAlignment w:val="bottom"/>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Χάρτινη ταινία ιδανική για συσκευασία κιβωτίων ή δεμάτων. Να αφαιρείται εύκολα χωρίς να αφήνει σημάδια. Τύπος: Χάρτινη</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Εσωτερική Διάμετρος: 7.5cm</w:t>
            </w:r>
          </w:p>
        </w:tc>
      </w:tr>
      <w:tr w14:paraId="7D9B8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ABD8761">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Π.Γ.22</w:t>
            </w:r>
          </w:p>
        </w:tc>
        <w:tc>
          <w:tcPr>
            <w:tcW w:w="1141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7FCEF56">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Αυτοκόλλητη λευκή ή γκρί υφασμάτινη ταινία. Πολύ ισχυρή και αδιάβροχη. Τύπος: Υφασμάτινη, Εσωτερική Διάμετρος: 7.5cm</w:t>
            </w:r>
          </w:p>
        </w:tc>
      </w:tr>
      <w:tr w14:paraId="0C4F0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C1FFC5A">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Π.Γ.23</w:t>
            </w:r>
          </w:p>
        </w:tc>
        <w:tc>
          <w:tcPr>
            <w:tcW w:w="1141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0D798F5">
            <w:pPr>
              <w:keepNext w:val="0"/>
              <w:keepLines w:val="0"/>
              <w:widowControl/>
              <w:suppressLineNumbers w:val="0"/>
              <w:jc w:val="left"/>
              <w:textAlignment w:val="center"/>
              <w:rPr>
                <w:rFonts w:hint="default" w:ascii="Segoe UI" w:hAnsi="Segoe UI" w:eastAsia="Segoe UI" w:cs="Segoe UI"/>
                <w:i w:val="0"/>
                <w:iCs w:val="0"/>
                <w:color w:val="auto"/>
                <w:sz w:val="20"/>
                <w:szCs w:val="20"/>
                <w:u w:val="none"/>
              </w:rPr>
            </w:pPr>
            <w:r>
              <w:rPr>
                <w:rFonts w:hint="default" w:ascii="Segoe UI" w:hAnsi="Segoe UI" w:eastAsia="Segoe UI" w:cs="Segoe UI"/>
                <w:i w:val="0"/>
                <w:iCs w:val="0"/>
                <w:color w:val="auto"/>
                <w:kern w:val="0"/>
                <w:sz w:val="20"/>
                <w:szCs w:val="20"/>
                <w:u w:val="none"/>
                <w:lang w:val="en-US" w:eastAsia="zh-CN" w:bidi="ar"/>
              </w:rPr>
              <w:t>Αυτοκόλλητoς κύβος σημειώσεων. Είδος: Αυτοκόλλητα Χαρτάκια, Φύλλα: 400, Χρώματα: Κίτρινο, Γαλάζιο, Ροζ, Ανοιχτό Πράσινο, Διαστάσεις: 75 Χ 75 mm</w:t>
            </w:r>
          </w:p>
        </w:tc>
      </w:tr>
      <w:tr w14:paraId="25E38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CCFB43D">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Π.Γ.24</w:t>
            </w:r>
          </w:p>
        </w:tc>
        <w:tc>
          <w:tcPr>
            <w:tcW w:w="1141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947506D">
            <w:pPr>
              <w:keepNext w:val="0"/>
              <w:keepLines w:val="0"/>
              <w:widowControl/>
              <w:suppressLineNumbers w:val="0"/>
              <w:jc w:val="left"/>
              <w:textAlignment w:val="center"/>
              <w:rPr>
                <w:rFonts w:hint="default" w:ascii="Segoe UI" w:hAnsi="Segoe UI" w:eastAsia="Segoe UI" w:cs="Segoe UI"/>
                <w:i w:val="0"/>
                <w:iCs w:val="0"/>
                <w:color w:val="auto"/>
                <w:sz w:val="20"/>
                <w:szCs w:val="20"/>
                <w:u w:val="none"/>
              </w:rPr>
            </w:pPr>
            <w:r>
              <w:rPr>
                <w:rFonts w:hint="default" w:ascii="Segoe UI" w:hAnsi="Segoe UI" w:eastAsia="Segoe UI" w:cs="Segoe UI"/>
                <w:i w:val="0"/>
                <w:iCs w:val="0"/>
                <w:color w:val="auto"/>
                <w:kern w:val="0"/>
                <w:sz w:val="20"/>
                <w:szCs w:val="20"/>
                <w:u w:val="none"/>
                <w:lang w:val="en-US" w:eastAsia="zh-CN" w:bidi="ar"/>
              </w:rPr>
              <w:t>Κύβος με χαρτάκια σημειώσεων. Διαστάσεις: 90x90 mm, Φύλλα: 600, Χρώματα: Κίτρινο, Γαλάζιο, Ροζ, Ανοιχτό Πράσινο, Λευκά</w:t>
            </w:r>
          </w:p>
        </w:tc>
      </w:tr>
      <w:tr w14:paraId="79C13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9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90CEF44">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Π.Γ.25</w:t>
            </w:r>
          </w:p>
        </w:tc>
        <w:tc>
          <w:tcPr>
            <w:tcW w:w="1141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8874DEB">
            <w:pPr>
              <w:keepNext w:val="0"/>
              <w:keepLines w:val="0"/>
              <w:widowControl/>
              <w:suppressLineNumbers w:val="0"/>
              <w:jc w:val="left"/>
              <w:textAlignment w:val="center"/>
              <w:rPr>
                <w:rFonts w:hint="default" w:ascii="Segoe UI" w:hAnsi="Segoe UI" w:eastAsia="Segoe UI" w:cs="Segoe UI"/>
                <w:i w:val="0"/>
                <w:iCs w:val="0"/>
                <w:color w:val="auto"/>
                <w:sz w:val="20"/>
                <w:szCs w:val="20"/>
                <w:u w:val="none"/>
              </w:rPr>
            </w:pPr>
            <w:r>
              <w:rPr>
                <w:rFonts w:hint="default" w:ascii="Segoe UI" w:hAnsi="Segoe UI" w:eastAsia="Segoe UI" w:cs="Segoe UI"/>
                <w:i w:val="0"/>
                <w:iCs w:val="0"/>
                <w:color w:val="auto"/>
                <w:kern w:val="0"/>
                <w:sz w:val="20"/>
                <w:szCs w:val="20"/>
                <w:u w:val="none"/>
                <w:lang w:val="en-US" w:eastAsia="zh-CN" w:bidi="ar"/>
              </w:rPr>
              <w:t>Συρραπτικό τύπου (Romeo Maestri, RO-MA) (Parva), συρραπτικό στιβαρής κατασκευής με μεταλλικό σκελετό, για μόνιμη συρραφή και σύστημα αντιμπλοκαρίσματος για να μην μένουν τα συρραπτικά μέσα στο συρραπτικό. Να έχει δυνατότητα συρραφής έως 12 φύλλα και άνοιγμα έως 56mm. Να ειναι κατασκευασμένο εξ' ολοκλήρου από μέταλλο. Τύπος: Χειρός, Χρώμα: Μαύρο, Δυνατότητα Συρραφής: 12 Φύλλα, Τύπος Συρραφής: Μόνιμη, Συμβατά Σύρματα: Νο.64, Περιεκτικότητα Συρμάτων: 150</w:t>
            </w:r>
          </w:p>
        </w:tc>
      </w:tr>
      <w:tr w14:paraId="79224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9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407DB77">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Π.Γ.26</w:t>
            </w:r>
          </w:p>
        </w:tc>
        <w:tc>
          <w:tcPr>
            <w:tcW w:w="1141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11F9B26">
            <w:pPr>
              <w:keepNext w:val="0"/>
              <w:keepLines w:val="0"/>
              <w:widowControl/>
              <w:suppressLineNumbers w:val="0"/>
              <w:jc w:val="left"/>
              <w:textAlignment w:val="center"/>
              <w:rPr>
                <w:rFonts w:hint="default" w:ascii="Segoe UI" w:hAnsi="Segoe UI" w:eastAsia="Segoe UI" w:cs="Segoe UI"/>
                <w:i w:val="0"/>
                <w:iCs w:val="0"/>
                <w:color w:val="auto"/>
                <w:sz w:val="20"/>
                <w:szCs w:val="20"/>
                <w:u w:val="none"/>
              </w:rPr>
            </w:pPr>
            <w:r>
              <w:rPr>
                <w:rFonts w:hint="default" w:ascii="Segoe UI" w:hAnsi="Segoe UI" w:eastAsia="Segoe UI" w:cs="Segoe UI"/>
                <w:i w:val="0"/>
                <w:iCs w:val="0"/>
                <w:color w:val="auto"/>
                <w:kern w:val="0"/>
                <w:sz w:val="20"/>
                <w:szCs w:val="20"/>
                <w:u w:val="none"/>
                <w:lang w:val="en-US" w:eastAsia="zh-CN" w:bidi="ar"/>
              </w:rPr>
              <w:t>Συρραπτικό τύπου (Romeo Maestri, RO-MA) (Primula 12), συρραπτικό στιβαρής κατασκευής με μεταλλικό σκελετό, για μόνιμη συρραφή και σύστημα αντιμπλοκαρίσματος για να μην μένουν τα συρραπτικά μέσα στο συρραπτικό. Να έχει δυνατότητα συρραφής έως 30 φύλλα και άνοιγμα έως 56mm. Να ειναι κατασκευασμένο εξ' ολοκλήρου από μέταλλο. Τύπος: Χειρός, Χρώμα: Ασημί, Δυνατότητα Συρραφής: 30 Φύλλα, Τύπος Συρραφής: Μόνιμη, Συμβατά Σύρματα: Νο.24/6, 26/6, 24/8, 26/8</w:t>
            </w:r>
            <w:r>
              <w:rPr>
                <w:rFonts w:hint="default" w:ascii="Segoe UI" w:hAnsi="Segoe UI" w:eastAsia="Segoe UI" w:cs="Segoe UI"/>
                <w:i w:val="0"/>
                <w:iCs w:val="0"/>
                <w:color w:val="auto"/>
                <w:kern w:val="0"/>
                <w:sz w:val="20"/>
                <w:szCs w:val="20"/>
                <w:u w:val="none"/>
                <w:lang w:val="en-US" w:eastAsia="zh-CN" w:bidi="ar"/>
              </w:rPr>
              <w:br w:type="textWrapping"/>
            </w:r>
            <w:r>
              <w:rPr>
                <w:rFonts w:hint="default" w:ascii="Segoe UI" w:hAnsi="Segoe UI" w:eastAsia="Segoe UI" w:cs="Segoe UI"/>
                <w:i w:val="0"/>
                <w:iCs w:val="0"/>
                <w:color w:val="auto"/>
                <w:kern w:val="0"/>
                <w:sz w:val="20"/>
                <w:szCs w:val="20"/>
                <w:u w:val="none"/>
                <w:lang w:val="en-US" w:eastAsia="zh-CN" w:bidi="ar"/>
              </w:rPr>
              <w:t>Περιεκτικότητα Συρμάτων: 150x24/6 - 150x24/8, 21026/6, 210x26/8</w:t>
            </w:r>
          </w:p>
        </w:tc>
      </w:tr>
      <w:tr w14:paraId="57E5C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0A90870">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Π.Γ.27</w:t>
            </w:r>
          </w:p>
        </w:tc>
        <w:tc>
          <w:tcPr>
            <w:tcW w:w="1141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6DEAD20">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Περφορατέρ το οποίο μπορεί να τρυπήσει έως 40 φύλλα. Να διαθέτει ισχυρή λαβή με αντιολισθητικό λάστιχο και μηχανισμό κλειδώματος. Οδηγό τρυπήματος. Αριθμός Τρυπών: 2, Δυνατότητα Διάτρησης: 40 Φύλλα, Διάμετρος Τρυπών: 5.5 mm, Απόσταση Τρυπών: 80 mm, Βάθος Διάτρησης: 4 mm, Δοχείο Αχρήστων, Οδηγός Τρυπήματος, Χρώμα: Μαύρο, Υλικό Κατασκευής: Μέταλλο</w:t>
            </w:r>
          </w:p>
        </w:tc>
      </w:tr>
      <w:tr w14:paraId="495E6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92D5DDC">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Π.Γ.28</w:t>
            </w:r>
          </w:p>
        </w:tc>
        <w:tc>
          <w:tcPr>
            <w:tcW w:w="1141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1882933">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Περφορατέρ το οποίο μπορεί να τρυπήσει έως 150 φύλλα. Να διαθέτει ισχυρή λαβή με αντιολισθητικό λάστιχο και μηχανισμό κλειδώματος. Οδηγό τρυπήματος. Αριθμός Τρυπών: 2, Δυνατότητα Διάτρησης: 150 Φύλλα, Διάμετρος Τρυπών: 5.5 mm, Απόσταση Τρυπών: 80 mm, Βάθος Διάτρησης: 4 mm, Δοχείο Αχρήστων, Οδηγός Τρυπήματος, Χρώμα: Μαύρο, Υλικό Κατασκευής: Μέταλλο</w:t>
            </w:r>
          </w:p>
        </w:tc>
      </w:tr>
      <w:tr w14:paraId="73299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EA96280">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Π.Γ.29</w:t>
            </w:r>
          </w:p>
        </w:tc>
        <w:tc>
          <w:tcPr>
            <w:tcW w:w="1141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EBB90F0">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Γυριστό ημερολόγιο ημερήσιο για τοποθετήση πάνω σε βάση γραφείου, Είδος: Γυριστό,  Διάσταση:12x9cm</w:t>
            </w:r>
          </w:p>
        </w:tc>
      </w:tr>
      <w:tr w14:paraId="02118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C08AE7D">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Π.Γ.30</w:t>
            </w:r>
          </w:p>
        </w:tc>
        <w:tc>
          <w:tcPr>
            <w:tcW w:w="1141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1B2C590">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Ημερήσιο ημερολόγιο, Διάσταση:21x14cm</w:t>
            </w:r>
          </w:p>
        </w:tc>
      </w:tr>
      <w:tr w14:paraId="18CB8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2B86FED">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Π.Γ.31</w:t>
            </w:r>
          </w:p>
        </w:tc>
        <w:tc>
          <w:tcPr>
            <w:tcW w:w="1141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22AFC70">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Σφραγίδα, αυτομελανούμενη, με δυνατότητα αντικατάστασης του ταμπόν</w:t>
            </w:r>
          </w:p>
        </w:tc>
      </w:tr>
      <w:tr w14:paraId="6F704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A810D5E">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Π.Γ.32</w:t>
            </w:r>
          </w:p>
        </w:tc>
        <w:tc>
          <w:tcPr>
            <w:tcW w:w="1141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CB5B215">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Στυλό Bic, Tύπος μελανιού: Διαρκείας (Stick), Πάχος μύτης: 1 mm, Χρώματα: Μπλε, Κόκκινο, Πράσινο, Μαύρο, Διάφανο στέλεχος ώστε να φαίνεται η στάθμη του μελανιού, να διαθέτει καπάκι κλεισίματος, να διαθέτει κλιπ τσέπης</w:t>
            </w:r>
          </w:p>
        </w:tc>
      </w:tr>
      <w:tr w14:paraId="7E8F0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B8A7C23">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Π.Γ.33</w:t>
            </w:r>
          </w:p>
        </w:tc>
        <w:tc>
          <w:tcPr>
            <w:tcW w:w="1141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35C0F2D">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Στυλό τύπου μαρκαδόρου, Πάχος μύτης: 1 mm, Χρώματα: Μπλε, Κόκκινο, Πράσινο, Μαύρο,  να διαθέτει καπάκι κλεισίματος, να διαθέτει κλιπ τσέπης</w:t>
            </w:r>
          </w:p>
        </w:tc>
      </w:tr>
      <w:tr w14:paraId="36B83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4601DC0">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Π.Γ.34</w:t>
            </w:r>
          </w:p>
        </w:tc>
        <w:tc>
          <w:tcPr>
            <w:tcW w:w="1141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B824007">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Μαρκαδόρος υπογράμισης με έντονα, φωσφορούχα χρώματα. Να διαθέτει πλακέ μύτη κατάλληλη και για λεπτές και για χοντρές υπογραμμίσεις, ανάλογα με τις ανάγκες. Το μελάνι να στεγνώνει αμέσως μετά την υπογράμμιση και να είναι κατάλληλο για όλα τα είδη χαρτιού. Τύπος Μύτης: Πλακέ, Πάχος Μύτης: 1.0 - 5.0 mm Χρώματα: Μπλε, Κόκκινο, Ροζ, Πράσινο, Κίτρινο, Πορτοκαλί</w:t>
            </w:r>
          </w:p>
        </w:tc>
      </w:tr>
      <w:tr w14:paraId="0DE8A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2C1A9A3">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Π.Γ.35</w:t>
            </w:r>
          </w:p>
        </w:tc>
        <w:tc>
          <w:tcPr>
            <w:tcW w:w="1141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618EFAD">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Μαρκαδόρος κατάλληλος για γράψιμο σε όλες τις επιφάνειες. Να Διαθέτει άοσμο μελάνι ώστε να μην ενοχλεί. Το μελάνι του να είναι ιδιαίτερα ανθεκτικό στο νερό. Ο μέσος όρος διάρκειας γραφής του να μπορεί να φτάσει τα 900m, Τύπος Μύτης: Πλακέ, Πάχος Μύτης: 1.0 - 5.0 mm, Χρώματα: Μπλε, Κόκκινο, Μαύρο, Πράσινο, Διαθέτει κλιπ τσέπης</w:t>
            </w:r>
          </w:p>
        </w:tc>
      </w:tr>
      <w:tr w14:paraId="2F4A8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BBE511F">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Π.Γ.36</w:t>
            </w:r>
          </w:p>
        </w:tc>
        <w:tc>
          <w:tcPr>
            <w:tcW w:w="1141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F20DD7F">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Εργονομικό τριγωνικό μολύβι, υψηλής ποιότητας, ξυλεία από πιστοποιημένα δάση με βιώσιμη διαχείριση, ξύνεται εύκολα με οποιαδήποτε κοινή ξύστρα. Από μη τοξικό υλικό ώστε να μην ενοχλεί τον χρήστη και το περιβάλλον, Πάχος μύτης: 2 mm, Σκληρότητα μύτης: B, HB, 2B, 2HB. τύπου Staedtler HB Noris 120</w:t>
            </w:r>
          </w:p>
        </w:tc>
      </w:tr>
      <w:tr w14:paraId="6F328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FECCFA2">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Π.Γ.37</w:t>
            </w:r>
          </w:p>
        </w:tc>
        <w:tc>
          <w:tcPr>
            <w:tcW w:w="1141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74EA6B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Το διορθωτικό υγρό να έχει βουρτσάκι που αφήνει λεία επιφάνεια, ιδανικό για μεγαλύτερες επιφάνειες διόρθωσης. Να είναι ταχυστέγνωτο (Quick Dry). Να αφήνει λεία επιφάνεια διόρθωσης, Τύπος: Διορθωτικό Υγρό, Ποσότητα: 20 ml να προσφέρεται με το αντίστοιχο διαλυτικό.</w:t>
            </w:r>
          </w:p>
        </w:tc>
      </w:tr>
      <w:tr w14:paraId="76B87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11FA1AF">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Π.Γ.38</w:t>
            </w:r>
          </w:p>
        </w:tc>
        <w:tc>
          <w:tcPr>
            <w:tcW w:w="1141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FF7997B">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Διορθωτικό ταινίας με ανατομική σχεδίαση που δεν περιέχει διαλύτες, δεν αφήνει ίχνη ή σκιάσεις στις φωτοτυπίες και είναι κατάλληλο για τους περισσότερους τύπους χαρτιού. Πραγματοποιεί στεγνή διόρθωση δίνοντας τη δυνατότητα άμεσου γραψίματος ή δακτυλογράφησης επάνω στο έγγραφο. Τύπος: Διορθωτικό Ταινία, Μήκος Ταινίας: 8 m, Πλάτος Ταινίας: 4,2 mm</w:t>
            </w:r>
          </w:p>
        </w:tc>
      </w:tr>
      <w:tr w14:paraId="6B55D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E449FB1">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Π.Γ.39</w:t>
            </w:r>
          </w:p>
        </w:tc>
        <w:tc>
          <w:tcPr>
            <w:tcW w:w="11412" w:type="dxa"/>
            <w:tcBorders>
              <w:top w:val="single" w:color="000000" w:sz="2" w:space="0"/>
              <w:left w:val="single" w:color="000000" w:sz="2" w:space="0"/>
              <w:bottom w:val="single" w:color="000000" w:sz="2" w:space="0"/>
              <w:right w:val="single" w:color="000000" w:sz="2" w:space="0"/>
            </w:tcBorders>
            <w:shd w:val="clear" w:color="auto" w:fill="auto"/>
            <w:vAlign w:val="bottom"/>
          </w:tcPr>
          <w:p w14:paraId="4DF56A00">
            <w:pPr>
              <w:keepNext w:val="0"/>
              <w:keepLines w:val="0"/>
              <w:widowControl/>
              <w:suppressLineNumbers w:val="0"/>
              <w:jc w:val="left"/>
              <w:textAlignment w:val="bottom"/>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Κόλλα τύπου stick όπου κολλάει χωρίς να αφήνει σημάδια. Να Αφαιρείται εύκολα από τα ρούχα με μία πλύση στο πλυντήριο και από τα χέρια με ένα απλό ξέβγαλμα με νερό! Μη τοξική. Τύπος: Stick, Ποσότητα: 21gr, Εφαρμογή σε: Χαρτί, Χαρτόνι</w:t>
            </w:r>
          </w:p>
        </w:tc>
      </w:tr>
      <w:tr w14:paraId="05AE8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D4019B0">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Π.Γ.40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AE97759">
            <w:pPr>
              <w:keepNext w:val="0"/>
              <w:keepLines w:val="0"/>
              <w:widowControl/>
              <w:suppressLineNumbers w:val="0"/>
              <w:jc w:val="left"/>
              <w:textAlignment w:val="bottom"/>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Διαφανείς σελιδοδείκτες με χρωματιστή άκρη, Διαστάσεις (Π Χ Μ): 12.5 x 43 mm, Συσκευασία: 144 φύλλα (36 φύλλα ανά χρώμα)</w:t>
            </w:r>
          </w:p>
        </w:tc>
      </w:tr>
      <w:tr w14:paraId="0A9AB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93CD047">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Π.Γ.41</w:t>
            </w:r>
          </w:p>
        </w:tc>
        <w:tc>
          <w:tcPr>
            <w:tcW w:w="11412" w:type="dxa"/>
            <w:tcBorders>
              <w:top w:val="single" w:color="000000" w:sz="2" w:space="0"/>
              <w:left w:val="single" w:color="000000" w:sz="2" w:space="0"/>
              <w:bottom w:val="single" w:color="000000" w:sz="2" w:space="0"/>
              <w:right w:val="single" w:color="000000" w:sz="2" w:space="0"/>
            </w:tcBorders>
            <w:shd w:val="clear" w:color="auto" w:fill="auto"/>
            <w:vAlign w:val="bottom"/>
          </w:tcPr>
          <w:p w14:paraId="025AEF18">
            <w:pPr>
              <w:keepNext w:val="0"/>
              <w:keepLines w:val="0"/>
              <w:widowControl/>
              <w:suppressLineNumbers w:val="0"/>
              <w:jc w:val="left"/>
              <w:textAlignment w:val="bottom"/>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CD, Εκτυπώσιμα, Χωρητικότητα: 80 λεπτά - 700 MB, Ταχύτητα Εγγραφής: 52x, Συσκευασία: Cake Box, Τεμάχια: 25</w:t>
            </w:r>
          </w:p>
        </w:tc>
      </w:tr>
      <w:tr w14:paraId="05B96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E13F9AC">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Π.Γ.42</w:t>
            </w:r>
          </w:p>
        </w:tc>
        <w:tc>
          <w:tcPr>
            <w:tcW w:w="11412" w:type="dxa"/>
            <w:tcBorders>
              <w:top w:val="single" w:color="000000" w:sz="2" w:space="0"/>
              <w:left w:val="single" w:color="000000" w:sz="2" w:space="0"/>
              <w:bottom w:val="single" w:color="000000" w:sz="2" w:space="0"/>
              <w:right w:val="single" w:color="000000" w:sz="2" w:space="0"/>
            </w:tcBorders>
            <w:shd w:val="clear" w:color="auto" w:fill="auto"/>
            <w:vAlign w:val="bottom"/>
          </w:tcPr>
          <w:p w14:paraId="2559A807">
            <w:pPr>
              <w:keepNext w:val="0"/>
              <w:keepLines w:val="0"/>
              <w:widowControl/>
              <w:suppressLineNumbers w:val="0"/>
              <w:jc w:val="left"/>
              <w:textAlignment w:val="bottom"/>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DVD, Εκτυπώσιμα, Χωρητικότητα: 120 λεπτά - 4,7 GB, Ταχύτητα Εγγραφής: 16x, Συσκευασία: Cake Box, Τεμάχια: 10</w:t>
            </w:r>
          </w:p>
        </w:tc>
      </w:tr>
      <w:tr w14:paraId="17ABC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5D40CE0">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Π.Γ.43</w:t>
            </w:r>
          </w:p>
        </w:tc>
        <w:tc>
          <w:tcPr>
            <w:tcW w:w="1141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BC9508D">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Αριθμομηχανή 12 ψηφίων, Ευδιάκριτη μεγάλη οθόνη, Double power(μπαταρία και ηλιακό), αυτόματο κλείσιμο μη χρήσης, Πλήκτρο της 00, Πλήκτρο της %, Πλήκτρα με μνήμη (Μ+) και μνήμη (Μ-), Πλήκτρα (ΤΑΧ+) και (ΤΑΧ-), Πλήκτρα πλαστικά με extra ενίσχυση, Πλήκτρο mark up, Key Rollover για γρήγορη με ακρίβεια πληκτρολόγηση, Διαστάσεις: 22 x 10 x 15mm</w:t>
            </w:r>
          </w:p>
        </w:tc>
      </w:tr>
      <w:tr w14:paraId="26281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8B54D3D">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Π.Γ.44</w:t>
            </w:r>
          </w:p>
        </w:tc>
        <w:tc>
          <w:tcPr>
            <w:tcW w:w="1141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53A5DF5">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Σάρωση σχεδίου με πραγματικές αναλογίες και αποθήκευση σε ψηφιακό μέσο (Ασπρόμαυρη - Έγχρωμη)</w:t>
            </w:r>
          </w:p>
        </w:tc>
      </w:tr>
      <w:tr w14:paraId="154E5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02D1565">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Π.Γ.45</w:t>
            </w:r>
          </w:p>
        </w:tc>
        <w:tc>
          <w:tcPr>
            <w:tcW w:w="1141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54665D1">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Φύλλα πλαστικοποίησης A4 125 MICRON. Ανθεκτικά δίφυλλα πλαστικοποίησης για όλες τις εργασίες. Διάσταση Α4, Διαθέτει 100 τεμάχια/συσκευασία</w:t>
            </w:r>
          </w:p>
        </w:tc>
      </w:tr>
      <w:tr w14:paraId="2005A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9BB866B">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Π.Γ.46</w:t>
            </w:r>
          </w:p>
        </w:tc>
        <w:tc>
          <w:tcPr>
            <w:tcW w:w="1141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0A28BDD">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Μηνιαίο πλανόγραμμα για το γραφείο, διάστασης 35x50 cm. Σάββατο και Κυριακή σε ξεχωριστά κουτάκια.Διαθέσιμα χρώματα:μαύρο,πράσινο, μπωρντό και μπλε.</w:t>
            </w:r>
          </w:p>
        </w:tc>
      </w:tr>
      <w:tr w14:paraId="29DFF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FE59EC9">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Π.Γ.47</w:t>
            </w:r>
          </w:p>
        </w:tc>
        <w:tc>
          <w:tcPr>
            <w:tcW w:w="1141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FCC5EC8">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Άριστης ποιότητας μελάνι που εκπληρώνει και τις υψηλότερες απαιτήσεις. Στεγνώνει πολύ γρήγορα, είναι φωτοανθεκτικό, αδιάβροχο και ανεξίτηλο. Είναι κατάλληλος για γραφή, μαρκάρισμα και βάψιμο στις περισσότερες επιφάνειες ακόμα και μετάλλου, γυαλιού και πλαστικού. Έχει στρογγυλή μύτη με πάχος γραφής 1.5mm-3mm. Διαθέσιμα χρώματα:μαύρο,πράσινο, κόκκινο και μπλε</w:t>
            </w:r>
          </w:p>
        </w:tc>
      </w:tr>
      <w:tr w14:paraId="3A288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A94DF25">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Π.Γ.48</w:t>
            </w:r>
          </w:p>
        </w:tc>
        <w:tc>
          <w:tcPr>
            <w:tcW w:w="1141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8A9274D">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Ξύστρα Μεταλλική, μονή κατάλληλη για όλα τα standard μολύβια,  με 2 ανταλλακτικές λάμες από ανθεκτικό υλικό για μεγαλύτερη διάρκεια χρήσης.</w:t>
            </w:r>
          </w:p>
        </w:tc>
      </w:tr>
      <w:tr w14:paraId="69E93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3E07C00">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Π.Γ.49</w:t>
            </w:r>
          </w:p>
        </w:tc>
        <w:tc>
          <w:tcPr>
            <w:tcW w:w="1141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EA5DCB4">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Λευκή γόμα για μολύβι, υψηλήςποιότητας που δεν μουτζουρώνει και δεν φθείρει το χαρτί.</w:t>
            </w:r>
          </w:p>
        </w:tc>
      </w:tr>
    </w:tbl>
    <w:p w14:paraId="6D3EFFFE">
      <w:pPr>
        <w:spacing w:line="360" w:lineRule="auto"/>
        <w:jc w:val="right"/>
        <w:rPr>
          <w:color w:val="auto"/>
          <w:sz w:val="24"/>
          <w:szCs w:val="24"/>
        </w:rPr>
      </w:pPr>
    </w:p>
    <w:p w14:paraId="0AD62062">
      <w:pPr>
        <w:spacing w:line="360" w:lineRule="auto"/>
        <w:jc w:val="right"/>
        <w:rPr>
          <w:color w:val="auto"/>
          <w:sz w:val="24"/>
          <w:szCs w:val="24"/>
        </w:rPr>
      </w:pPr>
    </w:p>
    <w:p w14:paraId="3555D3F1">
      <w:pPr>
        <w:spacing w:line="360" w:lineRule="auto"/>
        <w:jc w:val="right"/>
        <w:rPr>
          <w:color w:val="auto"/>
          <w:sz w:val="24"/>
          <w:szCs w:val="24"/>
        </w:rPr>
      </w:pPr>
    </w:p>
    <w:p w14:paraId="00FBD31B">
      <w:pPr>
        <w:spacing w:line="360" w:lineRule="auto"/>
        <w:jc w:val="right"/>
        <w:rPr>
          <w:color w:val="auto"/>
          <w:sz w:val="24"/>
          <w:szCs w:val="24"/>
        </w:rPr>
      </w:pPr>
    </w:p>
    <w:p w14:paraId="76C8ACC6">
      <w:pPr>
        <w:spacing w:line="360" w:lineRule="auto"/>
        <w:jc w:val="right"/>
        <w:rPr>
          <w:color w:val="auto"/>
          <w:sz w:val="24"/>
          <w:szCs w:val="24"/>
        </w:rPr>
      </w:pPr>
    </w:p>
    <w:p w14:paraId="743F919B">
      <w:pPr>
        <w:spacing w:line="360" w:lineRule="auto"/>
        <w:jc w:val="right"/>
        <w:rPr>
          <w:color w:val="auto"/>
          <w:sz w:val="24"/>
          <w:szCs w:val="24"/>
        </w:r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1"/>
        <w:gridCol w:w="10508"/>
        <w:gridCol w:w="1349"/>
        <w:gridCol w:w="1556"/>
      </w:tblGrid>
      <w:tr w14:paraId="090C7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000" w:type="pct"/>
            <w:gridSpan w:val="4"/>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F8AFCD">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ΠΙΝΑΚΑΣ ΤΕΧΝΙΚΗΣ ΠΡΟΣΦΟΡΑΣ ΓΙΑ ΤΗΝ «ΠΡΟΜΗΘΕΙΑ ΑΝΑΛΩΣΙΜΩΝ ΓΡΑΦΕΙΟΥ»</w:t>
            </w:r>
          </w:p>
        </w:tc>
      </w:tr>
      <w:tr w14:paraId="23468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5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E012FD4">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Α/Α</w:t>
            </w:r>
          </w:p>
        </w:tc>
        <w:tc>
          <w:tcPr>
            <w:tcW w:w="373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3F71084">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ΠΡΟΔΙΑΓΡΑΦΗ</w:t>
            </w:r>
          </w:p>
        </w:tc>
        <w:tc>
          <w:tcPr>
            <w:tcW w:w="466"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68B568E3">
            <w:pPr>
              <w:keepNext w:val="0"/>
              <w:keepLines w:val="0"/>
              <w:widowControl/>
              <w:suppressLineNumbers w:val="0"/>
              <w:jc w:val="center"/>
              <w:textAlignment w:val="bottom"/>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ΑΠΑΝΤΗΣΗ</w:t>
            </w:r>
          </w:p>
        </w:tc>
        <w:tc>
          <w:tcPr>
            <w:tcW w:w="54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B4F9108">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ΠΑΡΑΠΟΜΠΗ</w:t>
            </w:r>
          </w:p>
        </w:tc>
      </w:tr>
      <w:tr w14:paraId="049AF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A5B258A">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Π.Γ.01</w:t>
            </w:r>
          </w:p>
        </w:tc>
        <w:tc>
          <w:tcPr>
            <w:tcW w:w="373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32A87AF">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Χαρτί φωτοαντιγραφικού 80gr/m2 πακέτο (500 Φύλλα/Πακέτο)</w:t>
            </w:r>
          </w:p>
        </w:tc>
        <w:tc>
          <w:tcPr>
            <w:tcW w:w="466"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50111A02">
            <w:pPr>
              <w:rPr>
                <w:rFonts w:hint="eastAsia" w:ascii="Calibri" w:hAnsi="Calibri" w:cs="Calibri"/>
                <w:i w:val="0"/>
                <w:iCs w:val="0"/>
                <w:color w:val="auto"/>
                <w:sz w:val="20"/>
                <w:szCs w:val="20"/>
                <w:u w:val="none"/>
              </w:rPr>
            </w:pPr>
          </w:p>
        </w:tc>
        <w:tc>
          <w:tcPr>
            <w:tcW w:w="54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A116306">
            <w:pPr>
              <w:rPr>
                <w:rFonts w:hint="default" w:ascii="Times New Roman" w:hAnsi="Times New Roman" w:cs="Times New Roman"/>
                <w:i w:val="0"/>
                <w:iCs w:val="0"/>
                <w:color w:val="auto"/>
                <w:sz w:val="20"/>
                <w:szCs w:val="20"/>
                <w:u w:val="none"/>
              </w:rPr>
            </w:pPr>
          </w:p>
        </w:tc>
      </w:tr>
      <w:tr w14:paraId="2B749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5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51EEDB1">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Π.Γ.02</w:t>
            </w:r>
          </w:p>
        </w:tc>
        <w:tc>
          <w:tcPr>
            <w:tcW w:w="373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220C694">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Ντοσιέ από σκληρό χαρτόνι με εσωτερικά αυτιά για καλύτερη συγκράτηση των χαρτιών. Διαστάσεις: 26,5x35 cm, Υλικό: Χαρτόνι</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Χρώματα: Γαλάζιο, Ροζ, Πράσινο, Γκρι, Κίτρινο</w:t>
            </w:r>
          </w:p>
        </w:tc>
        <w:tc>
          <w:tcPr>
            <w:tcW w:w="466"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643DD2A8">
            <w:pPr>
              <w:rPr>
                <w:rFonts w:hint="default" w:ascii="Calibri" w:hAnsi="Calibri" w:cs="Calibri"/>
                <w:i w:val="0"/>
                <w:iCs w:val="0"/>
                <w:color w:val="auto"/>
                <w:sz w:val="20"/>
                <w:szCs w:val="20"/>
                <w:u w:val="none"/>
              </w:rPr>
            </w:pPr>
          </w:p>
        </w:tc>
        <w:tc>
          <w:tcPr>
            <w:tcW w:w="541"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41ADA2EE">
            <w:pPr>
              <w:rPr>
                <w:rFonts w:hint="default" w:ascii="Times New Roman" w:hAnsi="Times New Roman" w:cs="Times New Roman"/>
                <w:i w:val="0"/>
                <w:iCs w:val="0"/>
                <w:color w:val="auto"/>
                <w:sz w:val="20"/>
                <w:szCs w:val="20"/>
                <w:u w:val="none"/>
              </w:rPr>
            </w:pPr>
          </w:p>
        </w:tc>
      </w:tr>
      <w:tr w14:paraId="48811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5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9E3D41E">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Π.Γ.03</w:t>
            </w:r>
          </w:p>
        </w:tc>
        <w:tc>
          <w:tcPr>
            <w:tcW w:w="373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D23087C">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Ντοσιέ με λάστιχα από γνήσιο χαρτόνι Prespan υψηλής  ποιότητας με ματ επιφάνεια που δεν τσακίζει εύκολα. Διαστάσεις: 25,5x34,4cm Χωρητικότητα: 400 φύλλα, Υλικό: Ανθεκτικό Χαρτόνι, Χρώμα: Μαύρο</w:t>
            </w:r>
          </w:p>
        </w:tc>
        <w:tc>
          <w:tcPr>
            <w:tcW w:w="466"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6AFB2008">
            <w:pPr>
              <w:rPr>
                <w:rFonts w:hint="default" w:ascii="Calibri" w:hAnsi="Calibri" w:cs="Calibri"/>
                <w:i w:val="0"/>
                <w:iCs w:val="0"/>
                <w:color w:val="auto"/>
                <w:sz w:val="20"/>
                <w:szCs w:val="20"/>
                <w:u w:val="none"/>
              </w:rPr>
            </w:pPr>
          </w:p>
        </w:tc>
        <w:tc>
          <w:tcPr>
            <w:tcW w:w="541"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67F8F8D3">
            <w:pPr>
              <w:rPr>
                <w:rFonts w:hint="default" w:ascii="Times New Roman" w:hAnsi="Times New Roman" w:cs="Times New Roman"/>
                <w:i w:val="0"/>
                <w:iCs w:val="0"/>
                <w:color w:val="auto"/>
                <w:sz w:val="20"/>
                <w:szCs w:val="20"/>
                <w:u w:val="none"/>
              </w:rPr>
            </w:pPr>
          </w:p>
        </w:tc>
      </w:tr>
      <w:tr w14:paraId="46A41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5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06E3007">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Π.Γ.04</w:t>
            </w:r>
          </w:p>
        </w:tc>
        <w:tc>
          <w:tcPr>
            <w:tcW w:w="373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44185B5">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Ντοσιέ από σκληρό χαρτόνι με πάνινη ράχη και κορδόνια στις τρεις πλευρές όπου δένουν για ασφάλεια των εγγράφων σας. Διαθέτει εσωτερικά αυτιά για την συγκράτηση του περιεχομένου. Διαστάσεις 25Χ35cm.</w:t>
            </w:r>
          </w:p>
        </w:tc>
        <w:tc>
          <w:tcPr>
            <w:tcW w:w="466"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415DAF04">
            <w:pPr>
              <w:rPr>
                <w:rFonts w:hint="default" w:ascii="Calibri" w:hAnsi="Calibri" w:cs="Calibri"/>
                <w:i w:val="0"/>
                <w:iCs w:val="0"/>
                <w:color w:val="auto"/>
                <w:sz w:val="20"/>
                <w:szCs w:val="20"/>
                <w:u w:val="none"/>
              </w:rPr>
            </w:pPr>
          </w:p>
        </w:tc>
        <w:tc>
          <w:tcPr>
            <w:tcW w:w="541"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34D4998E">
            <w:pPr>
              <w:rPr>
                <w:rFonts w:hint="default" w:ascii="Times New Roman" w:hAnsi="Times New Roman" w:cs="Times New Roman"/>
                <w:i w:val="0"/>
                <w:iCs w:val="0"/>
                <w:color w:val="auto"/>
                <w:sz w:val="20"/>
                <w:szCs w:val="20"/>
                <w:u w:val="none"/>
              </w:rPr>
            </w:pPr>
          </w:p>
        </w:tc>
      </w:tr>
      <w:tr w14:paraId="419F3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25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56A71C7">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Π.Γ.05</w:t>
            </w:r>
          </w:p>
        </w:tc>
        <w:tc>
          <w:tcPr>
            <w:tcW w:w="373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5F9804D">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Κρεμαστοί φάκελοι  από σκληρό χαρτόνι , με μήκος 33εκ., ύψος 24εκ. και βάση V, κάθε φάκελος έχει ειδικές εγκοπές για δημιουργία βάσης 3εκ. για να χωράει μεγαλύτερο όγκο εγγράφων, κάθε φάκελος περιλαμβάνει πλαστική διάφανη θήκη ετικέτας (καβαλλάρη) για ευρετηρίαση και λευκό χαρτί ετικετών που ταιριάζει στις θήκες, στο εξωτερικό μέρος του φακέλου υπάρχει διαγράμμιση για αναγραφή του περιεχομένου.</w:t>
            </w:r>
          </w:p>
        </w:tc>
        <w:tc>
          <w:tcPr>
            <w:tcW w:w="466"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433F2D0E">
            <w:pPr>
              <w:rPr>
                <w:rFonts w:hint="default" w:ascii="Calibri" w:hAnsi="Calibri" w:cs="Calibri"/>
                <w:i w:val="0"/>
                <w:iCs w:val="0"/>
                <w:color w:val="auto"/>
                <w:sz w:val="20"/>
                <w:szCs w:val="20"/>
                <w:u w:val="none"/>
              </w:rPr>
            </w:pPr>
          </w:p>
        </w:tc>
        <w:tc>
          <w:tcPr>
            <w:tcW w:w="541"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1DD5DDC6">
            <w:pPr>
              <w:rPr>
                <w:rFonts w:hint="default" w:ascii="Times New Roman" w:hAnsi="Times New Roman" w:cs="Times New Roman"/>
                <w:i w:val="0"/>
                <w:iCs w:val="0"/>
                <w:color w:val="auto"/>
                <w:sz w:val="20"/>
                <w:szCs w:val="20"/>
                <w:u w:val="none"/>
              </w:rPr>
            </w:pPr>
          </w:p>
        </w:tc>
      </w:tr>
      <w:tr w14:paraId="7E0BB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5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B97B8CF">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Π.Γ.06</w:t>
            </w:r>
          </w:p>
        </w:tc>
        <w:tc>
          <w:tcPr>
            <w:tcW w:w="373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94CDE5A">
            <w:pPr>
              <w:keepNext w:val="0"/>
              <w:keepLines w:val="0"/>
              <w:widowControl/>
              <w:suppressLineNumbers w:val="0"/>
              <w:jc w:val="left"/>
              <w:textAlignment w:val="center"/>
              <w:rPr>
                <w:rFonts w:ascii="Segoe UI" w:hAnsi="Segoe UI" w:eastAsia="Segoe UI" w:cs="Segoe UI"/>
                <w:i w:val="0"/>
                <w:iCs w:val="0"/>
                <w:color w:val="auto"/>
                <w:sz w:val="20"/>
                <w:szCs w:val="20"/>
                <w:u w:val="none"/>
              </w:rPr>
            </w:pPr>
            <w:r>
              <w:rPr>
                <w:rFonts w:hint="default" w:ascii="Segoe UI" w:hAnsi="Segoe UI" w:eastAsia="Segoe UI" w:cs="Segoe UI"/>
                <w:i w:val="0"/>
                <w:iCs w:val="0"/>
                <w:color w:val="auto"/>
                <w:kern w:val="0"/>
                <w:sz w:val="20"/>
                <w:szCs w:val="20"/>
                <w:u w:val="none"/>
                <w:lang w:val="en-US" w:eastAsia="zh-CN" w:bidi="ar"/>
              </w:rPr>
              <w:t>Ντοσιέ πλαστικό με έλασμα. Να διαθέτει διάφανο εξώφυλλο για εύκολη ανάγνωση του περιεχομένου και ετικέτα στην αριστερή πλευρά για αναγραφή τίτλου. Στην αριστερή πλευρά να μην υπάρχουν τρύπες για τοποθέτηση μέσα σε κλασέρ.  Διαστάσεις: 31x23cm, Χωρητικότητα: 20 φύλλα, Υλικό: Πλαστικό, Χρώμα: Μαύρο</w:t>
            </w:r>
          </w:p>
        </w:tc>
        <w:tc>
          <w:tcPr>
            <w:tcW w:w="466"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19F0DC2B">
            <w:pPr>
              <w:rPr>
                <w:rFonts w:hint="default" w:ascii="Calibri" w:hAnsi="Calibri" w:cs="Calibri"/>
                <w:i w:val="0"/>
                <w:iCs w:val="0"/>
                <w:color w:val="auto"/>
                <w:sz w:val="20"/>
                <w:szCs w:val="20"/>
                <w:u w:val="none"/>
              </w:rPr>
            </w:pPr>
          </w:p>
        </w:tc>
        <w:tc>
          <w:tcPr>
            <w:tcW w:w="541"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667B77C4">
            <w:pPr>
              <w:rPr>
                <w:rFonts w:hint="default" w:ascii="Times New Roman" w:hAnsi="Times New Roman" w:cs="Times New Roman"/>
                <w:i w:val="0"/>
                <w:iCs w:val="0"/>
                <w:color w:val="auto"/>
                <w:sz w:val="20"/>
                <w:szCs w:val="20"/>
                <w:u w:val="none"/>
              </w:rPr>
            </w:pPr>
          </w:p>
        </w:tc>
      </w:tr>
      <w:tr w14:paraId="2B16D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5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30E9191">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Π.Γ.07</w:t>
            </w:r>
          </w:p>
        </w:tc>
        <w:tc>
          <w:tcPr>
            <w:tcW w:w="373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BCBDD46">
            <w:pPr>
              <w:keepNext w:val="0"/>
              <w:keepLines w:val="0"/>
              <w:widowControl/>
              <w:suppressLineNumbers w:val="0"/>
              <w:jc w:val="left"/>
              <w:textAlignment w:val="center"/>
              <w:rPr>
                <w:rFonts w:hint="default" w:ascii="Segoe UI" w:hAnsi="Segoe UI" w:eastAsia="Segoe UI" w:cs="Segoe UI"/>
                <w:i w:val="0"/>
                <w:iCs w:val="0"/>
                <w:color w:val="auto"/>
                <w:sz w:val="20"/>
                <w:szCs w:val="20"/>
                <w:u w:val="none"/>
              </w:rPr>
            </w:pPr>
            <w:r>
              <w:rPr>
                <w:rFonts w:hint="default" w:ascii="Segoe UI" w:hAnsi="Segoe UI" w:eastAsia="Segoe UI" w:cs="Segoe UI"/>
                <w:i w:val="0"/>
                <w:iCs w:val="0"/>
                <w:color w:val="auto"/>
                <w:kern w:val="0"/>
                <w:sz w:val="20"/>
                <w:szCs w:val="20"/>
                <w:u w:val="none"/>
                <w:lang w:val="en-US" w:eastAsia="zh-CN" w:bidi="ar"/>
              </w:rPr>
              <w:t>Ντοσιέ πλαστικό με έλασμα.Να διαθέτει διάφανο εξώφυλλο για εύκολη ανάγνωση του περιεχομένου και ετικέτα στην αριστερή πλευρά για αναγραφή τίτλου. Στην αριστερή πλευρά να υπάρχουν τρύπες για τοποθέτηση μέσα σε κλασέρ.  Διαστάσεις: 31x23cm</w:t>
            </w:r>
            <w:r>
              <w:rPr>
                <w:rFonts w:hint="default" w:ascii="Segoe UI" w:hAnsi="Segoe UI" w:eastAsia="Segoe UI" w:cs="Segoe UI"/>
                <w:i w:val="0"/>
                <w:iCs w:val="0"/>
                <w:color w:val="auto"/>
                <w:kern w:val="0"/>
                <w:sz w:val="20"/>
                <w:szCs w:val="20"/>
                <w:u w:val="none"/>
                <w:lang w:val="en-US" w:eastAsia="zh-CN" w:bidi="ar"/>
              </w:rPr>
              <w:br w:type="textWrapping"/>
            </w:r>
            <w:r>
              <w:rPr>
                <w:rFonts w:hint="default" w:ascii="Segoe UI" w:hAnsi="Segoe UI" w:eastAsia="Segoe UI" w:cs="Segoe UI"/>
                <w:i w:val="0"/>
                <w:iCs w:val="0"/>
                <w:color w:val="auto"/>
                <w:kern w:val="0"/>
                <w:sz w:val="20"/>
                <w:szCs w:val="20"/>
                <w:u w:val="none"/>
                <w:lang w:val="en-US" w:eastAsia="zh-CN" w:bidi="ar"/>
              </w:rPr>
              <w:t>Χωρητικότητα: 20 φύλλα, Υλικό: Πλαστικό, Χρώμα: Μαύρο</w:t>
            </w:r>
          </w:p>
        </w:tc>
        <w:tc>
          <w:tcPr>
            <w:tcW w:w="466"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49B1811A">
            <w:pPr>
              <w:rPr>
                <w:rFonts w:hint="default" w:ascii="Calibri" w:hAnsi="Calibri" w:cs="Calibri"/>
                <w:i w:val="0"/>
                <w:iCs w:val="0"/>
                <w:color w:val="auto"/>
                <w:sz w:val="20"/>
                <w:szCs w:val="20"/>
                <w:u w:val="none"/>
              </w:rPr>
            </w:pPr>
          </w:p>
        </w:tc>
        <w:tc>
          <w:tcPr>
            <w:tcW w:w="541"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18CFB5F4">
            <w:pPr>
              <w:rPr>
                <w:rFonts w:hint="default" w:ascii="Times New Roman" w:hAnsi="Times New Roman" w:cs="Times New Roman"/>
                <w:i w:val="0"/>
                <w:iCs w:val="0"/>
                <w:color w:val="auto"/>
                <w:sz w:val="20"/>
                <w:szCs w:val="20"/>
                <w:u w:val="none"/>
              </w:rPr>
            </w:pPr>
          </w:p>
        </w:tc>
      </w:tr>
      <w:tr w14:paraId="56BD1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25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9DAA044">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Π.Γ.08</w:t>
            </w:r>
          </w:p>
        </w:tc>
        <w:tc>
          <w:tcPr>
            <w:tcW w:w="373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B32E87D">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Κατατασκευή από ανθεκτικό χαρτόνι με πλαστική επένδυση. Να Διαθέτει οπή στην ράχη με μεταλλική ενίσχυση. Πλάτος Ράχης: 8 cm,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Ύψος: 32 cm, Πλάτος: 28.5 cm, Χωρητικότητα: 750 Φύλλα 80g, Μέγεθος φύλλων: A4, Υλικό: Χαρτόνι με Πλαστική Επένδυση,</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Χρώμα: Μαύρο, Μεταλλικές Γωνίες, Ωπή στην Ράχη, Μηχανισμός Rado</w:t>
            </w:r>
          </w:p>
        </w:tc>
        <w:tc>
          <w:tcPr>
            <w:tcW w:w="466"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754B4724">
            <w:pPr>
              <w:rPr>
                <w:rFonts w:hint="default" w:ascii="Calibri" w:hAnsi="Calibri" w:cs="Calibri"/>
                <w:i w:val="0"/>
                <w:iCs w:val="0"/>
                <w:color w:val="auto"/>
                <w:sz w:val="20"/>
                <w:szCs w:val="20"/>
                <w:u w:val="none"/>
              </w:rPr>
            </w:pPr>
          </w:p>
        </w:tc>
        <w:tc>
          <w:tcPr>
            <w:tcW w:w="541"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01284F33">
            <w:pPr>
              <w:rPr>
                <w:rFonts w:hint="default" w:ascii="Times New Roman" w:hAnsi="Times New Roman" w:cs="Times New Roman"/>
                <w:i w:val="0"/>
                <w:iCs w:val="0"/>
                <w:color w:val="auto"/>
                <w:sz w:val="20"/>
                <w:szCs w:val="20"/>
                <w:u w:val="none"/>
              </w:rPr>
            </w:pPr>
          </w:p>
        </w:tc>
      </w:tr>
      <w:tr w14:paraId="1EFA6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25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283CE8B">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Π.Γ.09</w:t>
            </w:r>
          </w:p>
        </w:tc>
        <w:tc>
          <w:tcPr>
            <w:tcW w:w="373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D97FA69">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Κατατασκευή από ανθεκτικό χαρτόνι με πλαστική επένδυση. Να Διαθέτει οπή στην ράχη με μεταλλική ενίσχυση. Πλάτος Ράχης: 4 cm,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Ύψος: 32 cm, Πλάτος: 28.5 cm, Χωρητικότητα: 350 Φύλλα 80g, Μέγεθος φύλλων: A4, Υλικό: Χαρτόνι με Πλαστική Επένδυση,</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Χρώμα: Μαύρο, Μεταλλικές Γωνίες, Ωπή στην Ράχη, Μηχανισμός Rado\</w:t>
            </w:r>
          </w:p>
        </w:tc>
        <w:tc>
          <w:tcPr>
            <w:tcW w:w="466"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363389E3">
            <w:pPr>
              <w:rPr>
                <w:rFonts w:hint="default" w:ascii="Calibri" w:hAnsi="Calibri" w:cs="Calibri"/>
                <w:i w:val="0"/>
                <w:iCs w:val="0"/>
                <w:color w:val="auto"/>
                <w:sz w:val="20"/>
                <w:szCs w:val="20"/>
                <w:u w:val="none"/>
              </w:rPr>
            </w:pPr>
          </w:p>
        </w:tc>
        <w:tc>
          <w:tcPr>
            <w:tcW w:w="541"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55B8A5E0">
            <w:pPr>
              <w:rPr>
                <w:rFonts w:hint="default" w:ascii="Times New Roman" w:hAnsi="Times New Roman" w:cs="Times New Roman"/>
                <w:i w:val="0"/>
                <w:iCs w:val="0"/>
                <w:color w:val="auto"/>
                <w:sz w:val="20"/>
                <w:szCs w:val="20"/>
                <w:u w:val="none"/>
              </w:rPr>
            </w:pPr>
          </w:p>
        </w:tc>
      </w:tr>
      <w:tr w14:paraId="1A95E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5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702CE19">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Π.Γ.10</w:t>
            </w:r>
          </w:p>
        </w:tc>
        <w:tc>
          <w:tcPr>
            <w:tcW w:w="373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1E0D54A">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Λευκός φάκελος αλληλογραφίας κατασκευασμένος από χαρτί 80 γραμμαρίων εξαιρετικής ποιότητας και λευκότητας. Να μπορεί να εκτυπωθεί απευθείας από οποιονδήποτε εκτυπωτή. Χρώμα: Λευκό, Βάρος Χαρτιού: 80 gr, Κλείσιμο: Αυτοκόλλητη Ταινία</w:t>
            </w:r>
          </w:p>
        </w:tc>
        <w:tc>
          <w:tcPr>
            <w:tcW w:w="466"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1954FF31">
            <w:pPr>
              <w:rPr>
                <w:rFonts w:hint="default" w:ascii="Calibri" w:hAnsi="Calibri" w:cs="Calibri"/>
                <w:i w:val="0"/>
                <w:iCs w:val="0"/>
                <w:color w:val="auto"/>
                <w:sz w:val="20"/>
                <w:szCs w:val="20"/>
                <w:u w:val="none"/>
              </w:rPr>
            </w:pPr>
          </w:p>
        </w:tc>
        <w:tc>
          <w:tcPr>
            <w:tcW w:w="541"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4A097B75">
            <w:pPr>
              <w:rPr>
                <w:rFonts w:hint="default" w:ascii="Times New Roman" w:hAnsi="Times New Roman" w:cs="Times New Roman"/>
                <w:i w:val="0"/>
                <w:iCs w:val="0"/>
                <w:color w:val="auto"/>
                <w:sz w:val="20"/>
                <w:szCs w:val="20"/>
                <w:u w:val="none"/>
              </w:rPr>
            </w:pPr>
          </w:p>
        </w:tc>
      </w:tr>
      <w:tr w14:paraId="37778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5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471BC69">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Π.Γ.11</w:t>
            </w:r>
          </w:p>
        </w:tc>
        <w:tc>
          <w:tcPr>
            <w:tcW w:w="373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DCBDC42">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Πλαστικά χρωματιστά διαχωριστικά για την αρχειοθέτηση και τη θεματική οργάνωση των εγγράφων. Να Διαθέτουν κλιμακωτά αυτιά που εξέχουν από τις κοινές σελίδες Α4 για γρήγορη και εύκολη πρόσβαση στα θέματά σας. Διάσταση: Α4, Υλικό: Πλαστικό</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Είδος: Χρωματιστά ή/και Α-Ω ή/και Αριθμητικά, Κατάλληλο για Ντοσιέ: 2 &amp; 4 κρίκων</w:t>
            </w:r>
          </w:p>
        </w:tc>
        <w:tc>
          <w:tcPr>
            <w:tcW w:w="466"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3B8740AE">
            <w:pPr>
              <w:rPr>
                <w:rFonts w:hint="default" w:ascii="Calibri" w:hAnsi="Calibri" w:cs="Calibri"/>
                <w:i w:val="0"/>
                <w:iCs w:val="0"/>
                <w:color w:val="auto"/>
                <w:sz w:val="20"/>
                <w:szCs w:val="20"/>
                <w:u w:val="none"/>
              </w:rPr>
            </w:pPr>
          </w:p>
        </w:tc>
        <w:tc>
          <w:tcPr>
            <w:tcW w:w="541"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4FE1CC5D">
            <w:pPr>
              <w:rPr>
                <w:rFonts w:hint="default" w:ascii="Times New Roman" w:hAnsi="Times New Roman" w:cs="Times New Roman"/>
                <w:i w:val="0"/>
                <w:iCs w:val="0"/>
                <w:color w:val="auto"/>
                <w:sz w:val="20"/>
                <w:szCs w:val="20"/>
                <w:u w:val="none"/>
              </w:rPr>
            </w:pPr>
          </w:p>
        </w:tc>
      </w:tr>
      <w:tr w14:paraId="76619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5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E06F67A">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Π.Γ.12</w:t>
            </w:r>
          </w:p>
        </w:tc>
        <w:tc>
          <w:tcPr>
            <w:tcW w:w="373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478BE96">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Ζελατίνη Α4 κατασκευασμένη από ανθεκτικό πλαστικό 90gr. Να Διαθέτει τρύπες για κρίκους και να προσαρμόζεται σε ντοσιέ 2 &amp; 4 κρίκων. Υλικό: Σκληρό Πλαστικό, Μέγεθος: Α4, Βάρος: 90gr, Άνοιγμα: Πάνω Με Τρύπες για Κλασέρ</w:t>
            </w:r>
          </w:p>
        </w:tc>
        <w:tc>
          <w:tcPr>
            <w:tcW w:w="466"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7986DC8E">
            <w:pPr>
              <w:rPr>
                <w:rFonts w:hint="default" w:ascii="Calibri" w:hAnsi="Calibri" w:cs="Calibri"/>
                <w:i w:val="0"/>
                <w:iCs w:val="0"/>
                <w:color w:val="auto"/>
                <w:sz w:val="20"/>
                <w:szCs w:val="20"/>
                <w:u w:val="none"/>
              </w:rPr>
            </w:pPr>
          </w:p>
        </w:tc>
        <w:tc>
          <w:tcPr>
            <w:tcW w:w="541"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4A5424C8">
            <w:pPr>
              <w:rPr>
                <w:rFonts w:hint="default" w:ascii="Times New Roman" w:hAnsi="Times New Roman" w:cs="Times New Roman"/>
                <w:i w:val="0"/>
                <w:iCs w:val="0"/>
                <w:color w:val="auto"/>
                <w:sz w:val="20"/>
                <w:szCs w:val="20"/>
                <w:u w:val="none"/>
              </w:rPr>
            </w:pPr>
          </w:p>
        </w:tc>
      </w:tr>
      <w:tr w14:paraId="7F1DD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5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22D84F9">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Π.Γ.13</w:t>
            </w:r>
          </w:p>
        </w:tc>
        <w:tc>
          <w:tcPr>
            <w:tcW w:w="373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A37A929">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2000 Τεμάχια / πακέτο</w:t>
            </w:r>
          </w:p>
        </w:tc>
        <w:tc>
          <w:tcPr>
            <w:tcW w:w="466"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24BBD7A9">
            <w:pPr>
              <w:rPr>
                <w:rFonts w:hint="default" w:ascii="Calibri" w:hAnsi="Calibri" w:cs="Calibri"/>
                <w:i w:val="0"/>
                <w:iCs w:val="0"/>
                <w:color w:val="auto"/>
                <w:sz w:val="20"/>
                <w:szCs w:val="20"/>
                <w:u w:val="none"/>
              </w:rPr>
            </w:pPr>
          </w:p>
        </w:tc>
        <w:tc>
          <w:tcPr>
            <w:tcW w:w="541"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42F9565F">
            <w:pPr>
              <w:rPr>
                <w:rFonts w:hint="default" w:ascii="Times New Roman" w:hAnsi="Times New Roman" w:cs="Times New Roman"/>
                <w:i w:val="0"/>
                <w:iCs w:val="0"/>
                <w:color w:val="auto"/>
                <w:sz w:val="20"/>
                <w:szCs w:val="20"/>
                <w:u w:val="none"/>
              </w:rPr>
            </w:pPr>
          </w:p>
        </w:tc>
      </w:tr>
      <w:tr w14:paraId="25027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5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8461BCE">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Π.Γ.14</w:t>
            </w:r>
          </w:p>
        </w:tc>
        <w:tc>
          <w:tcPr>
            <w:tcW w:w="373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3664D1B">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1000 Τεμάχια / πακέτο</w:t>
            </w:r>
          </w:p>
        </w:tc>
        <w:tc>
          <w:tcPr>
            <w:tcW w:w="466"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66026C8F">
            <w:pPr>
              <w:rPr>
                <w:rFonts w:hint="default" w:ascii="Calibri" w:hAnsi="Calibri" w:cs="Calibri"/>
                <w:i w:val="0"/>
                <w:iCs w:val="0"/>
                <w:color w:val="auto"/>
                <w:sz w:val="20"/>
                <w:szCs w:val="20"/>
                <w:u w:val="none"/>
              </w:rPr>
            </w:pPr>
          </w:p>
        </w:tc>
        <w:tc>
          <w:tcPr>
            <w:tcW w:w="541"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44C84B4A">
            <w:pPr>
              <w:rPr>
                <w:rFonts w:hint="default" w:ascii="Times New Roman" w:hAnsi="Times New Roman" w:cs="Times New Roman"/>
                <w:i w:val="0"/>
                <w:iCs w:val="0"/>
                <w:color w:val="auto"/>
                <w:sz w:val="20"/>
                <w:szCs w:val="20"/>
                <w:u w:val="none"/>
              </w:rPr>
            </w:pPr>
          </w:p>
        </w:tc>
      </w:tr>
      <w:tr w14:paraId="25DAF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5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E5ADA5B">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Π.Γ.15</w:t>
            </w:r>
          </w:p>
        </w:tc>
        <w:tc>
          <w:tcPr>
            <w:tcW w:w="373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F9FF3C2">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Μεταλλικοί, από ανοξείδωτο υλικό που δεν σκουριάζει ούτε σπάει εύκολα. Τεμάχια/Συσκευασία: 50, τύπου VETO</w:t>
            </w:r>
          </w:p>
        </w:tc>
        <w:tc>
          <w:tcPr>
            <w:tcW w:w="466"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4F008A71">
            <w:pPr>
              <w:rPr>
                <w:rFonts w:hint="default" w:ascii="Calibri" w:hAnsi="Calibri" w:cs="Calibri"/>
                <w:i w:val="0"/>
                <w:iCs w:val="0"/>
                <w:color w:val="auto"/>
                <w:sz w:val="20"/>
                <w:szCs w:val="20"/>
                <w:u w:val="none"/>
              </w:rPr>
            </w:pPr>
          </w:p>
        </w:tc>
        <w:tc>
          <w:tcPr>
            <w:tcW w:w="541"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5ADEEF8A">
            <w:pPr>
              <w:rPr>
                <w:rFonts w:hint="default" w:ascii="Times New Roman" w:hAnsi="Times New Roman" w:cs="Times New Roman"/>
                <w:i w:val="0"/>
                <w:iCs w:val="0"/>
                <w:color w:val="auto"/>
                <w:sz w:val="20"/>
                <w:szCs w:val="20"/>
                <w:u w:val="none"/>
              </w:rPr>
            </w:pPr>
          </w:p>
        </w:tc>
      </w:tr>
      <w:tr w14:paraId="5F0AF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5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68E8AFA">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Π.Γ.16</w:t>
            </w:r>
          </w:p>
        </w:tc>
        <w:tc>
          <w:tcPr>
            <w:tcW w:w="373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9F08C7F">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Μεταλλικοί, από ανοξείδωτο υλικό που δεν σκουριάζει ούτε σπάει εύκολα. Τεμάχια/Συσκευασία: 100, τύπου VETO</w:t>
            </w:r>
          </w:p>
        </w:tc>
        <w:tc>
          <w:tcPr>
            <w:tcW w:w="466"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7CE7CDB9">
            <w:pPr>
              <w:rPr>
                <w:rFonts w:hint="default" w:ascii="Calibri" w:hAnsi="Calibri" w:cs="Calibri"/>
                <w:i w:val="0"/>
                <w:iCs w:val="0"/>
                <w:color w:val="auto"/>
                <w:sz w:val="20"/>
                <w:szCs w:val="20"/>
                <w:u w:val="none"/>
              </w:rPr>
            </w:pPr>
          </w:p>
        </w:tc>
        <w:tc>
          <w:tcPr>
            <w:tcW w:w="541"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07A63459">
            <w:pPr>
              <w:rPr>
                <w:rFonts w:hint="default" w:ascii="Times New Roman" w:hAnsi="Times New Roman" w:cs="Times New Roman"/>
                <w:i w:val="0"/>
                <w:iCs w:val="0"/>
                <w:color w:val="auto"/>
                <w:sz w:val="20"/>
                <w:szCs w:val="20"/>
                <w:u w:val="none"/>
              </w:rPr>
            </w:pPr>
          </w:p>
        </w:tc>
      </w:tr>
      <w:tr w14:paraId="707DE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5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5985AB5">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Π.Γ.17</w:t>
            </w:r>
          </w:p>
        </w:tc>
        <w:tc>
          <w:tcPr>
            <w:tcW w:w="373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036F72F">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Πιάστρες για συγκράτηση εγγράφων. Ιδανική συμπίεση, χωρίς να βγαίνει εύκολα. Σταθερή, ενιαία εφαρμογή. Σταθερή δύναμη συγκράτησης, που δεν χαλαρώνει με τον καιρό. Τα αυτιά κλείνουν για εύκολη αποθήκευση. Χωρίς ελατήριο.</w:t>
            </w:r>
          </w:p>
        </w:tc>
        <w:tc>
          <w:tcPr>
            <w:tcW w:w="466"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4FA5A75A">
            <w:pPr>
              <w:rPr>
                <w:rFonts w:hint="default" w:ascii="Calibri" w:hAnsi="Calibri" w:cs="Calibri"/>
                <w:i w:val="0"/>
                <w:iCs w:val="0"/>
                <w:color w:val="auto"/>
                <w:sz w:val="20"/>
                <w:szCs w:val="20"/>
                <w:u w:val="none"/>
              </w:rPr>
            </w:pPr>
          </w:p>
        </w:tc>
        <w:tc>
          <w:tcPr>
            <w:tcW w:w="541"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28E95BE0">
            <w:pPr>
              <w:rPr>
                <w:rFonts w:hint="default" w:ascii="Times New Roman" w:hAnsi="Times New Roman" w:cs="Times New Roman"/>
                <w:i w:val="0"/>
                <w:iCs w:val="0"/>
                <w:color w:val="auto"/>
                <w:sz w:val="20"/>
                <w:szCs w:val="20"/>
                <w:u w:val="none"/>
              </w:rPr>
            </w:pPr>
          </w:p>
        </w:tc>
      </w:tr>
      <w:tr w14:paraId="6BBE9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5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90E2006">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Π.Γ.18</w:t>
            </w:r>
          </w:p>
        </w:tc>
        <w:tc>
          <w:tcPr>
            <w:tcW w:w="373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8DA66C0">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Λάστιχα με ιδιαίτερη ελαστικότητα για άνετη εφαρμογή. Πακέτο: 100gr</w:t>
            </w:r>
          </w:p>
        </w:tc>
        <w:tc>
          <w:tcPr>
            <w:tcW w:w="466"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3F0D479C">
            <w:pPr>
              <w:rPr>
                <w:rFonts w:hint="default" w:ascii="Calibri" w:hAnsi="Calibri" w:cs="Calibri"/>
                <w:i w:val="0"/>
                <w:iCs w:val="0"/>
                <w:color w:val="auto"/>
                <w:sz w:val="20"/>
                <w:szCs w:val="20"/>
                <w:u w:val="none"/>
              </w:rPr>
            </w:pPr>
          </w:p>
        </w:tc>
        <w:tc>
          <w:tcPr>
            <w:tcW w:w="541"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20DC1269">
            <w:pPr>
              <w:rPr>
                <w:rFonts w:hint="default" w:ascii="Times New Roman" w:hAnsi="Times New Roman" w:cs="Times New Roman"/>
                <w:i w:val="0"/>
                <w:iCs w:val="0"/>
                <w:color w:val="auto"/>
                <w:sz w:val="20"/>
                <w:szCs w:val="20"/>
                <w:u w:val="none"/>
              </w:rPr>
            </w:pPr>
          </w:p>
        </w:tc>
      </w:tr>
      <w:tr w14:paraId="6591A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25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3DE1707">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Π.Γ.19</w:t>
            </w:r>
          </w:p>
        </w:tc>
        <w:tc>
          <w:tcPr>
            <w:tcW w:w="373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4DFD8DD">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Διάφανη κολλητική ταινία σχεδίου αρκετά διάφανη σαν κρύσταλλο. Έχει την ιδιότητα να γίνεται εντελώς διάφανη όταν κολλά ώστε να μην φαίνεται. Να αντέχει σε ιδιαίτερα στις υψηλές ή χαμηλές θερμοκρασίες. Να είναι ανθεκτική ώστε να μην σκίζεται εύκολα. Να μπορεί εύκολα να τοποθετηθεί σε οποιδήποτε βάση σελοτέϊπ. Τύπος: Σελοτέϊπ αδιάσταλτο, Πλάτος: 18mm, Μήκος: 33m Εσωτερική Διάμετρος: 2.5cm</w:t>
            </w:r>
          </w:p>
        </w:tc>
        <w:tc>
          <w:tcPr>
            <w:tcW w:w="466"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1730F49C">
            <w:pPr>
              <w:rPr>
                <w:rFonts w:hint="default" w:ascii="Calibri" w:hAnsi="Calibri" w:cs="Calibri"/>
                <w:i w:val="0"/>
                <w:iCs w:val="0"/>
                <w:color w:val="auto"/>
                <w:sz w:val="20"/>
                <w:szCs w:val="20"/>
                <w:u w:val="none"/>
              </w:rPr>
            </w:pPr>
          </w:p>
        </w:tc>
        <w:tc>
          <w:tcPr>
            <w:tcW w:w="541"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602623A8">
            <w:pPr>
              <w:rPr>
                <w:rFonts w:hint="default" w:ascii="Times New Roman" w:hAnsi="Times New Roman" w:cs="Times New Roman"/>
                <w:i w:val="0"/>
                <w:iCs w:val="0"/>
                <w:color w:val="auto"/>
                <w:sz w:val="20"/>
                <w:szCs w:val="20"/>
                <w:u w:val="none"/>
              </w:rPr>
            </w:pPr>
          </w:p>
        </w:tc>
      </w:tr>
      <w:tr w14:paraId="1D0D6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5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ACE765F">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Π.Γ.20</w:t>
            </w:r>
          </w:p>
        </w:tc>
        <w:tc>
          <w:tcPr>
            <w:tcW w:w="373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31E4428">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Ταινία συσκευασίας διάφανη ή καφέ. Να αντέχει ιδιαίτερα στις υψηλές ή χαμηλές θερμοκρασίες. Κατασκευασμένη από ανθεκτικό υλικό. Να μην σκίζεται εύκολα. Εσωτερική Διάμετρος: 7.5cm</w:t>
            </w:r>
          </w:p>
        </w:tc>
        <w:tc>
          <w:tcPr>
            <w:tcW w:w="466"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448DCCDE">
            <w:pPr>
              <w:rPr>
                <w:rFonts w:hint="default" w:ascii="Calibri" w:hAnsi="Calibri" w:cs="Calibri"/>
                <w:i w:val="0"/>
                <w:iCs w:val="0"/>
                <w:color w:val="auto"/>
                <w:sz w:val="20"/>
                <w:szCs w:val="20"/>
                <w:u w:val="none"/>
              </w:rPr>
            </w:pPr>
          </w:p>
        </w:tc>
        <w:tc>
          <w:tcPr>
            <w:tcW w:w="541"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734B179A">
            <w:pPr>
              <w:rPr>
                <w:rFonts w:hint="default" w:ascii="Times New Roman" w:hAnsi="Times New Roman" w:cs="Times New Roman"/>
                <w:i w:val="0"/>
                <w:iCs w:val="0"/>
                <w:color w:val="auto"/>
                <w:sz w:val="20"/>
                <w:szCs w:val="20"/>
                <w:u w:val="none"/>
              </w:rPr>
            </w:pPr>
          </w:p>
        </w:tc>
      </w:tr>
      <w:tr w14:paraId="1CEA3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5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D386865">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Π.Γ.21</w:t>
            </w:r>
          </w:p>
        </w:tc>
        <w:tc>
          <w:tcPr>
            <w:tcW w:w="3735" w:type="pct"/>
            <w:tcBorders>
              <w:top w:val="single" w:color="000000" w:sz="2" w:space="0"/>
              <w:left w:val="single" w:color="000000" w:sz="2" w:space="0"/>
              <w:bottom w:val="single" w:color="000000" w:sz="2" w:space="0"/>
              <w:right w:val="single" w:color="000000" w:sz="2" w:space="0"/>
            </w:tcBorders>
            <w:shd w:val="clear" w:color="auto" w:fill="auto"/>
            <w:vAlign w:val="bottom"/>
          </w:tcPr>
          <w:p w14:paraId="117B1B15">
            <w:pPr>
              <w:keepNext w:val="0"/>
              <w:keepLines w:val="0"/>
              <w:widowControl/>
              <w:suppressLineNumbers w:val="0"/>
              <w:jc w:val="left"/>
              <w:textAlignment w:val="bottom"/>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Χάρτινη ταινία ιδανική για συσκευασία κιβωτίων ή δεμάτων. Να αφαιρείται εύκολα χωρίς να αφήνει σημάδια. Τύπος: Χάρτινη</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Εσωτερική Διάμετρος: 7.5cm</w:t>
            </w:r>
          </w:p>
        </w:tc>
        <w:tc>
          <w:tcPr>
            <w:tcW w:w="466"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00E89305">
            <w:pPr>
              <w:rPr>
                <w:rFonts w:hint="default" w:ascii="Calibri" w:hAnsi="Calibri" w:cs="Calibri"/>
                <w:i w:val="0"/>
                <w:iCs w:val="0"/>
                <w:color w:val="auto"/>
                <w:sz w:val="20"/>
                <w:szCs w:val="20"/>
                <w:u w:val="none"/>
              </w:rPr>
            </w:pPr>
          </w:p>
        </w:tc>
        <w:tc>
          <w:tcPr>
            <w:tcW w:w="541"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31636A9C">
            <w:pPr>
              <w:rPr>
                <w:rFonts w:hint="default" w:ascii="Times New Roman" w:hAnsi="Times New Roman" w:cs="Times New Roman"/>
                <w:i w:val="0"/>
                <w:iCs w:val="0"/>
                <w:color w:val="auto"/>
                <w:sz w:val="20"/>
                <w:szCs w:val="20"/>
                <w:u w:val="none"/>
              </w:rPr>
            </w:pPr>
          </w:p>
        </w:tc>
      </w:tr>
      <w:tr w14:paraId="3DDA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5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9CF6D6C">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Π.Γ.22</w:t>
            </w:r>
          </w:p>
        </w:tc>
        <w:tc>
          <w:tcPr>
            <w:tcW w:w="373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17B9D0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Αυτοκόλλητη λευκή ή γκρί υφασμάτινη ταινία. Πολύ ισχυρή και αδιάβροχη. Τύπος: Υφασμάτινη, Εσωτερική Διάμετρος: 7.5cm</w:t>
            </w:r>
          </w:p>
        </w:tc>
        <w:tc>
          <w:tcPr>
            <w:tcW w:w="466"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03FCAFE7">
            <w:pPr>
              <w:rPr>
                <w:rFonts w:hint="default" w:ascii="Calibri" w:hAnsi="Calibri" w:cs="Calibri"/>
                <w:i w:val="0"/>
                <w:iCs w:val="0"/>
                <w:color w:val="auto"/>
                <w:sz w:val="20"/>
                <w:szCs w:val="20"/>
                <w:u w:val="none"/>
              </w:rPr>
            </w:pPr>
          </w:p>
        </w:tc>
        <w:tc>
          <w:tcPr>
            <w:tcW w:w="541"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0E49EE0D">
            <w:pPr>
              <w:rPr>
                <w:rFonts w:hint="default" w:ascii="Times New Roman" w:hAnsi="Times New Roman" w:cs="Times New Roman"/>
                <w:i w:val="0"/>
                <w:iCs w:val="0"/>
                <w:color w:val="auto"/>
                <w:sz w:val="20"/>
                <w:szCs w:val="20"/>
                <w:u w:val="none"/>
              </w:rPr>
            </w:pPr>
          </w:p>
        </w:tc>
      </w:tr>
      <w:tr w14:paraId="6EABC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5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D01C365">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Π.Γ.23</w:t>
            </w:r>
          </w:p>
        </w:tc>
        <w:tc>
          <w:tcPr>
            <w:tcW w:w="373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FD32926">
            <w:pPr>
              <w:keepNext w:val="0"/>
              <w:keepLines w:val="0"/>
              <w:widowControl/>
              <w:suppressLineNumbers w:val="0"/>
              <w:jc w:val="left"/>
              <w:textAlignment w:val="center"/>
              <w:rPr>
                <w:rFonts w:hint="default" w:ascii="Segoe UI" w:hAnsi="Segoe UI" w:eastAsia="Segoe UI" w:cs="Segoe UI"/>
                <w:i w:val="0"/>
                <w:iCs w:val="0"/>
                <w:color w:val="auto"/>
                <w:sz w:val="20"/>
                <w:szCs w:val="20"/>
                <w:u w:val="none"/>
              </w:rPr>
            </w:pPr>
            <w:r>
              <w:rPr>
                <w:rFonts w:hint="default" w:ascii="Segoe UI" w:hAnsi="Segoe UI" w:eastAsia="Segoe UI" w:cs="Segoe UI"/>
                <w:i w:val="0"/>
                <w:iCs w:val="0"/>
                <w:color w:val="auto"/>
                <w:kern w:val="0"/>
                <w:sz w:val="20"/>
                <w:szCs w:val="20"/>
                <w:u w:val="none"/>
                <w:lang w:val="en-US" w:eastAsia="zh-CN" w:bidi="ar"/>
              </w:rPr>
              <w:t>Αυτοκόλλητoς κύβος σημειώσεων. Είδος: Αυτοκόλλητα Χαρτάκια, Φύλλα: 400, Χρώματα: Κίτρινο, Γαλάζιο, Ροζ, Ανοιχτό Πράσινο, Διαστάσεις: 75 Χ 75 mm</w:t>
            </w:r>
          </w:p>
        </w:tc>
        <w:tc>
          <w:tcPr>
            <w:tcW w:w="466"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014FE6DB">
            <w:pPr>
              <w:rPr>
                <w:rFonts w:hint="default" w:ascii="Calibri" w:hAnsi="Calibri" w:cs="Calibri"/>
                <w:i w:val="0"/>
                <w:iCs w:val="0"/>
                <w:color w:val="auto"/>
                <w:sz w:val="20"/>
                <w:szCs w:val="20"/>
                <w:u w:val="none"/>
              </w:rPr>
            </w:pPr>
          </w:p>
        </w:tc>
        <w:tc>
          <w:tcPr>
            <w:tcW w:w="541"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34C6B795">
            <w:pPr>
              <w:rPr>
                <w:rFonts w:hint="default" w:ascii="Times New Roman" w:hAnsi="Times New Roman" w:cs="Times New Roman"/>
                <w:i w:val="0"/>
                <w:iCs w:val="0"/>
                <w:color w:val="auto"/>
                <w:sz w:val="20"/>
                <w:szCs w:val="20"/>
                <w:u w:val="none"/>
              </w:rPr>
            </w:pPr>
          </w:p>
        </w:tc>
      </w:tr>
      <w:tr w14:paraId="6957F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5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0B74F27">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Π.Γ.24</w:t>
            </w:r>
          </w:p>
        </w:tc>
        <w:tc>
          <w:tcPr>
            <w:tcW w:w="373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A0BB13E">
            <w:pPr>
              <w:keepNext w:val="0"/>
              <w:keepLines w:val="0"/>
              <w:widowControl/>
              <w:suppressLineNumbers w:val="0"/>
              <w:jc w:val="left"/>
              <w:textAlignment w:val="center"/>
              <w:rPr>
                <w:rFonts w:hint="default" w:ascii="Segoe UI" w:hAnsi="Segoe UI" w:eastAsia="Segoe UI" w:cs="Segoe UI"/>
                <w:i w:val="0"/>
                <w:iCs w:val="0"/>
                <w:color w:val="auto"/>
                <w:sz w:val="20"/>
                <w:szCs w:val="20"/>
                <w:u w:val="none"/>
              </w:rPr>
            </w:pPr>
            <w:r>
              <w:rPr>
                <w:rFonts w:hint="default" w:ascii="Segoe UI" w:hAnsi="Segoe UI" w:eastAsia="Segoe UI" w:cs="Segoe UI"/>
                <w:i w:val="0"/>
                <w:iCs w:val="0"/>
                <w:color w:val="auto"/>
                <w:kern w:val="0"/>
                <w:sz w:val="20"/>
                <w:szCs w:val="20"/>
                <w:u w:val="none"/>
                <w:lang w:val="en-US" w:eastAsia="zh-CN" w:bidi="ar"/>
              </w:rPr>
              <w:t>Κύβος με χαρτάκια σημειώσεων. Διαστάσεις: 90x90 mm, Φύλλα: 600, Χρώματα: Κίτρινο, Γαλάζιο, Ροζ, Ανοιχτό Πράσινο, Λευκά</w:t>
            </w:r>
          </w:p>
        </w:tc>
        <w:tc>
          <w:tcPr>
            <w:tcW w:w="466"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1657C132">
            <w:pPr>
              <w:rPr>
                <w:rFonts w:hint="default" w:ascii="Calibri" w:hAnsi="Calibri" w:cs="Calibri"/>
                <w:i w:val="0"/>
                <w:iCs w:val="0"/>
                <w:color w:val="auto"/>
                <w:sz w:val="20"/>
                <w:szCs w:val="20"/>
                <w:u w:val="none"/>
              </w:rPr>
            </w:pPr>
          </w:p>
        </w:tc>
        <w:tc>
          <w:tcPr>
            <w:tcW w:w="541"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4B75788E">
            <w:pPr>
              <w:rPr>
                <w:rFonts w:hint="default" w:ascii="Times New Roman" w:hAnsi="Times New Roman" w:cs="Times New Roman"/>
                <w:i w:val="0"/>
                <w:iCs w:val="0"/>
                <w:color w:val="auto"/>
                <w:sz w:val="20"/>
                <w:szCs w:val="20"/>
                <w:u w:val="none"/>
              </w:rPr>
            </w:pPr>
          </w:p>
        </w:tc>
      </w:tr>
      <w:tr w14:paraId="7ED46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25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827A4CE">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Π.Γ.25</w:t>
            </w:r>
          </w:p>
        </w:tc>
        <w:tc>
          <w:tcPr>
            <w:tcW w:w="373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75693D6">
            <w:pPr>
              <w:keepNext w:val="0"/>
              <w:keepLines w:val="0"/>
              <w:widowControl/>
              <w:suppressLineNumbers w:val="0"/>
              <w:jc w:val="left"/>
              <w:textAlignment w:val="center"/>
              <w:rPr>
                <w:rFonts w:hint="default" w:ascii="Segoe UI" w:hAnsi="Segoe UI" w:eastAsia="Segoe UI" w:cs="Segoe UI"/>
                <w:i w:val="0"/>
                <w:iCs w:val="0"/>
                <w:color w:val="auto"/>
                <w:sz w:val="20"/>
                <w:szCs w:val="20"/>
                <w:u w:val="none"/>
              </w:rPr>
            </w:pPr>
            <w:r>
              <w:rPr>
                <w:rFonts w:hint="default" w:ascii="Segoe UI" w:hAnsi="Segoe UI" w:eastAsia="Segoe UI" w:cs="Segoe UI"/>
                <w:i w:val="0"/>
                <w:iCs w:val="0"/>
                <w:color w:val="auto"/>
                <w:kern w:val="0"/>
                <w:sz w:val="20"/>
                <w:szCs w:val="20"/>
                <w:u w:val="none"/>
                <w:lang w:val="en-US" w:eastAsia="zh-CN" w:bidi="ar"/>
              </w:rPr>
              <w:t>Συρραπτικό τύπου (Romeo Maestri, RO-MA) (Parva), συρραπτικό στιβαρής κατασκευής με μεταλλικό σκελετό, για μόνιμη συρραφή και σύστημα αντιμπλοκαρίσματος για να μην μένουν τα συρραπτικά μέσα στο συρραπτικό. Να έχει δυνατότητα συρραφής έως 12 φύλλα και άνοιγμα έως 56mm. Να ειναι κατασκευασμένο εξ' ολοκλήρου από μέταλλο. Τύπος: Χειρός, Χρώμα: Μαύρο, Δυνατότητα Συρραφής: 12 Φύλλα, Τύπος Συρραφής: Μόνιμη, Συμβατά Σύρματα: Νο.64, Περιεκτικότητα Συρμάτων: 150</w:t>
            </w:r>
          </w:p>
        </w:tc>
        <w:tc>
          <w:tcPr>
            <w:tcW w:w="466"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3531AEBD">
            <w:pPr>
              <w:rPr>
                <w:rFonts w:hint="default" w:ascii="Calibri" w:hAnsi="Calibri" w:cs="Calibri"/>
                <w:i w:val="0"/>
                <w:iCs w:val="0"/>
                <w:color w:val="auto"/>
                <w:sz w:val="20"/>
                <w:szCs w:val="20"/>
                <w:u w:val="none"/>
              </w:rPr>
            </w:pPr>
          </w:p>
        </w:tc>
        <w:tc>
          <w:tcPr>
            <w:tcW w:w="541"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019E6FC0">
            <w:pPr>
              <w:rPr>
                <w:rFonts w:hint="default" w:ascii="Times New Roman" w:hAnsi="Times New Roman" w:cs="Times New Roman"/>
                <w:i w:val="0"/>
                <w:iCs w:val="0"/>
                <w:color w:val="auto"/>
                <w:sz w:val="20"/>
                <w:szCs w:val="20"/>
                <w:u w:val="none"/>
              </w:rPr>
            </w:pPr>
          </w:p>
        </w:tc>
      </w:tr>
      <w:tr w14:paraId="3A837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25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A4BDC67">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Π.Γ.26</w:t>
            </w:r>
          </w:p>
        </w:tc>
        <w:tc>
          <w:tcPr>
            <w:tcW w:w="373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774D6C1">
            <w:pPr>
              <w:keepNext w:val="0"/>
              <w:keepLines w:val="0"/>
              <w:widowControl/>
              <w:suppressLineNumbers w:val="0"/>
              <w:jc w:val="left"/>
              <w:textAlignment w:val="center"/>
              <w:rPr>
                <w:rFonts w:hint="default" w:ascii="Segoe UI" w:hAnsi="Segoe UI" w:eastAsia="Segoe UI" w:cs="Segoe UI"/>
                <w:i w:val="0"/>
                <w:iCs w:val="0"/>
                <w:color w:val="auto"/>
                <w:sz w:val="20"/>
                <w:szCs w:val="20"/>
                <w:u w:val="none"/>
              </w:rPr>
            </w:pPr>
            <w:r>
              <w:rPr>
                <w:rFonts w:hint="default" w:ascii="Segoe UI" w:hAnsi="Segoe UI" w:eastAsia="Segoe UI" w:cs="Segoe UI"/>
                <w:i w:val="0"/>
                <w:iCs w:val="0"/>
                <w:color w:val="auto"/>
                <w:kern w:val="0"/>
                <w:sz w:val="20"/>
                <w:szCs w:val="20"/>
                <w:u w:val="none"/>
                <w:lang w:val="en-US" w:eastAsia="zh-CN" w:bidi="ar"/>
              </w:rPr>
              <w:t>Συρραπτικό τύπου (Romeo Maestri, RO-MA) (Primula 12), συρραπτικό στιβαρής κατασκευής με μεταλλικό σκελετό, για μόνιμη συρραφή και σύστημα αντιμπλοκαρίσματος για να μην μένουν τα συρραπτικά μέσα στο συρραπτικό. Να έχει δυνατότητα συρραφής έως 30 φύλλα και άνοιγμα έως 56mm. Να ειναι κατασκευασμένο εξ' ολοκλήρου από μέταλλο. Τύπος: Χειρός, Χρώμα: Ασημί, Δυνατότητα Συρραφής: 30 Φύλλα, Τύπος Συρραφής: Μόνιμη, Συμβατά Σύρματα: Νο.24/6, 26/6, 24/8, 26/8</w:t>
            </w:r>
            <w:r>
              <w:rPr>
                <w:rFonts w:hint="default" w:ascii="Segoe UI" w:hAnsi="Segoe UI" w:eastAsia="Segoe UI" w:cs="Segoe UI"/>
                <w:i w:val="0"/>
                <w:iCs w:val="0"/>
                <w:color w:val="auto"/>
                <w:kern w:val="0"/>
                <w:sz w:val="20"/>
                <w:szCs w:val="20"/>
                <w:u w:val="none"/>
                <w:lang w:val="en-US" w:eastAsia="zh-CN" w:bidi="ar"/>
              </w:rPr>
              <w:br w:type="textWrapping"/>
            </w:r>
            <w:r>
              <w:rPr>
                <w:rFonts w:hint="default" w:ascii="Segoe UI" w:hAnsi="Segoe UI" w:eastAsia="Segoe UI" w:cs="Segoe UI"/>
                <w:i w:val="0"/>
                <w:iCs w:val="0"/>
                <w:color w:val="auto"/>
                <w:kern w:val="0"/>
                <w:sz w:val="20"/>
                <w:szCs w:val="20"/>
                <w:u w:val="none"/>
                <w:lang w:val="en-US" w:eastAsia="zh-CN" w:bidi="ar"/>
              </w:rPr>
              <w:t>Περιεκτικότητα Συρμάτων: 150x24/6 - 150x24/8, 21026/6, 210x26/8</w:t>
            </w:r>
          </w:p>
        </w:tc>
        <w:tc>
          <w:tcPr>
            <w:tcW w:w="466"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357C95C3">
            <w:pPr>
              <w:rPr>
                <w:rFonts w:hint="default" w:ascii="Calibri" w:hAnsi="Calibri" w:cs="Calibri"/>
                <w:i w:val="0"/>
                <w:iCs w:val="0"/>
                <w:color w:val="auto"/>
                <w:sz w:val="20"/>
                <w:szCs w:val="20"/>
                <w:u w:val="none"/>
              </w:rPr>
            </w:pPr>
          </w:p>
        </w:tc>
        <w:tc>
          <w:tcPr>
            <w:tcW w:w="541"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0C93A44C">
            <w:pPr>
              <w:rPr>
                <w:rFonts w:hint="default" w:ascii="Times New Roman" w:hAnsi="Times New Roman" w:cs="Times New Roman"/>
                <w:i w:val="0"/>
                <w:iCs w:val="0"/>
                <w:color w:val="auto"/>
                <w:sz w:val="20"/>
                <w:szCs w:val="20"/>
                <w:u w:val="none"/>
              </w:rPr>
            </w:pPr>
          </w:p>
        </w:tc>
      </w:tr>
      <w:tr w14:paraId="205A4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5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563D1B5">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Π.Γ.27</w:t>
            </w:r>
          </w:p>
        </w:tc>
        <w:tc>
          <w:tcPr>
            <w:tcW w:w="373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BD58230">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Περφορατέρ το οποίο μπορεί να τρυπήσει έως 40 φύλλα. Να διαθέτει ισχυρή λαβή με αντιολισθητικό λάστιχο και μηχανισμό κλειδώματος. Οδηγό τρυπήματος. Αριθμός Τρυπών: 2, Δυνατότητα Διάτρησης: 40 Φύλλα, Διάμετρος Τρυπών: 5.5 mm, Απόσταση Τρυπών: 80 mm, Βάθος Διάτρησης: 4 mm, Δοχείο Αχρήστων, Οδηγός Τρυπήματος, Χρώμα: Μαύρο, Υλικό Κατασκευής: Μέταλλο</w:t>
            </w:r>
          </w:p>
        </w:tc>
        <w:tc>
          <w:tcPr>
            <w:tcW w:w="466"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7531BA9B">
            <w:pPr>
              <w:rPr>
                <w:rFonts w:hint="default" w:ascii="Calibri" w:hAnsi="Calibri" w:cs="Calibri"/>
                <w:i w:val="0"/>
                <w:iCs w:val="0"/>
                <w:color w:val="auto"/>
                <w:sz w:val="20"/>
                <w:szCs w:val="20"/>
                <w:u w:val="none"/>
              </w:rPr>
            </w:pPr>
          </w:p>
        </w:tc>
        <w:tc>
          <w:tcPr>
            <w:tcW w:w="541"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60CB04DB">
            <w:pPr>
              <w:rPr>
                <w:rFonts w:hint="default" w:ascii="Times New Roman" w:hAnsi="Times New Roman" w:cs="Times New Roman"/>
                <w:i w:val="0"/>
                <w:iCs w:val="0"/>
                <w:color w:val="auto"/>
                <w:sz w:val="20"/>
                <w:szCs w:val="20"/>
                <w:u w:val="none"/>
              </w:rPr>
            </w:pPr>
          </w:p>
        </w:tc>
      </w:tr>
      <w:tr w14:paraId="3C93A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25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5194A48">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Π.Γ.28</w:t>
            </w:r>
          </w:p>
        </w:tc>
        <w:tc>
          <w:tcPr>
            <w:tcW w:w="373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7E644B0">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Περφορατέρ το οποίο μπορεί να τρυπήσει έως 150 φύλλα. Να διαθέτει ισχυρή λαβή με αντιολισθητικό λάστιχο και μηχανισμό κλειδώματος. Οδηγό τρυπήματος. Αριθμός Τρυπών: 2, Δυνατότητα Διάτρησης: 150 Φύλλα, Διάμετρος Τρυπών: 5.5 mm, Απόσταση Τρυπών: 80 mm, Βάθος Διάτρησης: 4 mm, Δοχείο Αχρήστων, Οδηγός Τρυπήματος, Χρώμα: Μαύρο, Υλικό Κατασκευής: Μέταλλο</w:t>
            </w:r>
          </w:p>
        </w:tc>
        <w:tc>
          <w:tcPr>
            <w:tcW w:w="466"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3EAC68BC">
            <w:pPr>
              <w:rPr>
                <w:rFonts w:hint="default" w:ascii="Calibri" w:hAnsi="Calibri" w:cs="Calibri"/>
                <w:i w:val="0"/>
                <w:iCs w:val="0"/>
                <w:color w:val="auto"/>
                <w:sz w:val="20"/>
                <w:szCs w:val="20"/>
                <w:u w:val="none"/>
              </w:rPr>
            </w:pPr>
          </w:p>
        </w:tc>
        <w:tc>
          <w:tcPr>
            <w:tcW w:w="541"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74364DB6">
            <w:pPr>
              <w:rPr>
                <w:rFonts w:hint="default" w:ascii="Times New Roman" w:hAnsi="Times New Roman" w:cs="Times New Roman"/>
                <w:i w:val="0"/>
                <w:iCs w:val="0"/>
                <w:color w:val="auto"/>
                <w:sz w:val="20"/>
                <w:szCs w:val="20"/>
                <w:u w:val="none"/>
              </w:rPr>
            </w:pPr>
          </w:p>
        </w:tc>
      </w:tr>
      <w:tr w14:paraId="36440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5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31C8839">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Π.Γ.29</w:t>
            </w:r>
          </w:p>
        </w:tc>
        <w:tc>
          <w:tcPr>
            <w:tcW w:w="373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5E79A90">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Γυριστό ημερολόγιο ημερήσιο για τοποθετήση πάνω σε βάση γραφείου, Είδος: Γυριστό,  Διάσταση:12x9cm</w:t>
            </w:r>
          </w:p>
        </w:tc>
        <w:tc>
          <w:tcPr>
            <w:tcW w:w="466"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2444AA2A">
            <w:pPr>
              <w:rPr>
                <w:rFonts w:hint="default" w:ascii="Calibri" w:hAnsi="Calibri" w:cs="Calibri"/>
                <w:i w:val="0"/>
                <w:iCs w:val="0"/>
                <w:color w:val="auto"/>
                <w:sz w:val="20"/>
                <w:szCs w:val="20"/>
                <w:u w:val="none"/>
              </w:rPr>
            </w:pPr>
          </w:p>
        </w:tc>
        <w:tc>
          <w:tcPr>
            <w:tcW w:w="541"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6FB9A6A1">
            <w:pPr>
              <w:rPr>
                <w:rFonts w:hint="default" w:ascii="Times New Roman" w:hAnsi="Times New Roman" w:cs="Times New Roman"/>
                <w:i w:val="0"/>
                <w:iCs w:val="0"/>
                <w:color w:val="auto"/>
                <w:sz w:val="20"/>
                <w:szCs w:val="20"/>
                <w:u w:val="none"/>
              </w:rPr>
            </w:pPr>
          </w:p>
        </w:tc>
      </w:tr>
      <w:tr w14:paraId="0A198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5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3A1C41B">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Π.Γ.30</w:t>
            </w:r>
          </w:p>
        </w:tc>
        <w:tc>
          <w:tcPr>
            <w:tcW w:w="373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F85F81A">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Ημερήσιο ημερολόγιο, Διάσταση:21x14cm</w:t>
            </w:r>
          </w:p>
        </w:tc>
        <w:tc>
          <w:tcPr>
            <w:tcW w:w="466"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4A4CBED4">
            <w:pPr>
              <w:rPr>
                <w:rFonts w:hint="default" w:ascii="Calibri" w:hAnsi="Calibri" w:cs="Calibri"/>
                <w:i w:val="0"/>
                <w:iCs w:val="0"/>
                <w:color w:val="auto"/>
                <w:sz w:val="20"/>
                <w:szCs w:val="20"/>
                <w:u w:val="none"/>
              </w:rPr>
            </w:pPr>
          </w:p>
        </w:tc>
        <w:tc>
          <w:tcPr>
            <w:tcW w:w="541"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2968E3B9">
            <w:pPr>
              <w:rPr>
                <w:rFonts w:hint="default" w:ascii="Times New Roman" w:hAnsi="Times New Roman" w:cs="Times New Roman"/>
                <w:i w:val="0"/>
                <w:iCs w:val="0"/>
                <w:color w:val="auto"/>
                <w:sz w:val="20"/>
                <w:szCs w:val="20"/>
                <w:u w:val="none"/>
              </w:rPr>
            </w:pPr>
          </w:p>
        </w:tc>
      </w:tr>
      <w:tr w14:paraId="4823B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5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71E27F6">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Π.Γ.31</w:t>
            </w:r>
          </w:p>
        </w:tc>
        <w:tc>
          <w:tcPr>
            <w:tcW w:w="373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9E8A1F1">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Σφραγίδα, αυτομελανούμενη, με δυνατότητα αντικατάστασης του ταμπόν</w:t>
            </w:r>
          </w:p>
        </w:tc>
        <w:tc>
          <w:tcPr>
            <w:tcW w:w="466"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699DC0BD">
            <w:pPr>
              <w:rPr>
                <w:rFonts w:hint="default" w:ascii="Calibri" w:hAnsi="Calibri" w:cs="Calibri"/>
                <w:i w:val="0"/>
                <w:iCs w:val="0"/>
                <w:color w:val="auto"/>
                <w:sz w:val="20"/>
                <w:szCs w:val="20"/>
                <w:u w:val="none"/>
              </w:rPr>
            </w:pPr>
          </w:p>
        </w:tc>
        <w:tc>
          <w:tcPr>
            <w:tcW w:w="541"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2855402A">
            <w:pPr>
              <w:rPr>
                <w:rFonts w:hint="default" w:ascii="Times New Roman" w:hAnsi="Times New Roman" w:cs="Times New Roman"/>
                <w:i w:val="0"/>
                <w:iCs w:val="0"/>
                <w:color w:val="auto"/>
                <w:sz w:val="20"/>
                <w:szCs w:val="20"/>
                <w:u w:val="none"/>
              </w:rPr>
            </w:pPr>
          </w:p>
        </w:tc>
      </w:tr>
      <w:tr w14:paraId="51548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5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8C1126F">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Π.Γ.32</w:t>
            </w:r>
          </w:p>
        </w:tc>
        <w:tc>
          <w:tcPr>
            <w:tcW w:w="373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AEC8270">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Στυλό Bic, Tύπος μελανιού: Διαρκείας (Stick), Πάχος μύτης: 1 mm, Χρώματα: Μπλε, Κόκκινο, Πράσινο, Μαύρο, Διάφανο στέλεχος ώστε να φαίνεται η στάθμη του μελανιού, να διαθέτει καπάκι κλεισίματος, να διαθέτει κλιπ τσέπης</w:t>
            </w:r>
          </w:p>
        </w:tc>
        <w:tc>
          <w:tcPr>
            <w:tcW w:w="466"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364B61B5">
            <w:pPr>
              <w:rPr>
                <w:rFonts w:hint="default" w:ascii="Calibri" w:hAnsi="Calibri" w:cs="Calibri"/>
                <w:i w:val="0"/>
                <w:iCs w:val="0"/>
                <w:color w:val="auto"/>
                <w:sz w:val="20"/>
                <w:szCs w:val="20"/>
                <w:u w:val="none"/>
              </w:rPr>
            </w:pPr>
          </w:p>
        </w:tc>
        <w:tc>
          <w:tcPr>
            <w:tcW w:w="541"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122BF124">
            <w:pPr>
              <w:rPr>
                <w:rFonts w:hint="default" w:ascii="Times New Roman" w:hAnsi="Times New Roman" w:cs="Times New Roman"/>
                <w:i w:val="0"/>
                <w:iCs w:val="0"/>
                <w:color w:val="auto"/>
                <w:sz w:val="20"/>
                <w:szCs w:val="20"/>
                <w:u w:val="none"/>
              </w:rPr>
            </w:pPr>
          </w:p>
        </w:tc>
      </w:tr>
      <w:tr w14:paraId="557CE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5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E796BDD">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Π.Γ.33</w:t>
            </w:r>
          </w:p>
        </w:tc>
        <w:tc>
          <w:tcPr>
            <w:tcW w:w="373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CBEBB01">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Στυλό τύπου μαρκαδόρου, Πάχος μύτης: 1 mm, Χρώματα: Μπλε, Κόκκινο, Πράσινο, Μαύρο,  να διαθέτει καπάκι κλεισίματος, να διαθέτει κλιπ τσέπης</w:t>
            </w:r>
          </w:p>
        </w:tc>
        <w:tc>
          <w:tcPr>
            <w:tcW w:w="466"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1FAD9645">
            <w:pPr>
              <w:rPr>
                <w:rFonts w:hint="default" w:ascii="Calibri" w:hAnsi="Calibri" w:cs="Calibri"/>
                <w:i w:val="0"/>
                <w:iCs w:val="0"/>
                <w:color w:val="auto"/>
                <w:sz w:val="20"/>
                <w:szCs w:val="20"/>
                <w:u w:val="none"/>
              </w:rPr>
            </w:pPr>
          </w:p>
        </w:tc>
        <w:tc>
          <w:tcPr>
            <w:tcW w:w="541"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032CCE17">
            <w:pPr>
              <w:rPr>
                <w:rFonts w:hint="default" w:ascii="Times New Roman" w:hAnsi="Times New Roman" w:cs="Times New Roman"/>
                <w:i w:val="0"/>
                <w:iCs w:val="0"/>
                <w:color w:val="auto"/>
                <w:sz w:val="20"/>
                <w:szCs w:val="20"/>
                <w:u w:val="none"/>
              </w:rPr>
            </w:pPr>
          </w:p>
        </w:tc>
      </w:tr>
      <w:tr w14:paraId="1FB99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5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77AB26F">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Π.Γ.34</w:t>
            </w:r>
          </w:p>
        </w:tc>
        <w:tc>
          <w:tcPr>
            <w:tcW w:w="373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0A58488">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Μαρκαδόρος υπογράμισης με έντονα, φωσφορούχα χρώματα. Να διαθέτει πλακέ μύτη κατάλληλη και για λεπτές και για χοντρές υπογραμμίσεις, ανάλογα με τις ανάγκες. Το μελάνι να στεγνώνει αμέσως μετά την υπογράμμιση και να είναι κατάλληλο για όλα τα είδη χαρτιού. Τύπος Μύτης: Πλακέ, Πάχος Μύτης: 1.0 - 5.0 mm Χρώματα: Μπλε, Κόκκινο, Ροζ, Πράσινο, Κίτρινο, Πορτοκαλί</w:t>
            </w:r>
          </w:p>
        </w:tc>
        <w:tc>
          <w:tcPr>
            <w:tcW w:w="466"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19773901">
            <w:pPr>
              <w:rPr>
                <w:rFonts w:hint="default" w:ascii="Calibri" w:hAnsi="Calibri" w:cs="Calibri"/>
                <w:i w:val="0"/>
                <w:iCs w:val="0"/>
                <w:color w:val="auto"/>
                <w:sz w:val="20"/>
                <w:szCs w:val="20"/>
                <w:u w:val="none"/>
              </w:rPr>
            </w:pPr>
          </w:p>
        </w:tc>
        <w:tc>
          <w:tcPr>
            <w:tcW w:w="541"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311A6C3E">
            <w:pPr>
              <w:rPr>
                <w:rFonts w:hint="default" w:ascii="Times New Roman" w:hAnsi="Times New Roman" w:cs="Times New Roman"/>
                <w:i w:val="0"/>
                <w:iCs w:val="0"/>
                <w:color w:val="auto"/>
                <w:sz w:val="20"/>
                <w:szCs w:val="20"/>
                <w:u w:val="none"/>
              </w:rPr>
            </w:pPr>
          </w:p>
        </w:tc>
      </w:tr>
      <w:tr w14:paraId="39F0A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5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3F6C25D">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Π.Γ.35</w:t>
            </w:r>
          </w:p>
        </w:tc>
        <w:tc>
          <w:tcPr>
            <w:tcW w:w="373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1D9A2D3">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Μαρκαδόρος κατάλληλος για γράψιμο σε όλες τις επιφάνειες. Να Διαθέτει άοσμο μελάνι ώστε να μην ενοχλεί. Το μελάνι του να είναι ιδιαίτερα ανθεκτικό στο νερό. Ο μέσος όρος διάρκειας γραφής του να μπορεί να φτάσει τα 900m, Τύπος Μύτης: Πλακέ, Πάχος Μύτης: 1.0 - 5.0 mm, Χρώματα: Μπλε, Κόκκινο, Μαύρο, Πράσινο, Διαθέτει κλιπ τσέπης</w:t>
            </w:r>
          </w:p>
        </w:tc>
        <w:tc>
          <w:tcPr>
            <w:tcW w:w="466"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73D02D03">
            <w:pPr>
              <w:rPr>
                <w:rFonts w:hint="default" w:ascii="Calibri" w:hAnsi="Calibri" w:cs="Calibri"/>
                <w:i w:val="0"/>
                <w:iCs w:val="0"/>
                <w:color w:val="auto"/>
                <w:sz w:val="20"/>
                <w:szCs w:val="20"/>
                <w:u w:val="none"/>
              </w:rPr>
            </w:pPr>
          </w:p>
        </w:tc>
        <w:tc>
          <w:tcPr>
            <w:tcW w:w="541"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67FF26CD">
            <w:pPr>
              <w:rPr>
                <w:rFonts w:hint="default" w:ascii="Times New Roman" w:hAnsi="Times New Roman" w:cs="Times New Roman"/>
                <w:i w:val="0"/>
                <w:iCs w:val="0"/>
                <w:color w:val="auto"/>
                <w:sz w:val="20"/>
                <w:szCs w:val="20"/>
                <w:u w:val="none"/>
              </w:rPr>
            </w:pPr>
          </w:p>
        </w:tc>
      </w:tr>
      <w:tr w14:paraId="285FD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5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3FC3199">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Π.Γ.36</w:t>
            </w:r>
          </w:p>
        </w:tc>
        <w:tc>
          <w:tcPr>
            <w:tcW w:w="373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A0B0196">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Εργονομικό τριγωνικό μολύβι, υψηλής ποιότητας, ξυλεία από πιστοποιημένα δάση με βιώσιμη διαχείριση, ξύνεται εύκολα με οποιαδήποτε κοινή ξύστρα. Από μη τοξικό υλικό ώστε να μην ενοχλεί τον χρήστη και το περιβάλλον, Πάχος μύτης: 2 mm, Σκληρότητα μύτης: B, HB, 2B, 2HB. τύπου Staedtler HB Noris 120</w:t>
            </w:r>
          </w:p>
        </w:tc>
        <w:tc>
          <w:tcPr>
            <w:tcW w:w="466"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68E67403">
            <w:pPr>
              <w:rPr>
                <w:rFonts w:hint="default" w:ascii="Calibri" w:hAnsi="Calibri" w:cs="Calibri"/>
                <w:i w:val="0"/>
                <w:iCs w:val="0"/>
                <w:color w:val="auto"/>
                <w:sz w:val="20"/>
                <w:szCs w:val="20"/>
                <w:u w:val="none"/>
              </w:rPr>
            </w:pPr>
          </w:p>
        </w:tc>
        <w:tc>
          <w:tcPr>
            <w:tcW w:w="541"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209C0E25">
            <w:pPr>
              <w:rPr>
                <w:rFonts w:hint="default" w:ascii="Times New Roman" w:hAnsi="Times New Roman" w:cs="Times New Roman"/>
                <w:i w:val="0"/>
                <w:iCs w:val="0"/>
                <w:color w:val="auto"/>
                <w:sz w:val="20"/>
                <w:szCs w:val="20"/>
                <w:u w:val="none"/>
              </w:rPr>
            </w:pPr>
          </w:p>
        </w:tc>
      </w:tr>
      <w:tr w14:paraId="12DD6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5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74467A5">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Π.Γ.37</w:t>
            </w:r>
          </w:p>
        </w:tc>
        <w:tc>
          <w:tcPr>
            <w:tcW w:w="373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D410F83">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Το διορθωτικό υγρό να έχει βουρτσάκι που αφήνει λεία επιφάνεια, ιδανικό για μεγαλύτερες επιφάνειες διόρθωσης. Να είναι ταχυστέγνωτο (Quick Dry). Να αφήνει λεία επιφάνεια διόρθωσης, Τύπος: Διορθωτικό Υγρό, Ποσότητα: 20 ml να προσφέρεται με το αντίστοιχο διαλυτικό.</w:t>
            </w:r>
          </w:p>
        </w:tc>
        <w:tc>
          <w:tcPr>
            <w:tcW w:w="466"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7FEBF38F">
            <w:pPr>
              <w:rPr>
                <w:rFonts w:hint="default" w:ascii="Calibri" w:hAnsi="Calibri" w:cs="Calibri"/>
                <w:i w:val="0"/>
                <w:iCs w:val="0"/>
                <w:color w:val="auto"/>
                <w:sz w:val="20"/>
                <w:szCs w:val="20"/>
                <w:u w:val="none"/>
              </w:rPr>
            </w:pPr>
          </w:p>
        </w:tc>
        <w:tc>
          <w:tcPr>
            <w:tcW w:w="541"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4D8A6B55">
            <w:pPr>
              <w:rPr>
                <w:rFonts w:hint="default" w:ascii="Times New Roman" w:hAnsi="Times New Roman" w:cs="Times New Roman"/>
                <w:i w:val="0"/>
                <w:iCs w:val="0"/>
                <w:color w:val="auto"/>
                <w:sz w:val="20"/>
                <w:szCs w:val="20"/>
                <w:u w:val="none"/>
              </w:rPr>
            </w:pPr>
          </w:p>
        </w:tc>
      </w:tr>
      <w:tr w14:paraId="7D7EC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5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93F0053">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Π.Γ.38</w:t>
            </w:r>
          </w:p>
        </w:tc>
        <w:tc>
          <w:tcPr>
            <w:tcW w:w="373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272D728">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Διορθωτικό ταινίας με ανατομική σχεδίαση που δεν περιέχει διαλύτες, δεν αφήνει ίχνη ή σκιάσεις στις φωτοτυπίες και είναι κατάλληλο για τους περισσότερους τύπους χαρτιού. Πραγματοποιεί στεγνή διόρθωση δίνοντας τη δυνατότητα άμεσου γραψίματος ή δακτυλογράφησης επάνω στο έγγραφο. Τύπος: Διορθωτικό Ταινία, Μήκος Ταινίας: 8 m, Πλάτος Ταινίας: 4,2 mm</w:t>
            </w:r>
          </w:p>
        </w:tc>
        <w:tc>
          <w:tcPr>
            <w:tcW w:w="466"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2474C498">
            <w:pPr>
              <w:rPr>
                <w:rFonts w:hint="default" w:ascii="Calibri" w:hAnsi="Calibri" w:cs="Calibri"/>
                <w:i w:val="0"/>
                <w:iCs w:val="0"/>
                <w:color w:val="auto"/>
                <w:sz w:val="20"/>
                <w:szCs w:val="20"/>
                <w:u w:val="none"/>
              </w:rPr>
            </w:pPr>
          </w:p>
        </w:tc>
        <w:tc>
          <w:tcPr>
            <w:tcW w:w="541"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4980725A">
            <w:pPr>
              <w:rPr>
                <w:rFonts w:hint="default" w:ascii="Times New Roman" w:hAnsi="Times New Roman" w:cs="Times New Roman"/>
                <w:i w:val="0"/>
                <w:iCs w:val="0"/>
                <w:color w:val="auto"/>
                <w:sz w:val="20"/>
                <w:szCs w:val="20"/>
                <w:u w:val="none"/>
              </w:rPr>
            </w:pPr>
          </w:p>
        </w:tc>
      </w:tr>
      <w:tr w14:paraId="61D94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5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9152213">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Π.Γ.39</w:t>
            </w:r>
          </w:p>
        </w:tc>
        <w:tc>
          <w:tcPr>
            <w:tcW w:w="3735" w:type="pct"/>
            <w:tcBorders>
              <w:top w:val="single" w:color="000000" w:sz="2" w:space="0"/>
              <w:left w:val="single" w:color="000000" w:sz="2" w:space="0"/>
              <w:bottom w:val="single" w:color="000000" w:sz="2" w:space="0"/>
              <w:right w:val="single" w:color="000000" w:sz="2" w:space="0"/>
            </w:tcBorders>
            <w:shd w:val="clear" w:color="auto" w:fill="auto"/>
            <w:vAlign w:val="bottom"/>
          </w:tcPr>
          <w:p w14:paraId="1C1AD811">
            <w:pPr>
              <w:keepNext w:val="0"/>
              <w:keepLines w:val="0"/>
              <w:widowControl/>
              <w:suppressLineNumbers w:val="0"/>
              <w:jc w:val="left"/>
              <w:textAlignment w:val="bottom"/>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Κόλλα τύπου stick όπου κολλάει χωρίς να αφήνει σημάδια. Να Αφαιρείται εύκολα από τα ρούχα με μία πλύση στο πλυντήριο και από τα χέρια με ένα απλό ξέβγαλμα με νερό! Μη τοξική. Τύπος: Stick, Ποσότητα: 21gr, Εφαρμογή σε: Χαρτί, Χαρτόνι</w:t>
            </w:r>
          </w:p>
        </w:tc>
        <w:tc>
          <w:tcPr>
            <w:tcW w:w="466"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06546400">
            <w:pPr>
              <w:rPr>
                <w:rFonts w:hint="default" w:ascii="Calibri" w:hAnsi="Calibri" w:cs="Calibri"/>
                <w:i w:val="0"/>
                <w:iCs w:val="0"/>
                <w:color w:val="auto"/>
                <w:sz w:val="20"/>
                <w:szCs w:val="20"/>
                <w:u w:val="none"/>
              </w:rPr>
            </w:pPr>
          </w:p>
        </w:tc>
        <w:tc>
          <w:tcPr>
            <w:tcW w:w="541"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4223B948">
            <w:pPr>
              <w:rPr>
                <w:rFonts w:hint="default" w:ascii="Times New Roman" w:hAnsi="Times New Roman" w:cs="Times New Roman"/>
                <w:i w:val="0"/>
                <w:iCs w:val="0"/>
                <w:color w:val="auto"/>
                <w:sz w:val="20"/>
                <w:szCs w:val="20"/>
                <w:u w:val="none"/>
              </w:rPr>
            </w:pPr>
          </w:p>
        </w:tc>
      </w:tr>
      <w:tr w14:paraId="7CC48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5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6CEF956">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Π.Γ.40</w:t>
            </w:r>
          </w:p>
        </w:tc>
        <w:tc>
          <w:tcPr>
            <w:tcW w:w="3735"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472C1997">
            <w:pPr>
              <w:keepNext w:val="0"/>
              <w:keepLines w:val="0"/>
              <w:widowControl/>
              <w:suppressLineNumbers w:val="0"/>
              <w:jc w:val="left"/>
              <w:textAlignment w:val="bottom"/>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Διαφανείς σελιδοδείκτες με χρωματιστή άκρη, Διαστάσεις (Π Χ Μ): 12.5 x 43 mm, Συσκευασία: 144 φύλλα (36 φύλλα ανά χρώμα)</w:t>
            </w:r>
          </w:p>
        </w:tc>
        <w:tc>
          <w:tcPr>
            <w:tcW w:w="466"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4E435AD5">
            <w:pPr>
              <w:rPr>
                <w:rFonts w:hint="default" w:ascii="Calibri" w:hAnsi="Calibri" w:cs="Calibri"/>
                <w:i w:val="0"/>
                <w:iCs w:val="0"/>
                <w:color w:val="auto"/>
                <w:sz w:val="20"/>
                <w:szCs w:val="20"/>
                <w:u w:val="none"/>
              </w:rPr>
            </w:pPr>
          </w:p>
        </w:tc>
        <w:tc>
          <w:tcPr>
            <w:tcW w:w="541"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07F855D3">
            <w:pPr>
              <w:rPr>
                <w:rFonts w:hint="default" w:ascii="Times New Roman" w:hAnsi="Times New Roman" w:cs="Times New Roman"/>
                <w:i w:val="0"/>
                <w:iCs w:val="0"/>
                <w:color w:val="auto"/>
                <w:sz w:val="20"/>
                <w:szCs w:val="20"/>
                <w:u w:val="none"/>
              </w:rPr>
            </w:pPr>
          </w:p>
        </w:tc>
      </w:tr>
      <w:tr w14:paraId="7B624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5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5EE8AEE">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Π.Γ.41</w:t>
            </w:r>
          </w:p>
        </w:tc>
        <w:tc>
          <w:tcPr>
            <w:tcW w:w="3735" w:type="pct"/>
            <w:tcBorders>
              <w:top w:val="single" w:color="000000" w:sz="2" w:space="0"/>
              <w:left w:val="single" w:color="000000" w:sz="2" w:space="0"/>
              <w:bottom w:val="single" w:color="000000" w:sz="2" w:space="0"/>
              <w:right w:val="single" w:color="000000" w:sz="2" w:space="0"/>
            </w:tcBorders>
            <w:shd w:val="clear" w:color="auto" w:fill="auto"/>
            <w:vAlign w:val="bottom"/>
          </w:tcPr>
          <w:p w14:paraId="225A44E1">
            <w:pPr>
              <w:keepNext w:val="0"/>
              <w:keepLines w:val="0"/>
              <w:widowControl/>
              <w:suppressLineNumbers w:val="0"/>
              <w:jc w:val="left"/>
              <w:textAlignment w:val="bottom"/>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CD, Εκτυπώσιμα, Χωρητικότητα: 80 λεπτά - 700 MB, Ταχύτητα Εγγραφής: 52x, Συσκευασία: Cake Box, Τεμάχια: 25</w:t>
            </w:r>
          </w:p>
        </w:tc>
        <w:tc>
          <w:tcPr>
            <w:tcW w:w="466"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27544D5E">
            <w:pPr>
              <w:rPr>
                <w:rFonts w:hint="default" w:ascii="Calibri" w:hAnsi="Calibri" w:cs="Calibri"/>
                <w:i w:val="0"/>
                <w:iCs w:val="0"/>
                <w:color w:val="auto"/>
                <w:sz w:val="20"/>
                <w:szCs w:val="20"/>
                <w:u w:val="none"/>
              </w:rPr>
            </w:pPr>
          </w:p>
        </w:tc>
        <w:tc>
          <w:tcPr>
            <w:tcW w:w="541"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4B7587EB">
            <w:pPr>
              <w:rPr>
                <w:rFonts w:hint="default" w:ascii="Times New Roman" w:hAnsi="Times New Roman" w:cs="Times New Roman"/>
                <w:i w:val="0"/>
                <w:iCs w:val="0"/>
                <w:color w:val="auto"/>
                <w:sz w:val="20"/>
                <w:szCs w:val="20"/>
                <w:u w:val="none"/>
              </w:rPr>
            </w:pPr>
          </w:p>
        </w:tc>
      </w:tr>
      <w:tr w14:paraId="68084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5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A132299">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Π.Γ.42</w:t>
            </w:r>
          </w:p>
        </w:tc>
        <w:tc>
          <w:tcPr>
            <w:tcW w:w="3735" w:type="pct"/>
            <w:tcBorders>
              <w:top w:val="single" w:color="000000" w:sz="2" w:space="0"/>
              <w:left w:val="single" w:color="000000" w:sz="2" w:space="0"/>
              <w:bottom w:val="single" w:color="000000" w:sz="2" w:space="0"/>
              <w:right w:val="single" w:color="000000" w:sz="2" w:space="0"/>
            </w:tcBorders>
            <w:shd w:val="clear" w:color="auto" w:fill="auto"/>
            <w:vAlign w:val="bottom"/>
          </w:tcPr>
          <w:p w14:paraId="6B4BF510">
            <w:pPr>
              <w:keepNext w:val="0"/>
              <w:keepLines w:val="0"/>
              <w:widowControl/>
              <w:suppressLineNumbers w:val="0"/>
              <w:jc w:val="left"/>
              <w:textAlignment w:val="bottom"/>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DVD, Εκτυπώσιμα, Χωρητικότητα: 120 λεπτά - 4,7 GB, Ταχύτητα Εγγραφής: 16x, Συσκευασία: Cake Box, Τεμάχια: 10</w:t>
            </w:r>
          </w:p>
        </w:tc>
        <w:tc>
          <w:tcPr>
            <w:tcW w:w="466"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553B4DA1">
            <w:pPr>
              <w:rPr>
                <w:rFonts w:hint="default" w:ascii="Calibri" w:hAnsi="Calibri" w:cs="Calibri"/>
                <w:i w:val="0"/>
                <w:iCs w:val="0"/>
                <w:color w:val="auto"/>
                <w:sz w:val="20"/>
                <w:szCs w:val="20"/>
                <w:u w:val="none"/>
              </w:rPr>
            </w:pPr>
          </w:p>
        </w:tc>
        <w:tc>
          <w:tcPr>
            <w:tcW w:w="541"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0A022264">
            <w:pPr>
              <w:rPr>
                <w:rFonts w:hint="default" w:ascii="Times New Roman" w:hAnsi="Times New Roman" w:cs="Times New Roman"/>
                <w:i w:val="0"/>
                <w:iCs w:val="0"/>
                <w:color w:val="auto"/>
                <w:sz w:val="20"/>
                <w:szCs w:val="20"/>
                <w:u w:val="none"/>
              </w:rPr>
            </w:pPr>
          </w:p>
        </w:tc>
      </w:tr>
      <w:tr w14:paraId="6C3F4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5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9A036A1">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Π.Γ.43</w:t>
            </w:r>
          </w:p>
        </w:tc>
        <w:tc>
          <w:tcPr>
            <w:tcW w:w="373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3147405">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Αριθμομηχανή 12 ψηφίων, Ευδιάκριτη μεγάλη οθόνη, Double power(μπαταρία και ηλιακό), αυτόματο κλείσιμο μη χρήσης, Πλήκτρο της 00, Πλήκτρο της %, Πλήκτρα με μνήμη (Μ+) και μνήμη (Μ-), Πλήκτρα (ΤΑΧ+) και (ΤΑΧ-), Πλήκτρα πλαστικά με extra ενίσχυση, Πλήκτρο mark up, Key Rollover για γρήγορη με ακρίβεια πληκτρολόγηση, Διαστάσεις: 22 x 10 x 15mm</w:t>
            </w:r>
          </w:p>
        </w:tc>
        <w:tc>
          <w:tcPr>
            <w:tcW w:w="466"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685B77CC">
            <w:pPr>
              <w:rPr>
                <w:rFonts w:hint="default" w:ascii="Calibri" w:hAnsi="Calibri" w:cs="Calibri"/>
                <w:i w:val="0"/>
                <w:iCs w:val="0"/>
                <w:color w:val="auto"/>
                <w:sz w:val="20"/>
                <w:szCs w:val="20"/>
                <w:u w:val="none"/>
              </w:rPr>
            </w:pPr>
          </w:p>
        </w:tc>
        <w:tc>
          <w:tcPr>
            <w:tcW w:w="541"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68EC6060">
            <w:pPr>
              <w:rPr>
                <w:rFonts w:hint="default" w:ascii="Times New Roman" w:hAnsi="Times New Roman" w:cs="Times New Roman"/>
                <w:i w:val="0"/>
                <w:iCs w:val="0"/>
                <w:color w:val="auto"/>
                <w:sz w:val="20"/>
                <w:szCs w:val="20"/>
                <w:u w:val="none"/>
              </w:rPr>
            </w:pPr>
          </w:p>
        </w:tc>
      </w:tr>
      <w:tr w14:paraId="23531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5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C8D761C">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Π.Γ.44</w:t>
            </w:r>
          </w:p>
        </w:tc>
        <w:tc>
          <w:tcPr>
            <w:tcW w:w="373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5A187C5">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Σάρωση σχεδίου με πραγματικές αναλογίες και αποθήκευση σε ψηφιακό μέσο (Ασπρόμαυρη - Έγχρωμη)</w:t>
            </w:r>
          </w:p>
        </w:tc>
        <w:tc>
          <w:tcPr>
            <w:tcW w:w="466"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54DDC559">
            <w:pPr>
              <w:rPr>
                <w:rFonts w:hint="default" w:ascii="Calibri" w:hAnsi="Calibri" w:cs="Calibri"/>
                <w:i w:val="0"/>
                <w:iCs w:val="0"/>
                <w:color w:val="auto"/>
                <w:sz w:val="20"/>
                <w:szCs w:val="20"/>
                <w:u w:val="none"/>
              </w:rPr>
            </w:pPr>
          </w:p>
        </w:tc>
        <w:tc>
          <w:tcPr>
            <w:tcW w:w="541"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7B754DF3">
            <w:pPr>
              <w:rPr>
                <w:rFonts w:hint="default" w:ascii="Times New Roman" w:hAnsi="Times New Roman" w:cs="Times New Roman"/>
                <w:i w:val="0"/>
                <w:iCs w:val="0"/>
                <w:color w:val="auto"/>
                <w:sz w:val="20"/>
                <w:szCs w:val="20"/>
                <w:u w:val="none"/>
              </w:rPr>
            </w:pPr>
          </w:p>
        </w:tc>
      </w:tr>
      <w:tr w14:paraId="3F991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5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C4E576E">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Π.Γ.45</w:t>
            </w:r>
          </w:p>
        </w:tc>
        <w:tc>
          <w:tcPr>
            <w:tcW w:w="373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5C242A9">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Φύλλα πλαστικοποίησης A4 125 MICRON. Ανθεκτικά δίφυλλα πλαστικοποίησης για όλες τις εργασίες. Διάσταση Α4, Διαθέτει 100 τεμάχια/συσκευασία</w:t>
            </w:r>
          </w:p>
        </w:tc>
        <w:tc>
          <w:tcPr>
            <w:tcW w:w="466"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08A76201">
            <w:pPr>
              <w:rPr>
                <w:rFonts w:hint="default" w:ascii="Calibri" w:hAnsi="Calibri" w:cs="Calibri"/>
                <w:i w:val="0"/>
                <w:iCs w:val="0"/>
                <w:color w:val="auto"/>
                <w:sz w:val="20"/>
                <w:szCs w:val="20"/>
                <w:u w:val="none"/>
              </w:rPr>
            </w:pPr>
          </w:p>
        </w:tc>
        <w:tc>
          <w:tcPr>
            <w:tcW w:w="541"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67B0636B">
            <w:pPr>
              <w:rPr>
                <w:rFonts w:hint="default" w:ascii="Times New Roman" w:hAnsi="Times New Roman" w:cs="Times New Roman"/>
                <w:i w:val="0"/>
                <w:iCs w:val="0"/>
                <w:color w:val="auto"/>
                <w:sz w:val="20"/>
                <w:szCs w:val="20"/>
                <w:u w:val="none"/>
              </w:rPr>
            </w:pPr>
          </w:p>
        </w:tc>
      </w:tr>
      <w:tr w14:paraId="56E8E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5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41BDB51">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Π.Γ.46</w:t>
            </w:r>
          </w:p>
        </w:tc>
        <w:tc>
          <w:tcPr>
            <w:tcW w:w="373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89400D8">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Μηνιαίο πλανόγραμμα για το γραφείο, διάστασης 35x50 cm. Σάββατο και Κυριακή σε ξεχωριστά κουτάκια.Διαθέσιμα χρώματα:μαύρο,πράσινο, μπωρντό και μπλε.</w:t>
            </w:r>
          </w:p>
        </w:tc>
        <w:tc>
          <w:tcPr>
            <w:tcW w:w="466"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49C5B4AF">
            <w:pPr>
              <w:rPr>
                <w:rFonts w:hint="default" w:ascii="Calibri" w:hAnsi="Calibri" w:cs="Calibri"/>
                <w:i w:val="0"/>
                <w:iCs w:val="0"/>
                <w:color w:val="auto"/>
                <w:sz w:val="20"/>
                <w:szCs w:val="20"/>
                <w:u w:val="none"/>
              </w:rPr>
            </w:pPr>
          </w:p>
        </w:tc>
        <w:tc>
          <w:tcPr>
            <w:tcW w:w="541"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1F615D83">
            <w:pPr>
              <w:rPr>
                <w:rFonts w:hint="default" w:ascii="Times New Roman" w:hAnsi="Times New Roman" w:cs="Times New Roman"/>
                <w:i w:val="0"/>
                <w:iCs w:val="0"/>
                <w:color w:val="auto"/>
                <w:sz w:val="20"/>
                <w:szCs w:val="20"/>
                <w:u w:val="none"/>
              </w:rPr>
            </w:pPr>
          </w:p>
        </w:tc>
      </w:tr>
      <w:tr w14:paraId="72587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25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862BAF7">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Π.Γ.47</w:t>
            </w:r>
          </w:p>
        </w:tc>
        <w:tc>
          <w:tcPr>
            <w:tcW w:w="373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D1BB95F">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Άριστης ποιότητας μελάνι που εκπληρώνει και τις υψηλότερες απαιτήσεις. Στεγνώνει πολύ γρήγορα, είναι φωτοανθεκτικό, αδιάβροχο και ανεξίτηλο. Είναι κατάλληλος για γραφή, μαρκάρισμα και βάψιμο στις περισσότερες επιφάνειες ακόμα και μετάλλου, γυαλιού και πλαστικού. Έχει στρογγυλή μύτη με πάχος γραφής 1.5mm-3mm. Διαθέσιμα χρώματα:μαύρο,πράσινο, κόκκινο και μπλε</w:t>
            </w:r>
          </w:p>
        </w:tc>
        <w:tc>
          <w:tcPr>
            <w:tcW w:w="466"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18E90012">
            <w:pPr>
              <w:rPr>
                <w:rFonts w:hint="default" w:ascii="Calibri" w:hAnsi="Calibri" w:cs="Calibri"/>
                <w:i w:val="0"/>
                <w:iCs w:val="0"/>
                <w:color w:val="auto"/>
                <w:sz w:val="20"/>
                <w:szCs w:val="20"/>
                <w:u w:val="none"/>
              </w:rPr>
            </w:pPr>
          </w:p>
        </w:tc>
        <w:tc>
          <w:tcPr>
            <w:tcW w:w="541"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323BE708">
            <w:pPr>
              <w:rPr>
                <w:rFonts w:hint="default" w:ascii="Times New Roman" w:hAnsi="Times New Roman" w:cs="Times New Roman"/>
                <w:i w:val="0"/>
                <w:iCs w:val="0"/>
                <w:color w:val="auto"/>
                <w:sz w:val="20"/>
                <w:szCs w:val="20"/>
                <w:u w:val="none"/>
              </w:rPr>
            </w:pPr>
          </w:p>
        </w:tc>
      </w:tr>
      <w:tr w14:paraId="58DAA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5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4FC0F69">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Π.Γ.48</w:t>
            </w:r>
          </w:p>
        </w:tc>
        <w:tc>
          <w:tcPr>
            <w:tcW w:w="373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5126C5C">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Ξύστρα Μεταλλική, μονή κατάλληλη για όλα τα standard μολύβια,  με 2 ανταλλακτικές λάμες από ανθεκτικό υλικό για μεγαλύτερη διάρκεια χρήσης.</w:t>
            </w:r>
          </w:p>
        </w:tc>
        <w:tc>
          <w:tcPr>
            <w:tcW w:w="466"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369393C8">
            <w:pPr>
              <w:rPr>
                <w:rFonts w:hint="default" w:ascii="Calibri" w:hAnsi="Calibri" w:cs="Calibri"/>
                <w:i w:val="0"/>
                <w:iCs w:val="0"/>
                <w:color w:val="auto"/>
                <w:sz w:val="20"/>
                <w:szCs w:val="20"/>
                <w:u w:val="none"/>
              </w:rPr>
            </w:pPr>
          </w:p>
        </w:tc>
        <w:tc>
          <w:tcPr>
            <w:tcW w:w="541"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099978DA">
            <w:pPr>
              <w:rPr>
                <w:rFonts w:hint="default" w:ascii="Times New Roman" w:hAnsi="Times New Roman" w:cs="Times New Roman"/>
                <w:i w:val="0"/>
                <w:iCs w:val="0"/>
                <w:color w:val="auto"/>
                <w:sz w:val="20"/>
                <w:szCs w:val="20"/>
                <w:u w:val="none"/>
              </w:rPr>
            </w:pPr>
          </w:p>
        </w:tc>
      </w:tr>
      <w:tr w14:paraId="5150D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5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8EE6164">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Π.Γ.49</w:t>
            </w:r>
          </w:p>
        </w:tc>
        <w:tc>
          <w:tcPr>
            <w:tcW w:w="373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DB30907">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Λευκή γόμα για μολύβι, υψηλήςποιότητας που δεν μουτζουρώνει και δεν φθείρει το χαρτί.</w:t>
            </w:r>
          </w:p>
        </w:tc>
        <w:tc>
          <w:tcPr>
            <w:tcW w:w="466"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0DF5B3A2">
            <w:pPr>
              <w:rPr>
                <w:rFonts w:hint="default" w:ascii="Calibri" w:hAnsi="Calibri" w:cs="Calibri"/>
                <w:i w:val="0"/>
                <w:iCs w:val="0"/>
                <w:color w:val="auto"/>
                <w:sz w:val="20"/>
                <w:szCs w:val="20"/>
                <w:u w:val="none"/>
              </w:rPr>
            </w:pPr>
          </w:p>
        </w:tc>
        <w:tc>
          <w:tcPr>
            <w:tcW w:w="541"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32462C92">
            <w:pPr>
              <w:rPr>
                <w:rFonts w:hint="default" w:ascii="Times New Roman" w:hAnsi="Times New Roman" w:cs="Times New Roman"/>
                <w:i w:val="0"/>
                <w:iCs w:val="0"/>
                <w:color w:val="auto"/>
                <w:sz w:val="20"/>
                <w:szCs w:val="20"/>
                <w:u w:val="none"/>
              </w:rPr>
            </w:pPr>
          </w:p>
        </w:tc>
      </w:tr>
      <w:tr w14:paraId="48150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00" w:type="pct"/>
            <w:gridSpan w:val="4"/>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0347FB">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ΤΑ ΠΡΟΣΦΕΡΟΜΕΝΑ ΚΑΛΥΠΤΟΥΝ ΚΑΤ' ΕΛΑΧΙΣΤΟ ΤΙΣ ΠΑΡΑΠΑΝΩ ΠΡΟΔΙΑΓΡΑΦΕΣ</w:t>
            </w:r>
          </w:p>
        </w:tc>
      </w:tr>
      <w:tr w14:paraId="775AB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4"/>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53AAA0">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 xml:space="preserve">  Ο ΠΡΟΣΦΕΡΩΝ</w:t>
            </w:r>
          </w:p>
        </w:tc>
      </w:tr>
    </w:tbl>
    <w:p w14:paraId="0E21C879">
      <w:pPr>
        <w:spacing w:line="360" w:lineRule="auto"/>
        <w:jc w:val="right"/>
        <w:rPr>
          <w:color w:val="auto"/>
          <w:sz w:val="24"/>
          <w:szCs w:val="24"/>
        </w:rPr>
      </w:pPr>
    </w:p>
    <w:p w14:paraId="4D657D79">
      <w:pPr>
        <w:spacing w:line="360" w:lineRule="auto"/>
        <w:jc w:val="right"/>
        <w:rPr>
          <w:color w:val="auto"/>
          <w:sz w:val="24"/>
          <w:szCs w:val="24"/>
        </w:rPr>
      </w:pPr>
    </w:p>
    <w:p w14:paraId="14280653">
      <w:pPr>
        <w:spacing w:line="360" w:lineRule="auto"/>
        <w:jc w:val="right"/>
        <w:rPr>
          <w:color w:val="auto"/>
          <w:sz w:val="24"/>
          <w:szCs w:val="24"/>
        </w:rPr>
      </w:pPr>
    </w:p>
    <w:tbl>
      <w:tblPr>
        <w:tblStyle w:val="5"/>
        <w:tblW w:w="1404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92"/>
        <w:gridCol w:w="6552"/>
        <w:gridCol w:w="5803"/>
      </w:tblGrid>
      <w:tr w14:paraId="1D996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047" w:type="dxa"/>
            <w:gridSpan w:val="3"/>
            <w:tcBorders>
              <w:top w:val="single" w:color="000000" w:sz="2" w:space="0"/>
              <w:left w:val="single" w:color="000000" w:sz="2" w:space="0"/>
              <w:bottom w:val="single" w:color="000000" w:sz="2" w:space="0"/>
              <w:right w:val="nil"/>
            </w:tcBorders>
            <w:shd w:val="clear" w:color="auto" w:fill="auto"/>
            <w:vAlign w:val="center"/>
          </w:tcPr>
          <w:p w14:paraId="4CEDCC7A">
            <w:pPr>
              <w:keepNext w:val="0"/>
              <w:keepLines w:val="0"/>
              <w:widowControl/>
              <w:suppressLineNumbers w:val="0"/>
              <w:jc w:val="center"/>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ΠΙΝΑΚΑΣ ΤΕΧΝΙΚΗΣ ΠΕΡΙΓΡΑΦΗΣ ΓΙΑ ΤΗΝ «ΠΡΟΜΗΘΕΙΑ ΑΝΑΛΩΣΙΜΩΝ ΓΡΑΦΕΙΟΥ»</w:t>
            </w:r>
          </w:p>
        </w:tc>
      </w:tr>
      <w:tr w14:paraId="6DA59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EF37B8D">
            <w:pPr>
              <w:keepNext w:val="0"/>
              <w:keepLines w:val="0"/>
              <w:widowControl/>
              <w:suppressLineNumbers w:val="0"/>
              <w:jc w:val="center"/>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ΚΩΔΙΚΟΣ</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47B3B62">
            <w:pPr>
              <w:keepNext w:val="0"/>
              <w:keepLines w:val="0"/>
              <w:widowControl/>
              <w:suppressLineNumbers w:val="0"/>
              <w:jc w:val="center"/>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ΠΕΡΙΓΡΑΦΗ</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6DE47D1">
            <w:pPr>
              <w:keepNext w:val="0"/>
              <w:keepLines w:val="0"/>
              <w:widowControl/>
              <w:suppressLineNumbers w:val="0"/>
              <w:jc w:val="center"/>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ΠΕΡΙΓΡΑΦΗ ΠΡΟΣΦΕΡΟΜΕΝΟΥ (ΚΑΤΑΣΚΕΥΑΣΤΗΣ, ΕΜΠΟΡΙΚΗ ΟΝΟΜΑΣΙΑ, ΟΡΟΛΟΓΙΑ)</w:t>
            </w:r>
          </w:p>
        </w:tc>
      </w:tr>
      <w:tr w14:paraId="5AACD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8E20B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Γ.Υ.01</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A8404D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ΧΑΡΤΙ Α4</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7E99E4F">
            <w:pPr>
              <w:jc w:val="center"/>
              <w:rPr>
                <w:rFonts w:hint="default" w:ascii="Times New Roman" w:hAnsi="Times New Roman" w:cs="Times New Roman"/>
                <w:i w:val="0"/>
                <w:iCs w:val="0"/>
                <w:color w:val="000000"/>
                <w:sz w:val="20"/>
                <w:szCs w:val="20"/>
                <w:u w:val="none"/>
              </w:rPr>
            </w:pPr>
          </w:p>
        </w:tc>
      </w:tr>
      <w:tr w14:paraId="145BC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6DE74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Γ.Υ.02</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5A31E2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ΧΑΡΤΙ Α3</w:t>
            </w:r>
            <w:bookmarkStart w:id="0" w:name="_GoBack"/>
            <w:bookmarkEnd w:id="0"/>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0D62048">
            <w:pPr>
              <w:jc w:val="center"/>
              <w:rPr>
                <w:rFonts w:hint="default" w:ascii="Times New Roman" w:hAnsi="Times New Roman" w:cs="Times New Roman"/>
                <w:i w:val="0"/>
                <w:iCs w:val="0"/>
                <w:color w:val="000000"/>
                <w:sz w:val="20"/>
                <w:szCs w:val="20"/>
                <w:u w:val="none"/>
              </w:rPr>
            </w:pPr>
          </w:p>
        </w:tc>
      </w:tr>
      <w:tr w14:paraId="52FF5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8E6E7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Γ.Υ.03</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2144F6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ΧΑΡΤΙ Β4</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88BA736">
            <w:pPr>
              <w:jc w:val="center"/>
              <w:rPr>
                <w:rFonts w:hint="default" w:ascii="Times New Roman" w:hAnsi="Times New Roman" w:cs="Times New Roman"/>
                <w:i w:val="0"/>
                <w:iCs w:val="0"/>
                <w:color w:val="000000"/>
                <w:sz w:val="20"/>
                <w:szCs w:val="20"/>
                <w:u w:val="none"/>
              </w:rPr>
            </w:pPr>
          </w:p>
        </w:tc>
      </w:tr>
      <w:tr w14:paraId="016B6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48F22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Γ.Υ.04</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A8D599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ΝΤΟΣΙΕ Α</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554C6A3">
            <w:pPr>
              <w:jc w:val="center"/>
              <w:rPr>
                <w:rFonts w:hint="default" w:ascii="Times New Roman" w:hAnsi="Times New Roman" w:cs="Times New Roman"/>
                <w:i w:val="0"/>
                <w:iCs w:val="0"/>
                <w:color w:val="000000"/>
                <w:sz w:val="20"/>
                <w:szCs w:val="20"/>
                <w:u w:val="none"/>
              </w:rPr>
            </w:pPr>
          </w:p>
        </w:tc>
      </w:tr>
      <w:tr w14:paraId="0D3A2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E77E7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Γ.Υ.05</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5709DD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ΝΤΟΣΙΕ Β</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0006BFE">
            <w:pPr>
              <w:jc w:val="center"/>
              <w:rPr>
                <w:rFonts w:hint="default" w:ascii="Times New Roman" w:hAnsi="Times New Roman" w:cs="Times New Roman"/>
                <w:i w:val="0"/>
                <w:iCs w:val="0"/>
                <w:color w:val="000000"/>
                <w:sz w:val="20"/>
                <w:szCs w:val="20"/>
                <w:u w:val="none"/>
              </w:rPr>
            </w:pPr>
          </w:p>
        </w:tc>
      </w:tr>
      <w:tr w14:paraId="17E78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C4EEF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Γ.Υ.06</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6E48ED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ΝΤΟΣΙΕ Γ</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93B618A">
            <w:pPr>
              <w:jc w:val="center"/>
              <w:rPr>
                <w:rFonts w:hint="default" w:ascii="Times New Roman" w:hAnsi="Times New Roman" w:cs="Times New Roman"/>
                <w:i w:val="0"/>
                <w:iCs w:val="0"/>
                <w:color w:val="000000"/>
                <w:sz w:val="20"/>
                <w:szCs w:val="20"/>
                <w:u w:val="none"/>
              </w:rPr>
            </w:pPr>
          </w:p>
        </w:tc>
      </w:tr>
      <w:tr w14:paraId="7F0BD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BFA71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Γ.Υ.07</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1CB771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ΝΤΟΣΙΕ Δ</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10BB79D">
            <w:pPr>
              <w:jc w:val="center"/>
              <w:rPr>
                <w:rFonts w:hint="default" w:ascii="Times New Roman" w:hAnsi="Times New Roman" w:cs="Times New Roman"/>
                <w:i w:val="0"/>
                <w:iCs w:val="0"/>
                <w:color w:val="000000"/>
                <w:sz w:val="20"/>
                <w:szCs w:val="20"/>
                <w:u w:val="none"/>
              </w:rPr>
            </w:pPr>
          </w:p>
        </w:tc>
      </w:tr>
      <w:tr w14:paraId="6DC4F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F6546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Γ.Υ.08</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E82036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ΝΤΟΣΙΕ Ε</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0FB2999">
            <w:pPr>
              <w:jc w:val="center"/>
              <w:rPr>
                <w:rFonts w:hint="default" w:ascii="Times New Roman" w:hAnsi="Times New Roman" w:cs="Times New Roman"/>
                <w:i w:val="0"/>
                <w:iCs w:val="0"/>
                <w:color w:val="000000"/>
                <w:sz w:val="20"/>
                <w:szCs w:val="20"/>
                <w:u w:val="none"/>
              </w:rPr>
            </w:pPr>
          </w:p>
        </w:tc>
      </w:tr>
      <w:tr w14:paraId="2C03D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25446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Γ.Υ.09</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D2A2AD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ΝΤΟΣΙΕ Ζ</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36EAF22">
            <w:pPr>
              <w:jc w:val="center"/>
              <w:rPr>
                <w:rFonts w:hint="default" w:ascii="Times New Roman" w:hAnsi="Times New Roman" w:cs="Times New Roman"/>
                <w:i w:val="0"/>
                <w:iCs w:val="0"/>
                <w:color w:val="000000"/>
                <w:sz w:val="20"/>
                <w:szCs w:val="20"/>
                <w:u w:val="none"/>
              </w:rPr>
            </w:pPr>
          </w:p>
        </w:tc>
      </w:tr>
      <w:tr w14:paraId="7C710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2F1C2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Γ.Υ.10</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06A48B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ΚΛΑΣΕΡ Α</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CACED9B">
            <w:pPr>
              <w:jc w:val="center"/>
              <w:rPr>
                <w:rFonts w:hint="default" w:ascii="Times New Roman" w:hAnsi="Times New Roman" w:cs="Times New Roman"/>
                <w:i w:val="0"/>
                <w:iCs w:val="0"/>
                <w:color w:val="000000"/>
                <w:sz w:val="20"/>
                <w:szCs w:val="20"/>
                <w:u w:val="none"/>
              </w:rPr>
            </w:pPr>
          </w:p>
        </w:tc>
      </w:tr>
      <w:tr w14:paraId="597D0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FFD05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Γ.Υ.11</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04FD44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ΚΛΑΣΕΡ Β</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ACC4487">
            <w:pPr>
              <w:jc w:val="center"/>
              <w:rPr>
                <w:rFonts w:hint="default" w:ascii="Times New Roman" w:hAnsi="Times New Roman" w:cs="Times New Roman"/>
                <w:i w:val="0"/>
                <w:iCs w:val="0"/>
                <w:color w:val="000000"/>
                <w:sz w:val="20"/>
                <w:szCs w:val="20"/>
                <w:u w:val="none"/>
              </w:rPr>
            </w:pPr>
          </w:p>
        </w:tc>
      </w:tr>
      <w:tr w14:paraId="4AD94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99157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Γ.Υ.12</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64A56A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ΦΑΚΕΛΟΣ ΑΛΛΗΛΟΓΡΑΦΙΑΣ 11*23 cm</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0C34E04">
            <w:pPr>
              <w:jc w:val="center"/>
              <w:rPr>
                <w:rFonts w:hint="default" w:ascii="Times New Roman" w:hAnsi="Times New Roman" w:cs="Times New Roman"/>
                <w:i w:val="0"/>
                <w:iCs w:val="0"/>
                <w:color w:val="000000"/>
                <w:sz w:val="20"/>
                <w:szCs w:val="20"/>
                <w:u w:val="none"/>
              </w:rPr>
            </w:pPr>
          </w:p>
        </w:tc>
      </w:tr>
      <w:tr w14:paraId="24061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0CD84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Γ.Υ.13</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F8A949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ΦΑΚΕΛΟΣ ΑΛΛΗΛΟΓΡΑΦΙΑΣ 16*23 cm</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7E7DB8D">
            <w:pPr>
              <w:jc w:val="center"/>
              <w:rPr>
                <w:rFonts w:hint="default" w:ascii="Times New Roman" w:hAnsi="Times New Roman" w:cs="Times New Roman"/>
                <w:i w:val="0"/>
                <w:iCs w:val="0"/>
                <w:color w:val="000000"/>
                <w:sz w:val="20"/>
                <w:szCs w:val="20"/>
                <w:u w:val="none"/>
              </w:rPr>
            </w:pPr>
          </w:p>
        </w:tc>
      </w:tr>
      <w:tr w14:paraId="6FFBC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0DC89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Γ.Υ.14</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D45B87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ΦΑΚΕΛΟΣ ΑΛΛΗΛΟΓΡΑΦΙΑΣ 18*26 cm</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D3A0B46">
            <w:pPr>
              <w:jc w:val="center"/>
              <w:rPr>
                <w:rFonts w:hint="default" w:ascii="Times New Roman" w:hAnsi="Times New Roman" w:cs="Times New Roman"/>
                <w:i w:val="0"/>
                <w:iCs w:val="0"/>
                <w:color w:val="000000"/>
                <w:sz w:val="20"/>
                <w:szCs w:val="20"/>
                <w:u w:val="none"/>
              </w:rPr>
            </w:pPr>
          </w:p>
        </w:tc>
      </w:tr>
      <w:tr w14:paraId="2BAA3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6D8D1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Γ.Υ.15</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598283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ΦΑΚΕΛΟΣ ΑΛΛΗΛΟΓΡΑΦΙΑΣ 23*33 cm</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5833EEE">
            <w:pPr>
              <w:jc w:val="center"/>
              <w:rPr>
                <w:rFonts w:hint="default" w:ascii="Times New Roman" w:hAnsi="Times New Roman" w:cs="Times New Roman"/>
                <w:i w:val="0"/>
                <w:iCs w:val="0"/>
                <w:color w:val="000000"/>
                <w:sz w:val="20"/>
                <w:szCs w:val="20"/>
                <w:u w:val="none"/>
              </w:rPr>
            </w:pPr>
          </w:p>
        </w:tc>
      </w:tr>
      <w:tr w14:paraId="50E92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F497B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Γ.Υ.16</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159B1F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ΦΑΚΕΛΟΣ ΑΛΛΗΛΟΓΡΑΦΙΑΣ 25*35 cm</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B7CAAEA">
            <w:pPr>
              <w:jc w:val="center"/>
              <w:rPr>
                <w:rFonts w:hint="default" w:ascii="Times New Roman" w:hAnsi="Times New Roman" w:cs="Times New Roman"/>
                <w:i w:val="0"/>
                <w:iCs w:val="0"/>
                <w:color w:val="000000"/>
                <w:sz w:val="20"/>
                <w:szCs w:val="20"/>
                <w:u w:val="none"/>
              </w:rPr>
            </w:pPr>
          </w:p>
        </w:tc>
      </w:tr>
      <w:tr w14:paraId="53AAC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05191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Γ.Υ.17</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588EF5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ΦΑΚΕΛΟΣ ΑΛΛΗΛΟΓΡΑΦΙΑΣ 31*41 cm</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EDCA310">
            <w:pPr>
              <w:jc w:val="center"/>
              <w:rPr>
                <w:rFonts w:hint="default" w:ascii="Times New Roman" w:hAnsi="Times New Roman" w:cs="Times New Roman"/>
                <w:i w:val="0"/>
                <w:iCs w:val="0"/>
                <w:color w:val="000000"/>
                <w:sz w:val="20"/>
                <w:szCs w:val="20"/>
                <w:u w:val="none"/>
              </w:rPr>
            </w:pPr>
          </w:p>
        </w:tc>
      </w:tr>
      <w:tr w14:paraId="23A17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D5F7C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Γ.Υ.18</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2BD8FA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ΕΥΡΕΤΗΡΙΟ 5 ΘΕΜΑΤΩΝ</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E038AC4">
            <w:pPr>
              <w:jc w:val="center"/>
              <w:rPr>
                <w:rFonts w:hint="default" w:ascii="Times New Roman" w:hAnsi="Times New Roman" w:cs="Times New Roman"/>
                <w:i w:val="0"/>
                <w:iCs w:val="0"/>
                <w:color w:val="000000"/>
                <w:sz w:val="20"/>
                <w:szCs w:val="20"/>
                <w:u w:val="none"/>
              </w:rPr>
            </w:pPr>
          </w:p>
        </w:tc>
      </w:tr>
      <w:tr w14:paraId="7E652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6ADD5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Γ.Υ.19</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08E611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ΕΥΡΕΤΗΡΙΟ 10 ΘΕΜΑΤΩΝ</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E3BD767">
            <w:pPr>
              <w:jc w:val="center"/>
              <w:rPr>
                <w:rFonts w:hint="default" w:ascii="Times New Roman" w:hAnsi="Times New Roman" w:cs="Times New Roman"/>
                <w:i w:val="0"/>
                <w:iCs w:val="0"/>
                <w:color w:val="000000"/>
                <w:sz w:val="20"/>
                <w:szCs w:val="20"/>
                <w:u w:val="none"/>
              </w:rPr>
            </w:pPr>
          </w:p>
        </w:tc>
      </w:tr>
      <w:tr w14:paraId="6DC37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964DA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Γ.Υ.20</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43E61F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ΕΥΡΕΤΗΡΙΟ 20 ΘΕΜΑΤΩΝ</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B4FFC8F">
            <w:pPr>
              <w:jc w:val="center"/>
              <w:rPr>
                <w:rFonts w:hint="default" w:ascii="Times New Roman" w:hAnsi="Times New Roman" w:cs="Times New Roman"/>
                <w:i w:val="0"/>
                <w:iCs w:val="0"/>
                <w:color w:val="000000"/>
                <w:sz w:val="20"/>
                <w:szCs w:val="20"/>
                <w:u w:val="none"/>
              </w:rPr>
            </w:pPr>
          </w:p>
        </w:tc>
      </w:tr>
      <w:tr w14:paraId="7B624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CD577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Γ.Υ.21</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F6D71E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ΕΥΡΕΤΗΡΙΟ 31 ΘΕΜΑΤΩΝ</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F5D91AD">
            <w:pPr>
              <w:jc w:val="center"/>
              <w:rPr>
                <w:rFonts w:hint="default" w:ascii="Times New Roman" w:hAnsi="Times New Roman" w:cs="Times New Roman"/>
                <w:i w:val="0"/>
                <w:iCs w:val="0"/>
                <w:color w:val="000000"/>
                <w:sz w:val="20"/>
                <w:szCs w:val="20"/>
                <w:u w:val="none"/>
              </w:rPr>
            </w:pPr>
          </w:p>
        </w:tc>
      </w:tr>
      <w:tr w14:paraId="5F64C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F291F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Γ.Υ.22</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739EFB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ΕΥΡΕΤΗΡΙΟ Α-Ω ΘΕΜΑΤΩΝ</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BBD2EBC">
            <w:pPr>
              <w:jc w:val="center"/>
              <w:rPr>
                <w:rFonts w:hint="default" w:ascii="Times New Roman" w:hAnsi="Times New Roman" w:cs="Times New Roman"/>
                <w:i w:val="0"/>
                <w:iCs w:val="0"/>
                <w:color w:val="000000"/>
                <w:sz w:val="20"/>
                <w:szCs w:val="20"/>
                <w:u w:val="none"/>
              </w:rPr>
            </w:pPr>
          </w:p>
        </w:tc>
      </w:tr>
      <w:tr w14:paraId="7AF86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F1517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Γ.Υ.23</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62585E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ΕΥΡΕΤΗΡΙΟ A-Z ΘΕΜΑΤΩΝ</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28ECD50">
            <w:pPr>
              <w:jc w:val="center"/>
              <w:rPr>
                <w:rFonts w:hint="default" w:ascii="Times New Roman" w:hAnsi="Times New Roman" w:cs="Times New Roman"/>
                <w:i w:val="0"/>
                <w:iCs w:val="0"/>
                <w:color w:val="000000"/>
                <w:sz w:val="20"/>
                <w:szCs w:val="20"/>
                <w:u w:val="none"/>
              </w:rPr>
            </w:pPr>
          </w:p>
        </w:tc>
      </w:tr>
      <w:tr w14:paraId="22663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74FEB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Γ.Υ.24</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31D677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ΖΕΛΑΤΙΝΑ Α4</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56E80C1">
            <w:pPr>
              <w:jc w:val="center"/>
              <w:rPr>
                <w:rFonts w:hint="default" w:ascii="Times New Roman" w:hAnsi="Times New Roman" w:cs="Times New Roman"/>
                <w:i w:val="0"/>
                <w:iCs w:val="0"/>
                <w:color w:val="000000"/>
                <w:sz w:val="20"/>
                <w:szCs w:val="20"/>
                <w:u w:val="none"/>
              </w:rPr>
            </w:pPr>
          </w:p>
        </w:tc>
      </w:tr>
      <w:tr w14:paraId="44459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7F5ED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Γ.Υ.25</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2F0271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ΔΙΦΥΛΛΑ ΠΛΑΣΤΙΚΟΠΟΙΗΣΗΣ Α4</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B97EB24">
            <w:pPr>
              <w:jc w:val="center"/>
              <w:rPr>
                <w:rFonts w:hint="default" w:ascii="Times New Roman" w:hAnsi="Times New Roman" w:cs="Times New Roman"/>
                <w:i w:val="0"/>
                <w:iCs w:val="0"/>
                <w:color w:val="000000"/>
                <w:sz w:val="20"/>
                <w:szCs w:val="20"/>
                <w:u w:val="none"/>
              </w:rPr>
            </w:pPr>
          </w:p>
        </w:tc>
      </w:tr>
      <w:tr w14:paraId="048BB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0474E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Γ.Υ.26</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404AE2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ΣΥΡΜΑ ΣΥΡΑΦΗΣ Νο64</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1E1CD19">
            <w:pPr>
              <w:jc w:val="center"/>
              <w:rPr>
                <w:rFonts w:hint="default" w:ascii="Times New Roman" w:hAnsi="Times New Roman" w:cs="Times New Roman"/>
                <w:i w:val="0"/>
                <w:iCs w:val="0"/>
                <w:color w:val="000000"/>
                <w:sz w:val="20"/>
                <w:szCs w:val="20"/>
                <w:u w:val="none"/>
              </w:rPr>
            </w:pPr>
          </w:p>
        </w:tc>
      </w:tr>
      <w:tr w14:paraId="49F36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5D724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Γ.Υ.27</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6EBA46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ΣΥΡΜΑ ΣΥΡΑΦΗΣ Νο126(24/6)</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7D97484">
            <w:pPr>
              <w:jc w:val="center"/>
              <w:rPr>
                <w:rFonts w:hint="default" w:ascii="Times New Roman" w:hAnsi="Times New Roman" w:cs="Times New Roman"/>
                <w:i w:val="0"/>
                <w:iCs w:val="0"/>
                <w:color w:val="000000"/>
                <w:sz w:val="20"/>
                <w:szCs w:val="20"/>
                <w:u w:val="none"/>
              </w:rPr>
            </w:pPr>
          </w:p>
        </w:tc>
      </w:tr>
      <w:tr w14:paraId="00F9F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03954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Γ.Υ.28</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3B9D96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ΣΥΡΜΑ ΣΥΡΑΦΗΣ Νο128(24/8)</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3FA82C8">
            <w:pPr>
              <w:jc w:val="center"/>
              <w:rPr>
                <w:rFonts w:hint="default" w:ascii="Times New Roman" w:hAnsi="Times New Roman" w:cs="Times New Roman"/>
                <w:i w:val="0"/>
                <w:iCs w:val="0"/>
                <w:color w:val="000000"/>
                <w:sz w:val="20"/>
                <w:szCs w:val="20"/>
                <w:u w:val="none"/>
              </w:rPr>
            </w:pPr>
          </w:p>
        </w:tc>
      </w:tr>
      <w:tr w14:paraId="1F84A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62F9F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Γ.Υ.29</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8D313D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ΣΥΡΜΑ ΣΥΡΑΦΗΣ (23/10)</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2B4FA90">
            <w:pPr>
              <w:jc w:val="center"/>
              <w:rPr>
                <w:rFonts w:hint="default" w:ascii="Times New Roman" w:hAnsi="Times New Roman" w:cs="Times New Roman"/>
                <w:i w:val="0"/>
                <w:iCs w:val="0"/>
                <w:color w:val="000000"/>
                <w:sz w:val="20"/>
                <w:szCs w:val="20"/>
                <w:u w:val="none"/>
              </w:rPr>
            </w:pPr>
          </w:p>
        </w:tc>
      </w:tr>
      <w:tr w14:paraId="5706A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8A276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Γ.Υ.30</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D038BE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ΣΥΡΜΑ ΣΥΡΑΦΗΣ (23/13) </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E9C4ACE">
            <w:pPr>
              <w:jc w:val="center"/>
              <w:rPr>
                <w:rFonts w:hint="default" w:ascii="Times New Roman" w:hAnsi="Times New Roman" w:cs="Times New Roman"/>
                <w:i w:val="0"/>
                <w:iCs w:val="0"/>
                <w:color w:val="000000"/>
                <w:sz w:val="20"/>
                <w:szCs w:val="20"/>
                <w:u w:val="none"/>
              </w:rPr>
            </w:pPr>
          </w:p>
        </w:tc>
      </w:tr>
      <w:tr w14:paraId="102BE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B3FF1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Γ.Υ.31</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98FE91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ΣΥΡΜΑ ΣΥΡΑΦΗΣ (23/15)</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37B8E2F">
            <w:pPr>
              <w:jc w:val="center"/>
              <w:rPr>
                <w:rFonts w:hint="default" w:ascii="Times New Roman" w:hAnsi="Times New Roman" w:cs="Times New Roman"/>
                <w:i w:val="0"/>
                <w:iCs w:val="0"/>
                <w:color w:val="000000"/>
                <w:sz w:val="20"/>
                <w:szCs w:val="20"/>
                <w:u w:val="none"/>
              </w:rPr>
            </w:pPr>
          </w:p>
        </w:tc>
      </w:tr>
      <w:tr w14:paraId="52EB3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2C1C8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Γ.Υ.32</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8598AE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ΣΥΡΜΑ ΣΥΡΑΦΗΣ (23/17)</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6ABB545">
            <w:pPr>
              <w:jc w:val="center"/>
              <w:rPr>
                <w:rFonts w:hint="default" w:ascii="Times New Roman" w:hAnsi="Times New Roman" w:cs="Times New Roman"/>
                <w:i w:val="0"/>
                <w:iCs w:val="0"/>
                <w:color w:val="000000"/>
                <w:sz w:val="20"/>
                <w:szCs w:val="20"/>
                <w:u w:val="none"/>
              </w:rPr>
            </w:pPr>
          </w:p>
        </w:tc>
      </w:tr>
      <w:tr w14:paraId="1BEBD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9DA1A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Γ.Υ.33</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72CA7D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ΣΥΡΜΑ ΣΥΡΑΦΗΣ (23/20)</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64AF05D">
            <w:pPr>
              <w:jc w:val="center"/>
              <w:rPr>
                <w:rFonts w:hint="default" w:ascii="Times New Roman" w:hAnsi="Times New Roman" w:cs="Times New Roman"/>
                <w:i w:val="0"/>
                <w:iCs w:val="0"/>
                <w:color w:val="000000"/>
                <w:sz w:val="20"/>
                <w:szCs w:val="20"/>
                <w:u w:val="none"/>
              </w:rPr>
            </w:pPr>
          </w:p>
        </w:tc>
      </w:tr>
      <w:tr w14:paraId="54C9B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BA83C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Γ.Υ.34</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F76710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ΣΥΡΜΑ ΣΥΡΑΦΗΣ (23/24)</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20F5CF9">
            <w:pPr>
              <w:jc w:val="center"/>
              <w:rPr>
                <w:rFonts w:hint="default" w:ascii="Times New Roman" w:hAnsi="Times New Roman" w:cs="Times New Roman"/>
                <w:i w:val="0"/>
                <w:iCs w:val="0"/>
                <w:color w:val="000000"/>
                <w:sz w:val="20"/>
                <w:szCs w:val="20"/>
                <w:u w:val="none"/>
              </w:rPr>
            </w:pPr>
          </w:p>
        </w:tc>
      </w:tr>
      <w:tr w14:paraId="6A596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4DE8E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Γ.Υ.35</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48297B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ΣΥΝΔΕΤΗΡΕΣ Νο 2</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DF995DE">
            <w:pPr>
              <w:jc w:val="center"/>
              <w:rPr>
                <w:rFonts w:hint="default" w:ascii="Times New Roman" w:hAnsi="Times New Roman" w:cs="Times New Roman"/>
                <w:i w:val="0"/>
                <w:iCs w:val="0"/>
                <w:color w:val="000000"/>
                <w:sz w:val="20"/>
                <w:szCs w:val="20"/>
                <w:u w:val="none"/>
              </w:rPr>
            </w:pPr>
          </w:p>
        </w:tc>
      </w:tr>
      <w:tr w14:paraId="2B6B8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376D4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Γ.Υ.36</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04DE55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ΣΥΝΔΕΤΗΡΕΣ Νο 3</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3D2551F">
            <w:pPr>
              <w:jc w:val="center"/>
              <w:rPr>
                <w:rFonts w:hint="default" w:ascii="Times New Roman" w:hAnsi="Times New Roman" w:cs="Times New Roman"/>
                <w:i w:val="0"/>
                <w:iCs w:val="0"/>
                <w:color w:val="000000"/>
                <w:sz w:val="20"/>
                <w:szCs w:val="20"/>
                <w:u w:val="none"/>
              </w:rPr>
            </w:pPr>
          </w:p>
        </w:tc>
      </w:tr>
      <w:tr w14:paraId="41150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F8D57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Γ.Υ.37</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6CF3B8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ΣΥΝΔΕΤΗΡΕΣ Νο 4</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AC023C1">
            <w:pPr>
              <w:jc w:val="center"/>
              <w:rPr>
                <w:rFonts w:hint="default" w:ascii="Times New Roman" w:hAnsi="Times New Roman" w:cs="Times New Roman"/>
                <w:i w:val="0"/>
                <w:iCs w:val="0"/>
                <w:color w:val="000000"/>
                <w:sz w:val="20"/>
                <w:szCs w:val="20"/>
                <w:u w:val="none"/>
              </w:rPr>
            </w:pPr>
          </w:p>
        </w:tc>
      </w:tr>
      <w:tr w14:paraId="7E7DB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AB9AC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Γ.Υ.38</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A57CDA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ΣΥΝΔΕΤΗΡΕΣ Νο 5</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82A8B1D">
            <w:pPr>
              <w:jc w:val="center"/>
              <w:rPr>
                <w:rFonts w:hint="default" w:ascii="Times New Roman" w:hAnsi="Times New Roman" w:cs="Times New Roman"/>
                <w:i w:val="0"/>
                <w:iCs w:val="0"/>
                <w:color w:val="000000"/>
                <w:sz w:val="20"/>
                <w:szCs w:val="20"/>
                <w:u w:val="none"/>
              </w:rPr>
            </w:pPr>
          </w:p>
        </w:tc>
      </w:tr>
      <w:tr w14:paraId="5C1B7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F6181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Γ.Υ.39</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07D01C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ΣΥΝΔΕΤΗΡΕΣ Νο 7</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B3969A0">
            <w:pPr>
              <w:jc w:val="center"/>
              <w:rPr>
                <w:rFonts w:hint="default" w:ascii="Times New Roman" w:hAnsi="Times New Roman" w:cs="Times New Roman"/>
                <w:i w:val="0"/>
                <w:iCs w:val="0"/>
                <w:color w:val="000000"/>
                <w:sz w:val="20"/>
                <w:szCs w:val="20"/>
                <w:u w:val="none"/>
              </w:rPr>
            </w:pPr>
          </w:p>
        </w:tc>
      </w:tr>
      <w:tr w14:paraId="252C6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6B172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Γ.Υ.40</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D919F2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ΠΙΑΣΤΡΑ 25mm</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7142A7E">
            <w:pPr>
              <w:jc w:val="center"/>
              <w:rPr>
                <w:rFonts w:hint="default" w:ascii="Times New Roman" w:hAnsi="Times New Roman" w:cs="Times New Roman"/>
                <w:i w:val="0"/>
                <w:iCs w:val="0"/>
                <w:color w:val="000000"/>
                <w:sz w:val="20"/>
                <w:szCs w:val="20"/>
                <w:u w:val="none"/>
              </w:rPr>
            </w:pPr>
          </w:p>
        </w:tc>
      </w:tr>
      <w:tr w14:paraId="009B6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0D933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Γ.Υ.41</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D8C58A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ΠΙΑΣΤΡΑ 32mm</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9BCEB35">
            <w:pPr>
              <w:jc w:val="center"/>
              <w:rPr>
                <w:rFonts w:hint="default" w:ascii="Times New Roman" w:hAnsi="Times New Roman" w:cs="Times New Roman"/>
                <w:i w:val="0"/>
                <w:iCs w:val="0"/>
                <w:color w:val="000000"/>
                <w:sz w:val="20"/>
                <w:szCs w:val="20"/>
                <w:u w:val="none"/>
              </w:rPr>
            </w:pPr>
          </w:p>
        </w:tc>
      </w:tr>
      <w:tr w14:paraId="30A47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BDE8C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Γ.Υ.42</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C9C009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ΠΙΑΣΤΡΑ 41mm</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5D898D3">
            <w:pPr>
              <w:jc w:val="center"/>
              <w:rPr>
                <w:rFonts w:hint="default" w:ascii="Times New Roman" w:hAnsi="Times New Roman" w:cs="Times New Roman"/>
                <w:i w:val="0"/>
                <w:iCs w:val="0"/>
                <w:color w:val="000000"/>
                <w:sz w:val="20"/>
                <w:szCs w:val="20"/>
                <w:u w:val="none"/>
              </w:rPr>
            </w:pPr>
          </w:p>
        </w:tc>
      </w:tr>
      <w:tr w14:paraId="73BE1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55689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Γ.Υ.43</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FED0D6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ΠΙΑΣΤΡΑ 51mm</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6929216">
            <w:pPr>
              <w:jc w:val="center"/>
              <w:rPr>
                <w:rFonts w:hint="default" w:ascii="Times New Roman" w:hAnsi="Times New Roman" w:cs="Times New Roman"/>
                <w:i w:val="0"/>
                <w:iCs w:val="0"/>
                <w:color w:val="000000"/>
                <w:sz w:val="20"/>
                <w:szCs w:val="20"/>
                <w:u w:val="none"/>
              </w:rPr>
            </w:pPr>
          </w:p>
        </w:tc>
      </w:tr>
      <w:tr w14:paraId="3097A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84FC5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Γ.Υ.44</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39372A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ΛΑΣΤΙΧΑΚΙΑ Νο4</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15F6622">
            <w:pPr>
              <w:jc w:val="center"/>
              <w:rPr>
                <w:rFonts w:hint="default" w:ascii="Times New Roman" w:hAnsi="Times New Roman" w:cs="Times New Roman"/>
                <w:i w:val="0"/>
                <w:iCs w:val="0"/>
                <w:color w:val="000000"/>
                <w:sz w:val="20"/>
                <w:szCs w:val="20"/>
                <w:u w:val="none"/>
              </w:rPr>
            </w:pPr>
          </w:p>
        </w:tc>
      </w:tr>
      <w:tr w14:paraId="154A5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77B7B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Γ.Υ.45</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50BB8A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ΛΑΣΤΙΧΑΚΙΑ Νο5</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4F72806">
            <w:pPr>
              <w:jc w:val="center"/>
              <w:rPr>
                <w:rFonts w:hint="default" w:ascii="Times New Roman" w:hAnsi="Times New Roman" w:cs="Times New Roman"/>
                <w:i w:val="0"/>
                <w:iCs w:val="0"/>
                <w:color w:val="000000"/>
                <w:sz w:val="20"/>
                <w:szCs w:val="20"/>
                <w:u w:val="none"/>
              </w:rPr>
            </w:pPr>
          </w:p>
        </w:tc>
      </w:tr>
      <w:tr w14:paraId="7CFFA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20880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Γ.Υ.46</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FD0F90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ΛΑΣΤΙΧΑΚΙΑ Νο6</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4CEEB85">
            <w:pPr>
              <w:jc w:val="center"/>
              <w:rPr>
                <w:rFonts w:hint="default" w:ascii="Times New Roman" w:hAnsi="Times New Roman" w:cs="Times New Roman"/>
                <w:i w:val="0"/>
                <w:iCs w:val="0"/>
                <w:color w:val="000000"/>
                <w:sz w:val="20"/>
                <w:szCs w:val="20"/>
                <w:u w:val="none"/>
              </w:rPr>
            </w:pPr>
          </w:p>
        </w:tc>
      </w:tr>
      <w:tr w14:paraId="69D64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97F7F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Γ.Υ.47</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F75681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ΛΑΣΤΙΧΑΚΙΑ Νο7</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0EB9222">
            <w:pPr>
              <w:jc w:val="center"/>
              <w:rPr>
                <w:rFonts w:hint="default" w:ascii="Times New Roman" w:hAnsi="Times New Roman" w:cs="Times New Roman"/>
                <w:i w:val="0"/>
                <w:iCs w:val="0"/>
                <w:color w:val="000000"/>
                <w:sz w:val="20"/>
                <w:szCs w:val="20"/>
                <w:u w:val="none"/>
              </w:rPr>
            </w:pPr>
          </w:p>
        </w:tc>
      </w:tr>
      <w:tr w14:paraId="5E0DD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BD8EB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Γ.Υ.48</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28225F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ΛΑΣΤΙΧΑΚΙΑ Νο8</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B0C8DCA">
            <w:pPr>
              <w:jc w:val="center"/>
              <w:rPr>
                <w:rFonts w:hint="default" w:ascii="Times New Roman" w:hAnsi="Times New Roman" w:cs="Times New Roman"/>
                <w:i w:val="0"/>
                <w:iCs w:val="0"/>
                <w:color w:val="000000"/>
                <w:sz w:val="20"/>
                <w:szCs w:val="20"/>
                <w:u w:val="none"/>
              </w:rPr>
            </w:pPr>
          </w:p>
        </w:tc>
      </w:tr>
      <w:tr w14:paraId="01300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38B30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Γ.Υ.49</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1A9BBD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ΛΑΣΤΙΧΑΚΙΑ Νο9</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7C11310">
            <w:pPr>
              <w:jc w:val="center"/>
              <w:rPr>
                <w:rFonts w:hint="default" w:ascii="Times New Roman" w:hAnsi="Times New Roman" w:cs="Times New Roman"/>
                <w:i w:val="0"/>
                <w:iCs w:val="0"/>
                <w:color w:val="000000"/>
                <w:sz w:val="20"/>
                <w:szCs w:val="20"/>
                <w:u w:val="none"/>
              </w:rPr>
            </w:pPr>
          </w:p>
        </w:tc>
      </w:tr>
      <w:tr w14:paraId="2B92D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6E6E9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Γ.Υ.50</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C9101C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ΣΕΛΟΤΕΪΠ</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73ADE5C">
            <w:pPr>
              <w:jc w:val="center"/>
              <w:rPr>
                <w:rFonts w:hint="default" w:ascii="Times New Roman" w:hAnsi="Times New Roman" w:cs="Times New Roman"/>
                <w:i w:val="0"/>
                <w:iCs w:val="0"/>
                <w:color w:val="000000"/>
                <w:sz w:val="20"/>
                <w:szCs w:val="20"/>
                <w:u w:val="none"/>
              </w:rPr>
            </w:pPr>
          </w:p>
        </w:tc>
      </w:tr>
      <w:tr w14:paraId="33ADB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6A374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Γ.Υ.51</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5A4532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ΤΑΙΝΙΑ A 38mm*60m</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6D7A318">
            <w:pPr>
              <w:jc w:val="center"/>
              <w:rPr>
                <w:rFonts w:hint="default" w:ascii="Times New Roman" w:hAnsi="Times New Roman" w:cs="Times New Roman"/>
                <w:i w:val="0"/>
                <w:iCs w:val="0"/>
                <w:color w:val="000000"/>
                <w:sz w:val="20"/>
                <w:szCs w:val="20"/>
                <w:u w:val="none"/>
              </w:rPr>
            </w:pPr>
          </w:p>
        </w:tc>
      </w:tr>
      <w:tr w14:paraId="7686C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3D6D8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Γ.Υ.52</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706560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ΤΑΙΝΙΑ A 48mm*50m</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036100F">
            <w:pPr>
              <w:jc w:val="center"/>
              <w:rPr>
                <w:rFonts w:hint="default" w:ascii="Times New Roman" w:hAnsi="Times New Roman" w:cs="Times New Roman"/>
                <w:i w:val="0"/>
                <w:iCs w:val="0"/>
                <w:color w:val="000000"/>
                <w:sz w:val="20"/>
                <w:szCs w:val="20"/>
                <w:u w:val="none"/>
              </w:rPr>
            </w:pPr>
          </w:p>
        </w:tc>
      </w:tr>
      <w:tr w14:paraId="56182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89380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Γ.Υ.53</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E4FD7E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ΤΑΙΝΙΑ Β 38mm*40m</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D22A159">
            <w:pPr>
              <w:jc w:val="center"/>
              <w:rPr>
                <w:rFonts w:hint="default" w:ascii="Times New Roman" w:hAnsi="Times New Roman" w:cs="Times New Roman"/>
                <w:i w:val="0"/>
                <w:iCs w:val="0"/>
                <w:color w:val="000000"/>
                <w:sz w:val="20"/>
                <w:szCs w:val="20"/>
                <w:u w:val="none"/>
              </w:rPr>
            </w:pPr>
          </w:p>
        </w:tc>
      </w:tr>
      <w:tr w14:paraId="7C08D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B8BC7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Γ.Υ.54</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48ABAD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ΤΑΙΝΙΑ Β 50mm*60m</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1997AC8">
            <w:pPr>
              <w:jc w:val="center"/>
              <w:rPr>
                <w:rFonts w:hint="default" w:ascii="Times New Roman" w:hAnsi="Times New Roman" w:cs="Times New Roman"/>
                <w:i w:val="0"/>
                <w:iCs w:val="0"/>
                <w:color w:val="000000"/>
                <w:sz w:val="20"/>
                <w:szCs w:val="20"/>
                <w:u w:val="none"/>
              </w:rPr>
            </w:pPr>
          </w:p>
        </w:tc>
      </w:tr>
      <w:tr w14:paraId="69AAE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FCB90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Γ.Υ.55</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3A2853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ΤΑΙΝΙΑ Γ 50mm*10m</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A00EC30">
            <w:pPr>
              <w:jc w:val="center"/>
              <w:rPr>
                <w:rFonts w:hint="default" w:ascii="Times New Roman" w:hAnsi="Times New Roman" w:cs="Times New Roman"/>
                <w:i w:val="0"/>
                <w:iCs w:val="0"/>
                <w:color w:val="000000"/>
                <w:sz w:val="20"/>
                <w:szCs w:val="20"/>
                <w:u w:val="none"/>
              </w:rPr>
            </w:pPr>
          </w:p>
        </w:tc>
      </w:tr>
      <w:tr w14:paraId="1342F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489F8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Γ.Υ.56</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9E5F1B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ΚΥΒΟΣ ΧΑΡΤΑΚΙΑ Α</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CE7E738">
            <w:pPr>
              <w:jc w:val="center"/>
              <w:rPr>
                <w:rFonts w:hint="default" w:ascii="Times New Roman" w:hAnsi="Times New Roman" w:cs="Times New Roman"/>
                <w:i w:val="0"/>
                <w:iCs w:val="0"/>
                <w:color w:val="000000"/>
                <w:sz w:val="20"/>
                <w:szCs w:val="20"/>
                <w:u w:val="none"/>
              </w:rPr>
            </w:pPr>
          </w:p>
        </w:tc>
      </w:tr>
      <w:tr w14:paraId="3F277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09844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Γ.Υ.57</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0AED05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ΚΥΒΟΣ ΧΑΡΤΑΚΙΑ Β</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23CFE14">
            <w:pPr>
              <w:jc w:val="center"/>
              <w:rPr>
                <w:rFonts w:hint="default" w:ascii="Times New Roman" w:hAnsi="Times New Roman" w:cs="Times New Roman"/>
                <w:i w:val="0"/>
                <w:iCs w:val="0"/>
                <w:color w:val="000000"/>
                <w:sz w:val="20"/>
                <w:szCs w:val="20"/>
                <w:u w:val="none"/>
              </w:rPr>
            </w:pPr>
          </w:p>
        </w:tc>
      </w:tr>
      <w:tr w14:paraId="45DB8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B7398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Γ.Υ.58</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76B45C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ΣΥΡΡΑΠΤΙΚΟ Α</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950F059">
            <w:pPr>
              <w:jc w:val="center"/>
              <w:rPr>
                <w:rFonts w:hint="default" w:ascii="Times New Roman" w:hAnsi="Times New Roman" w:cs="Times New Roman"/>
                <w:i w:val="0"/>
                <w:iCs w:val="0"/>
                <w:color w:val="000000"/>
                <w:sz w:val="20"/>
                <w:szCs w:val="20"/>
                <w:u w:val="none"/>
              </w:rPr>
            </w:pPr>
          </w:p>
        </w:tc>
      </w:tr>
      <w:tr w14:paraId="2D951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26BEC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Γ.Υ.59</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8A03D0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ΣΥΡΡΑΠΤΙΚΟ Β</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58E33EC">
            <w:pPr>
              <w:jc w:val="center"/>
              <w:rPr>
                <w:rFonts w:hint="default" w:ascii="Times New Roman" w:hAnsi="Times New Roman" w:cs="Times New Roman"/>
                <w:i w:val="0"/>
                <w:iCs w:val="0"/>
                <w:color w:val="000000"/>
                <w:sz w:val="20"/>
                <w:szCs w:val="20"/>
                <w:u w:val="none"/>
              </w:rPr>
            </w:pPr>
          </w:p>
        </w:tc>
      </w:tr>
      <w:tr w14:paraId="0F304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89A36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Γ.Υ.60</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C6F645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ΠΕΡΦΟΡΑΤΕΡ Α</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E84FA60">
            <w:pPr>
              <w:jc w:val="center"/>
              <w:rPr>
                <w:rFonts w:hint="default" w:ascii="Times New Roman" w:hAnsi="Times New Roman" w:cs="Times New Roman"/>
                <w:i w:val="0"/>
                <w:iCs w:val="0"/>
                <w:color w:val="000000"/>
                <w:sz w:val="20"/>
                <w:szCs w:val="20"/>
                <w:u w:val="none"/>
              </w:rPr>
            </w:pPr>
          </w:p>
        </w:tc>
      </w:tr>
      <w:tr w14:paraId="60EBA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B1CE5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Γ.Υ.61</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1AA5B7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ΠΕΡΦΟΡΑΤΕΡ Β</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8DDAF37">
            <w:pPr>
              <w:jc w:val="center"/>
              <w:rPr>
                <w:rFonts w:hint="default" w:ascii="Times New Roman" w:hAnsi="Times New Roman" w:cs="Times New Roman"/>
                <w:i w:val="0"/>
                <w:iCs w:val="0"/>
                <w:color w:val="000000"/>
                <w:sz w:val="20"/>
                <w:szCs w:val="20"/>
                <w:u w:val="none"/>
              </w:rPr>
            </w:pPr>
          </w:p>
        </w:tc>
      </w:tr>
      <w:tr w14:paraId="00CE3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0212A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Γ.Υ.62</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A40A97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ΗΜΕΡΟΛΟΓΙΟ Α</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9E849CD">
            <w:pPr>
              <w:jc w:val="center"/>
              <w:rPr>
                <w:rFonts w:hint="default" w:ascii="Times New Roman" w:hAnsi="Times New Roman" w:cs="Times New Roman"/>
                <w:i w:val="0"/>
                <w:iCs w:val="0"/>
                <w:color w:val="000000"/>
                <w:sz w:val="20"/>
                <w:szCs w:val="20"/>
                <w:u w:val="none"/>
              </w:rPr>
            </w:pPr>
          </w:p>
        </w:tc>
      </w:tr>
      <w:tr w14:paraId="20876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E04F0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Γ.Υ.63</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D55DE7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ΗΜΕΡΟΛΟΓΙΟ Β</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C227FBC">
            <w:pPr>
              <w:jc w:val="center"/>
              <w:rPr>
                <w:rFonts w:hint="default" w:ascii="Times New Roman" w:hAnsi="Times New Roman" w:cs="Times New Roman"/>
                <w:i w:val="0"/>
                <w:iCs w:val="0"/>
                <w:color w:val="000000"/>
                <w:sz w:val="20"/>
                <w:szCs w:val="20"/>
                <w:u w:val="none"/>
              </w:rPr>
            </w:pPr>
          </w:p>
        </w:tc>
      </w:tr>
      <w:tr w14:paraId="42FE7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4B8E1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Γ.Υ.64</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18EC72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ΗΜΕΡΟΛΟΓΙΟ Γ</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6238AE0">
            <w:pPr>
              <w:jc w:val="center"/>
              <w:rPr>
                <w:rFonts w:hint="default" w:ascii="Times New Roman" w:hAnsi="Times New Roman" w:cs="Times New Roman"/>
                <w:i w:val="0"/>
                <w:iCs w:val="0"/>
                <w:color w:val="000000"/>
                <w:sz w:val="20"/>
                <w:szCs w:val="20"/>
                <w:u w:val="none"/>
              </w:rPr>
            </w:pPr>
          </w:p>
        </w:tc>
      </w:tr>
      <w:tr w14:paraId="2B13F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AC1EE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Γ.Υ.65</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4078E5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ΣΦΡΑΓΙΔΑ 2 ΓΡΑΜΜΩΝ</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E92BB2F">
            <w:pPr>
              <w:jc w:val="center"/>
              <w:rPr>
                <w:rFonts w:hint="default" w:ascii="Times New Roman" w:hAnsi="Times New Roman" w:cs="Times New Roman"/>
                <w:i w:val="0"/>
                <w:iCs w:val="0"/>
                <w:color w:val="000000"/>
                <w:sz w:val="20"/>
                <w:szCs w:val="20"/>
                <w:u w:val="none"/>
              </w:rPr>
            </w:pPr>
          </w:p>
        </w:tc>
      </w:tr>
      <w:tr w14:paraId="17A8F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696EB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Γ.Υ.66</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1ADB06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ΣΦΡΑΓΙΔΑ 3 ΓΡΑΜΜΩΝ</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41C9C74">
            <w:pPr>
              <w:jc w:val="center"/>
              <w:rPr>
                <w:rFonts w:hint="default" w:ascii="Times New Roman" w:hAnsi="Times New Roman" w:cs="Times New Roman"/>
                <w:i w:val="0"/>
                <w:iCs w:val="0"/>
                <w:color w:val="000000"/>
                <w:sz w:val="20"/>
                <w:szCs w:val="20"/>
                <w:u w:val="none"/>
              </w:rPr>
            </w:pPr>
          </w:p>
        </w:tc>
      </w:tr>
      <w:tr w14:paraId="67085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91BA4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Γ.Υ.67</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A6EFD9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ΣΦΡΑΓΙΔΑ 4 ΓΡΑΜΜΩΝ</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29DF131">
            <w:pPr>
              <w:jc w:val="center"/>
              <w:rPr>
                <w:rFonts w:hint="default" w:ascii="Times New Roman" w:hAnsi="Times New Roman" w:cs="Times New Roman"/>
                <w:i w:val="0"/>
                <w:iCs w:val="0"/>
                <w:color w:val="000000"/>
                <w:sz w:val="20"/>
                <w:szCs w:val="20"/>
                <w:u w:val="none"/>
              </w:rPr>
            </w:pPr>
          </w:p>
        </w:tc>
      </w:tr>
      <w:tr w14:paraId="67EA2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9EBC3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Γ.Υ.68</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20EFA8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ΣΦΡΑΓΙΔΑ 5 ΓΡΑΜΜΩΝ</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E917D39">
            <w:pPr>
              <w:jc w:val="center"/>
              <w:rPr>
                <w:rFonts w:hint="default" w:ascii="Times New Roman" w:hAnsi="Times New Roman" w:cs="Times New Roman"/>
                <w:i w:val="0"/>
                <w:iCs w:val="0"/>
                <w:color w:val="000000"/>
                <w:sz w:val="20"/>
                <w:szCs w:val="20"/>
                <w:u w:val="none"/>
              </w:rPr>
            </w:pPr>
          </w:p>
        </w:tc>
      </w:tr>
      <w:tr w14:paraId="50B7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A6803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Γ.Υ.69</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1E97E5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ΣΦΡΑΓΙΔΑ ΣΤΡΟΓΓΥΛΗ</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5161897">
            <w:pPr>
              <w:jc w:val="center"/>
              <w:rPr>
                <w:rFonts w:hint="default" w:ascii="Times New Roman" w:hAnsi="Times New Roman" w:cs="Times New Roman"/>
                <w:i w:val="0"/>
                <w:iCs w:val="0"/>
                <w:color w:val="000000"/>
                <w:sz w:val="20"/>
                <w:szCs w:val="20"/>
                <w:u w:val="none"/>
              </w:rPr>
            </w:pPr>
          </w:p>
        </w:tc>
      </w:tr>
      <w:tr w14:paraId="16895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1F710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Γ.Υ.70</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EB6FE8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ΔΕΛΤΙΟ ΑΠΟΣΤΟΛΗΣ, ΔΥΠΛΟΤΥΠΟ, ΑΥΤΟΓΡΑΦΙΚΟ ΧΑΡΤΙ, 17 Χ 25cm, 2Χ50 Φ.</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572A981">
            <w:pPr>
              <w:jc w:val="center"/>
              <w:rPr>
                <w:rFonts w:hint="default" w:ascii="Times New Roman" w:hAnsi="Times New Roman" w:cs="Times New Roman"/>
                <w:i w:val="0"/>
                <w:iCs w:val="0"/>
                <w:color w:val="000000"/>
                <w:sz w:val="20"/>
                <w:szCs w:val="20"/>
                <w:u w:val="none"/>
              </w:rPr>
            </w:pPr>
          </w:p>
        </w:tc>
      </w:tr>
      <w:tr w14:paraId="3FB07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0AA6D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Γ.Υ.71</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2636C8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ΔΕΛΤΙΟ ΑΠΟΣΤΟΛΗΣ - ΤΙΜΟΛΟΓΙΟ, ΤΡΙΠΛΟΤΥΠΟ, ΑΥΤΟΓΡΑΦΙΚΟ ΧΑΡΤΙ, 19 Χ 20cm, 3Χ50 Φ.</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CFE122C">
            <w:pPr>
              <w:jc w:val="center"/>
              <w:rPr>
                <w:rFonts w:hint="default" w:ascii="Times New Roman" w:hAnsi="Times New Roman" w:cs="Times New Roman"/>
                <w:i w:val="0"/>
                <w:iCs w:val="0"/>
                <w:color w:val="000000"/>
                <w:sz w:val="20"/>
                <w:szCs w:val="20"/>
                <w:u w:val="none"/>
              </w:rPr>
            </w:pPr>
          </w:p>
        </w:tc>
      </w:tr>
      <w:tr w14:paraId="795FE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357C6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Γ.Υ.72</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A90C09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ΑΠΟΔΕΙΞΗ ΕΙΣΠΡΑΞΗΣ, ΤΡΙΠΛΟΤΥΠΗ, ΑΥΤΟΓΡΑΦΙΚΗ ΧΑΡΤΙ, 10 Χ 19cm, 3Χ50 Φ.</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BF1EC8E">
            <w:pPr>
              <w:jc w:val="center"/>
              <w:rPr>
                <w:rFonts w:hint="default" w:ascii="Times New Roman" w:hAnsi="Times New Roman" w:cs="Times New Roman"/>
                <w:i w:val="0"/>
                <w:iCs w:val="0"/>
                <w:color w:val="000000"/>
                <w:sz w:val="20"/>
                <w:szCs w:val="20"/>
                <w:u w:val="none"/>
              </w:rPr>
            </w:pPr>
          </w:p>
        </w:tc>
      </w:tr>
      <w:tr w14:paraId="636DE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B2C13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Γ.Υ.73</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CA618A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ΑΠΟΔΕΙΞΗ ΛΙΑΝΙΚΗΣ ΠΩΛΗΣΗΣ, ΤΡΙΠΛΟΤΥΠΗ, ΑΥΤΟΓΡΑΦΙΚΗ ΧΑΡΤΙ, 10 Χ 19cm, 3Χ50 Φ.</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C5B649A">
            <w:pPr>
              <w:jc w:val="center"/>
              <w:rPr>
                <w:rFonts w:hint="default" w:ascii="Times New Roman" w:hAnsi="Times New Roman" w:cs="Times New Roman"/>
                <w:i w:val="0"/>
                <w:iCs w:val="0"/>
                <w:color w:val="000000"/>
                <w:sz w:val="20"/>
                <w:szCs w:val="20"/>
                <w:u w:val="none"/>
              </w:rPr>
            </w:pPr>
          </w:p>
        </w:tc>
      </w:tr>
      <w:tr w14:paraId="18D4F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F21F5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Γ.Υ.74</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A259EC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ΑΠΟΔΕΙΞΗ ΔΑΠΑΝΩΝ, ΤΡΙΠΛΟΤΥΠΗ, ΑΥΤΟΓΡΑΦΙΚΗ ΧΑΡΤΙ, 19 Χ 20cm, 3Χ50 Φ.</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41EA741">
            <w:pPr>
              <w:jc w:val="center"/>
              <w:rPr>
                <w:rFonts w:hint="default" w:ascii="Times New Roman" w:hAnsi="Times New Roman" w:cs="Times New Roman"/>
                <w:i w:val="0"/>
                <w:iCs w:val="0"/>
                <w:color w:val="000000"/>
                <w:sz w:val="20"/>
                <w:szCs w:val="20"/>
                <w:u w:val="none"/>
              </w:rPr>
            </w:pPr>
          </w:p>
        </w:tc>
      </w:tr>
      <w:tr w14:paraId="6D01E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EB14C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Γ.Υ.75</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AF5E68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ΤΙΜΟΛΟΓΙΟ, ΤΡΙΠΛΟΤΥΠΟ, ΑΥΤΟΓΡΑΦΙΚΟ ΧΑΡΤΙ, 19 Χ 20cm, 3Χ50 Φ.</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4135B6A">
            <w:pPr>
              <w:jc w:val="center"/>
              <w:rPr>
                <w:rFonts w:hint="default" w:ascii="Times New Roman" w:hAnsi="Times New Roman" w:cs="Times New Roman"/>
                <w:i w:val="0"/>
                <w:iCs w:val="0"/>
                <w:color w:val="000000"/>
                <w:sz w:val="20"/>
                <w:szCs w:val="20"/>
                <w:u w:val="none"/>
              </w:rPr>
            </w:pPr>
          </w:p>
        </w:tc>
      </w:tr>
      <w:tr w14:paraId="5270F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40442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Γ.Υ.76</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403971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ΤΙΜΟΛΟΓΙΟ ΠΑΡΟΧΗΣ ΥΠΗΡΕΣΙΩΝ, ΔΥΠΛΟΤΥΠΟ, ΑΥΤΟΓΡΑΦΙΚΟ ΧΑΡΤΙ, 19 Χ 20cm, 3Χ50 Φ.</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6AA2C94">
            <w:pPr>
              <w:jc w:val="center"/>
              <w:rPr>
                <w:rFonts w:hint="default" w:ascii="Times New Roman" w:hAnsi="Times New Roman" w:cs="Times New Roman"/>
                <w:i w:val="0"/>
                <w:iCs w:val="0"/>
                <w:color w:val="000000"/>
                <w:sz w:val="20"/>
                <w:szCs w:val="20"/>
                <w:u w:val="none"/>
              </w:rPr>
            </w:pPr>
          </w:p>
        </w:tc>
      </w:tr>
      <w:tr w14:paraId="7420E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B9DD8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Γ.Υ.77</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563EB0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ΤΙΜΟΛΟΓΙΟ ΠΑΡΟΧΗΣ ΥΠΗΡΕΣΙΩΝ, ΤΡΙΠΛΟΤΥΠΟ, ΑΥΤΟΓΡΑΦΙΚΟ ΧΑΡΤΙ, 19 Χ 20cm, 3Χ50 Φ.</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339AED5">
            <w:pPr>
              <w:jc w:val="center"/>
              <w:rPr>
                <w:rFonts w:hint="default" w:ascii="Times New Roman" w:hAnsi="Times New Roman" w:cs="Times New Roman"/>
                <w:i w:val="0"/>
                <w:iCs w:val="0"/>
                <w:color w:val="000000"/>
                <w:sz w:val="20"/>
                <w:szCs w:val="20"/>
                <w:u w:val="none"/>
              </w:rPr>
            </w:pPr>
          </w:p>
        </w:tc>
      </w:tr>
      <w:tr w14:paraId="6F39C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E63C5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Γ.Υ.78</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DE964C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ΤΙΜΟΛΟΓΙΟ ΠΑΡΟΧΗΣ ΥΠΗΡΕΣΙΩΝ, ΔΥΠΛΟΤΥΠΟ, ΑΥΤΟΓΡΑΦΙΚΟ ΧΑΡΤΙ, 19 Χ 20cm, 3Χ50 Φ. (2 Φ.Π.Α.)</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51B5465">
            <w:pPr>
              <w:jc w:val="center"/>
              <w:rPr>
                <w:rFonts w:hint="default" w:ascii="Times New Roman" w:hAnsi="Times New Roman" w:cs="Times New Roman"/>
                <w:i w:val="0"/>
                <w:iCs w:val="0"/>
                <w:color w:val="000000"/>
                <w:sz w:val="20"/>
                <w:szCs w:val="20"/>
                <w:u w:val="none"/>
              </w:rPr>
            </w:pPr>
          </w:p>
        </w:tc>
      </w:tr>
      <w:tr w14:paraId="06338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BC5B2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Γ.Υ.79</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921FC5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ΤΙΜΟΛΟΓΙΟ ΠΑΡΟΧΗΣ ΥΠΗΡΕΣΙΩΝ, ΤΡΙΠΛΟΤΥΠΟ, ΑΥΤΟΓΡΑΦΙΚΟ ΧΑΡΤΙ, 19 Χ 20cm, 3Χ50 Φ. (2 Φ.Π.Α.)</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A4202D9">
            <w:pPr>
              <w:jc w:val="center"/>
              <w:rPr>
                <w:rFonts w:hint="default" w:ascii="Times New Roman" w:hAnsi="Times New Roman" w:cs="Times New Roman"/>
                <w:i w:val="0"/>
                <w:iCs w:val="0"/>
                <w:color w:val="000000"/>
                <w:sz w:val="20"/>
                <w:szCs w:val="20"/>
                <w:u w:val="none"/>
              </w:rPr>
            </w:pPr>
          </w:p>
        </w:tc>
      </w:tr>
      <w:tr w14:paraId="234D2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E3CF9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Γ.Υ.80</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41A8F7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ΠΙΝΑΚΙΟ ΠΑΡΑΔΟΣΗΣ ΑΞΙΟΓΡΑΦΩΝ, ΤΡΙΠΛΟΤΥΠΟ, ΑΥΤΟΓΡΑΦΙΚΟ ΧΑΡΤΙ, 19 Χ 20cm, 3Χ50 Φ.</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B71AB10">
            <w:pPr>
              <w:jc w:val="center"/>
              <w:rPr>
                <w:rFonts w:hint="default" w:ascii="Times New Roman" w:hAnsi="Times New Roman" w:cs="Times New Roman"/>
                <w:i w:val="0"/>
                <w:iCs w:val="0"/>
                <w:color w:val="000000"/>
                <w:sz w:val="20"/>
                <w:szCs w:val="20"/>
                <w:u w:val="none"/>
              </w:rPr>
            </w:pPr>
          </w:p>
        </w:tc>
      </w:tr>
      <w:tr w14:paraId="4528F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67C1B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Γ.Υ.81</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E20A14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ΒΙΒΛΙΟ ΤΑΜΕΙΟΥ, ΓΙΑ ΚΑΤΑΧΩΡΗΣΗ ΗΜΕΡΗΣΙΩΝ ΠΛΗΡΩΜΩΝ &amp; ΕΙΣΠΡΑΞΕΩΝ 21Χ30 cm 100 Φ.</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9D0DA14">
            <w:pPr>
              <w:jc w:val="center"/>
              <w:rPr>
                <w:rFonts w:hint="default" w:ascii="Times New Roman" w:hAnsi="Times New Roman" w:cs="Times New Roman"/>
                <w:i w:val="0"/>
                <w:iCs w:val="0"/>
                <w:color w:val="000000"/>
                <w:sz w:val="20"/>
                <w:szCs w:val="20"/>
                <w:u w:val="none"/>
              </w:rPr>
            </w:pPr>
          </w:p>
        </w:tc>
      </w:tr>
      <w:tr w14:paraId="0D487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0B8A0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Γ.Υ.82</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4C7405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ΤΕΤΡΑΔΙΟ, ΣΠΙΡΑΛ, 1 ΘΕΜΑ, 21Χ30 cm 100 Φ.</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A91DBF1">
            <w:pPr>
              <w:jc w:val="center"/>
              <w:rPr>
                <w:rFonts w:hint="default" w:ascii="Times New Roman" w:hAnsi="Times New Roman" w:cs="Times New Roman"/>
                <w:i w:val="0"/>
                <w:iCs w:val="0"/>
                <w:color w:val="000000"/>
                <w:sz w:val="20"/>
                <w:szCs w:val="20"/>
                <w:u w:val="none"/>
              </w:rPr>
            </w:pPr>
          </w:p>
        </w:tc>
      </w:tr>
      <w:tr w14:paraId="2DF13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9A090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Γ.Υ.83</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EFD5B2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ΣΤΥΛΟ Α</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E20DCB0">
            <w:pPr>
              <w:jc w:val="center"/>
              <w:rPr>
                <w:rFonts w:hint="default" w:ascii="Times New Roman" w:hAnsi="Times New Roman" w:cs="Times New Roman"/>
                <w:i w:val="0"/>
                <w:iCs w:val="0"/>
                <w:color w:val="000000"/>
                <w:sz w:val="20"/>
                <w:szCs w:val="20"/>
                <w:u w:val="none"/>
              </w:rPr>
            </w:pPr>
          </w:p>
        </w:tc>
      </w:tr>
      <w:tr w14:paraId="26F94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AF537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Γ.Υ.84</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A941F6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ΣΤΥΛΟ Β</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51A3F44">
            <w:pPr>
              <w:jc w:val="center"/>
              <w:rPr>
                <w:rFonts w:hint="default" w:ascii="Times New Roman" w:hAnsi="Times New Roman" w:cs="Times New Roman"/>
                <w:i w:val="0"/>
                <w:iCs w:val="0"/>
                <w:color w:val="000000"/>
                <w:sz w:val="20"/>
                <w:szCs w:val="20"/>
                <w:u w:val="none"/>
              </w:rPr>
            </w:pPr>
          </w:p>
        </w:tc>
      </w:tr>
      <w:tr w14:paraId="60B3B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9E105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Γ.Υ.85</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E860DD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ΜΑΡΚΑΔΟΡΟΣ Α</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AF877E4">
            <w:pPr>
              <w:jc w:val="center"/>
              <w:rPr>
                <w:rFonts w:hint="default" w:ascii="Times New Roman" w:hAnsi="Times New Roman" w:cs="Times New Roman"/>
                <w:i w:val="0"/>
                <w:iCs w:val="0"/>
                <w:color w:val="000000"/>
                <w:sz w:val="20"/>
                <w:szCs w:val="20"/>
                <w:u w:val="none"/>
              </w:rPr>
            </w:pPr>
          </w:p>
        </w:tc>
      </w:tr>
      <w:tr w14:paraId="6CC50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FB73D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Γ.Υ.86</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BE12F0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ΜΑΡΚΑΔΟΡΟΣ Β</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A15F385">
            <w:pPr>
              <w:jc w:val="center"/>
              <w:rPr>
                <w:rFonts w:hint="default" w:ascii="Times New Roman" w:hAnsi="Times New Roman" w:cs="Times New Roman"/>
                <w:i w:val="0"/>
                <w:iCs w:val="0"/>
                <w:color w:val="000000"/>
                <w:sz w:val="20"/>
                <w:szCs w:val="20"/>
                <w:u w:val="none"/>
              </w:rPr>
            </w:pPr>
          </w:p>
        </w:tc>
      </w:tr>
      <w:tr w14:paraId="407A5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CC0E3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Γ.Υ.87</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DE1AAD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ΜΑΡΚΑΔΟΡΟΣ Γ</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4DB86D4">
            <w:pPr>
              <w:jc w:val="center"/>
              <w:rPr>
                <w:rFonts w:hint="default" w:ascii="Times New Roman" w:hAnsi="Times New Roman" w:cs="Times New Roman"/>
                <w:i w:val="0"/>
                <w:iCs w:val="0"/>
                <w:color w:val="000000"/>
                <w:sz w:val="20"/>
                <w:szCs w:val="20"/>
                <w:u w:val="none"/>
              </w:rPr>
            </w:pPr>
          </w:p>
        </w:tc>
      </w:tr>
      <w:tr w14:paraId="0B283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9EFB5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Γ.Υ.88</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3F43F0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ΜΟΛΥΒΙ</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7ABD881">
            <w:pPr>
              <w:jc w:val="center"/>
              <w:rPr>
                <w:rFonts w:hint="default" w:ascii="Times New Roman" w:hAnsi="Times New Roman" w:cs="Times New Roman"/>
                <w:i w:val="0"/>
                <w:iCs w:val="0"/>
                <w:color w:val="000000"/>
                <w:sz w:val="20"/>
                <w:szCs w:val="20"/>
                <w:u w:val="none"/>
              </w:rPr>
            </w:pPr>
          </w:p>
        </w:tc>
      </w:tr>
      <w:tr w14:paraId="00BDD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4295F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Γ.Υ.89</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763B82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ΔΙΟΡΘΩΤΙΚΟ Α</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80F9F37">
            <w:pPr>
              <w:jc w:val="center"/>
              <w:rPr>
                <w:rFonts w:hint="default" w:ascii="Times New Roman" w:hAnsi="Times New Roman" w:cs="Times New Roman"/>
                <w:i w:val="0"/>
                <w:iCs w:val="0"/>
                <w:color w:val="000000"/>
                <w:sz w:val="20"/>
                <w:szCs w:val="20"/>
                <w:u w:val="none"/>
              </w:rPr>
            </w:pPr>
          </w:p>
        </w:tc>
      </w:tr>
      <w:tr w14:paraId="0483E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87868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Γ.Υ.90</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499F54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ΔΙΟΡΘΩΤΙΚΟ Β</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157D3D6">
            <w:pPr>
              <w:jc w:val="center"/>
              <w:rPr>
                <w:rFonts w:hint="default" w:ascii="Times New Roman" w:hAnsi="Times New Roman" w:cs="Times New Roman"/>
                <w:i w:val="0"/>
                <w:iCs w:val="0"/>
                <w:color w:val="000000"/>
                <w:sz w:val="20"/>
                <w:szCs w:val="20"/>
                <w:u w:val="none"/>
              </w:rPr>
            </w:pPr>
          </w:p>
        </w:tc>
      </w:tr>
      <w:tr w14:paraId="569C3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24AC0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Γ.Υ.91</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748E7D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ΞΥΣΤΡΑ</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CBF3472">
            <w:pPr>
              <w:jc w:val="center"/>
              <w:rPr>
                <w:rFonts w:hint="default" w:ascii="Times New Roman" w:hAnsi="Times New Roman" w:cs="Times New Roman"/>
                <w:i w:val="0"/>
                <w:iCs w:val="0"/>
                <w:color w:val="000000"/>
                <w:sz w:val="20"/>
                <w:szCs w:val="20"/>
                <w:u w:val="none"/>
              </w:rPr>
            </w:pPr>
          </w:p>
        </w:tc>
      </w:tr>
      <w:tr w14:paraId="234DE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0975A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Γ.Υ.92</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A1CC87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ΓΟΜΑ</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1B22E5A">
            <w:pPr>
              <w:jc w:val="center"/>
              <w:rPr>
                <w:rFonts w:hint="default" w:ascii="Times New Roman" w:hAnsi="Times New Roman" w:cs="Times New Roman"/>
                <w:i w:val="0"/>
                <w:iCs w:val="0"/>
                <w:color w:val="000000"/>
                <w:sz w:val="20"/>
                <w:szCs w:val="20"/>
                <w:u w:val="none"/>
              </w:rPr>
            </w:pPr>
          </w:p>
        </w:tc>
      </w:tr>
      <w:tr w14:paraId="7293D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79FC6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Γ.Υ.93</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6C4407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ΚΟΛΛΑ </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A0AA412">
            <w:pPr>
              <w:jc w:val="center"/>
              <w:rPr>
                <w:rFonts w:hint="default" w:ascii="Times New Roman" w:hAnsi="Times New Roman" w:cs="Times New Roman"/>
                <w:i w:val="0"/>
                <w:iCs w:val="0"/>
                <w:color w:val="000000"/>
                <w:sz w:val="20"/>
                <w:szCs w:val="20"/>
                <w:u w:val="none"/>
              </w:rPr>
            </w:pPr>
          </w:p>
        </w:tc>
      </w:tr>
      <w:tr w14:paraId="63653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D34B4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Γ.Υ.94</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39993F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ΚΟΠΙΔΙ ΜΕΤΑΛΛΙΚΟ 9mm</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6A474EC">
            <w:pPr>
              <w:jc w:val="center"/>
              <w:rPr>
                <w:rFonts w:hint="default" w:ascii="Times New Roman" w:hAnsi="Times New Roman" w:cs="Times New Roman"/>
                <w:i w:val="0"/>
                <w:iCs w:val="0"/>
                <w:color w:val="000000"/>
                <w:sz w:val="20"/>
                <w:szCs w:val="20"/>
                <w:u w:val="none"/>
              </w:rPr>
            </w:pPr>
          </w:p>
        </w:tc>
      </w:tr>
      <w:tr w14:paraId="35D87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3378C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Γ.Υ.95</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D72E11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ΨΑΛΙΔΙ ΜΕΤΑΛΛΙΚΟ 9cm</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8E68485">
            <w:pPr>
              <w:jc w:val="center"/>
              <w:rPr>
                <w:rFonts w:hint="default" w:ascii="Times New Roman" w:hAnsi="Times New Roman" w:cs="Times New Roman"/>
                <w:i w:val="0"/>
                <w:iCs w:val="0"/>
                <w:color w:val="000000"/>
                <w:sz w:val="20"/>
                <w:szCs w:val="20"/>
                <w:u w:val="none"/>
              </w:rPr>
            </w:pPr>
          </w:p>
        </w:tc>
      </w:tr>
      <w:tr w14:paraId="35A16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17F79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Γ.Υ.96</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AD62AB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ΣΕΛΙΔΟΔΕΙΚΤΕΣ </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77A5224">
            <w:pPr>
              <w:jc w:val="center"/>
              <w:rPr>
                <w:rFonts w:hint="default" w:ascii="Times New Roman" w:hAnsi="Times New Roman" w:cs="Times New Roman"/>
                <w:i w:val="0"/>
                <w:iCs w:val="0"/>
                <w:color w:val="000000"/>
                <w:sz w:val="20"/>
                <w:szCs w:val="20"/>
                <w:u w:val="none"/>
              </w:rPr>
            </w:pPr>
          </w:p>
        </w:tc>
      </w:tr>
      <w:tr w14:paraId="48FCB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8B121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Γ.Υ.97</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B82909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CD-R</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351EA7B">
            <w:pPr>
              <w:jc w:val="center"/>
              <w:rPr>
                <w:rFonts w:hint="default" w:ascii="Times New Roman" w:hAnsi="Times New Roman" w:cs="Times New Roman"/>
                <w:i w:val="0"/>
                <w:iCs w:val="0"/>
                <w:color w:val="000000"/>
                <w:sz w:val="20"/>
                <w:szCs w:val="20"/>
                <w:u w:val="none"/>
              </w:rPr>
            </w:pPr>
          </w:p>
        </w:tc>
      </w:tr>
      <w:tr w14:paraId="2EBF7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65E2F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Γ.Υ.98</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5792A7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DVD+R</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BAFC2D5">
            <w:pPr>
              <w:jc w:val="center"/>
              <w:rPr>
                <w:rFonts w:hint="default" w:ascii="Times New Roman" w:hAnsi="Times New Roman" w:cs="Times New Roman"/>
                <w:i w:val="0"/>
                <w:iCs w:val="0"/>
                <w:color w:val="000000"/>
                <w:sz w:val="20"/>
                <w:szCs w:val="20"/>
                <w:u w:val="none"/>
              </w:rPr>
            </w:pPr>
          </w:p>
        </w:tc>
      </w:tr>
      <w:tr w14:paraId="6CC12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07E11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Γ.Υ.99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5B75B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ΑΡΙΘΜΟΜΗΧΑΝΗ</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8633DA1">
            <w:pPr>
              <w:jc w:val="center"/>
              <w:rPr>
                <w:rFonts w:hint="default" w:ascii="Times New Roman" w:hAnsi="Times New Roman" w:cs="Times New Roman"/>
                <w:i w:val="0"/>
                <w:iCs w:val="0"/>
                <w:color w:val="000000"/>
                <w:sz w:val="20"/>
                <w:szCs w:val="20"/>
                <w:u w:val="none"/>
              </w:rPr>
            </w:pPr>
          </w:p>
        </w:tc>
      </w:tr>
      <w:tr w14:paraId="067A7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8D39B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Γ.Υ.100</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0C15C3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ΣΑΡΩΣΗ ΣΧΕΔΙΟΥ</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ED3B220">
            <w:pPr>
              <w:jc w:val="center"/>
              <w:rPr>
                <w:rFonts w:hint="default" w:ascii="Times New Roman" w:hAnsi="Times New Roman" w:cs="Times New Roman"/>
                <w:i w:val="0"/>
                <w:iCs w:val="0"/>
                <w:color w:val="000000"/>
                <w:sz w:val="20"/>
                <w:szCs w:val="20"/>
                <w:u w:val="none"/>
              </w:rPr>
            </w:pPr>
          </w:p>
        </w:tc>
      </w:tr>
      <w:tr w14:paraId="3D843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C3FBB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Γ.Υ.101</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276730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ΕΚΤΥΠΩΣΗ ΣΧΕΔΙΟΥ ΚΑΙ ΑΝΑΔΙΠΛΩΣΗ (ΑΣΠΡΟΜΑΥΡΗ)</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E94152B">
            <w:pPr>
              <w:jc w:val="center"/>
              <w:rPr>
                <w:rFonts w:hint="default" w:ascii="Times New Roman" w:hAnsi="Times New Roman" w:cs="Times New Roman"/>
                <w:i w:val="0"/>
                <w:iCs w:val="0"/>
                <w:color w:val="000000"/>
                <w:sz w:val="20"/>
                <w:szCs w:val="20"/>
                <w:u w:val="none"/>
              </w:rPr>
            </w:pPr>
          </w:p>
        </w:tc>
      </w:tr>
      <w:tr w14:paraId="15A06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08601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Γ.Υ.102</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7042AB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ΕΚΤΥΠΩΣΗ ΣΧΕΔΙΟΥ ΚΑΙ ΑΝΑΔΙΠΛΩΣΗ (ΕΓΧΡΩΜΗ)</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BD93B8F">
            <w:pPr>
              <w:jc w:val="center"/>
              <w:rPr>
                <w:rFonts w:hint="default" w:ascii="Times New Roman" w:hAnsi="Times New Roman" w:cs="Times New Roman"/>
                <w:i w:val="0"/>
                <w:iCs w:val="0"/>
                <w:color w:val="000000"/>
                <w:sz w:val="20"/>
                <w:szCs w:val="20"/>
                <w:u w:val="none"/>
              </w:rPr>
            </w:pPr>
          </w:p>
        </w:tc>
      </w:tr>
      <w:tr w14:paraId="62A8E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8B4B3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Γ.Υ.103</w:t>
            </w:r>
          </w:p>
        </w:tc>
        <w:tc>
          <w:tcPr>
            <w:tcW w:w="65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EE920A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ΒΙΒΛΙΟΔΕΣΙΑ ΜΕ ΘΕΡΜΟΚΟΛΛΗΣΗ</w:t>
            </w:r>
          </w:p>
        </w:tc>
        <w:tc>
          <w:tcPr>
            <w:tcW w:w="5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5B2F68B">
            <w:pPr>
              <w:jc w:val="center"/>
              <w:rPr>
                <w:rFonts w:hint="default" w:ascii="Times New Roman" w:hAnsi="Times New Roman" w:cs="Times New Roman"/>
                <w:i w:val="0"/>
                <w:iCs w:val="0"/>
                <w:color w:val="000000"/>
                <w:sz w:val="20"/>
                <w:szCs w:val="20"/>
                <w:u w:val="none"/>
              </w:rPr>
            </w:pPr>
          </w:p>
        </w:tc>
      </w:tr>
      <w:tr w14:paraId="39CB1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4047" w:type="dxa"/>
            <w:gridSpan w:val="3"/>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6E390338">
            <w:pPr>
              <w:keepNext w:val="0"/>
              <w:keepLines w:val="0"/>
              <w:widowControl/>
              <w:suppressLineNumbers w:val="0"/>
              <w:jc w:val="center"/>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Ο ΠΡΟΣΦΕΡΩΝ</w:t>
            </w:r>
          </w:p>
        </w:tc>
      </w:tr>
      <w:tr w14:paraId="3ACF2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4047" w:type="dxa"/>
            <w:gridSpan w:val="3"/>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74A01CB6">
            <w:pPr>
              <w:jc w:val="center"/>
              <w:rPr>
                <w:rFonts w:hint="default" w:ascii="Times New Roman" w:hAnsi="Times New Roman" w:cs="Times New Roman"/>
                <w:b/>
                <w:bCs/>
                <w:i w:val="0"/>
                <w:iCs w:val="0"/>
                <w:color w:val="000000"/>
                <w:sz w:val="20"/>
                <w:szCs w:val="20"/>
                <w:u w:val="none"/>
              </w:rPr>
            </w:pPr>
          </w:p>
        </w:tc>
      </w:tr>
      <w:tr w14:paraId="5E33E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4047" w:type="dxa"/>
            <w:gridSpan w:val="3"/>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0BD8DEAC">
            <w:pPr>
              <w:jc w:val="center"/>
              <w:rPr>
                <w:rFonts w:hint="default" w:ascii="Times New Roman" w:hAnsi="Times New Roman" w:cs="Times New Roman"/>
                <w:b/>
                <w:bCs/>
                <w:i w:val="0"/>
                <w:iCs w:val="0"/>
                <w:color w:val="000000"/>
                <w:sz w:val="20"/>
                <w:szCs w:val="20"/>
                <w:u w:val="none"/>
              </w:rPr>
            </w:pPr>
          </w:p>
        </w:tc>
      </w:tr>
    </w:tbl>
    <w:p w14:paraId="6AF9BAD6">
      <w:pPr>
        <w:spacing w:line="360" w:lineRule="auto"/>
        <w:jc w:val="right"/>
        <w:rPr>
          <w:color w:val="auto"/>
          <w:sz w:val="24"/>
          <w:szCs w:val="24"/>
        </w:rPr>
      </w:pPr>
    </w:p>
    <w:tbl>
      <w:tblPr>
        <w:tblStyle w:val="5"/>
        <w:tblW w:w="1478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67"/>
        <w:gridCol w:w="6030"/>
        <w:gridCol w:w="1821"/>
        <w:gridCol w:w="1381"/>
        <w:gridCol w:w="1152"/>
        <w:gridCol w:w="1364"/>
        <w:gridCol w:w="1369"/>
      </w:tblGrid>
      <w:tr w14:paraId="43639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4784" w:type="dxa"/>
            <w:gridSpan w:val="7"/>
            <w:tcBorders>
              <w:top w:val="single" w:color="000000" w:sz="2" w:space="0"/>
              <w:left w:val="single" w:color="000000" w:sz="2" w:space="0"/>
              <w:bottom w:val="single" w:color="000000" w:sz="2" w:space="0"/>
              <w:right w:val="single" w:color="000000" w:sz="2" w:space="0"/>
            </w:tcBorders>
            <w:shd w:val="clear" w:color="auto" w:fill="auto"/>
            <w:vAlign w:val="center"/>
          </w:tcPr>
          <w:p w14:paraId="2F4F719F">
            <w:pPr>
              <w:keepNext w:val="0"/>
              <w:keepLines w:val="0"/>
              <w:widowControl/>
              <w:suppressLineNumbers w:val="0"/>
              <w:jc w:val="center"/>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ΠΙΝΑΚΑΣ ΟΙΚΟΝΟΜΙΚΗΣ ΠΡΟΣΦΟΡΑΣ ΓΙΑ ΤΗΝ «ΠΡΟΜΗΘΕΙΑ ΑΝΑΛΩΣΙΜΩΝ ΓΡΑΦΕΙΟΥ»</w:t>
            </w:r>
          </w:p>
        </w:tc>
      </w:tr>
      <w:tr w14:paraId="52447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7573643">
            <w:pPr>
              <w:keepNext w:val="0"/>
              <w:keepLines w:val="0"/>
              <w:widowControl/>
              <w:suppressLineNumbers w:val="0"/>
              <w:jc w:val="center"/>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ΚΩΔΙΚΟΣ</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AAE6A84">
            <w:pPr>
              <w:keepNext w:val="0"/>
              <w:keepLines w:val="0"/>
              <w:widowControl/>
              <w:suppressLineNumbers w:val="0"/>
              <w:jc w:val="center"/>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ΠΕΡΙΓΡΑΦΗ</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18F9CCA">
            <w:pPr>
              <w:keepNext w:val="0"/>
              <w:keepLines w:val="0"/>
              <w:widowControl/>
              <w:suppressLineNumbers w:val="0"/>
              <w:jc w:val="center"/>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ΠΡΟΔΙΑΓΡΑΦΕΣ</w:t>
            </w:r>
          </w:p>
        </w:tc>
        <w:tc>
          <w:tcPr>
            <w:tcW w:w="12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7890FD0">
            <w:pPr>
              <w:keepNext w:val="0"/>
              <w:keepLines w:val="0"/>
              <w:widowControl/>
              <w:suppressLineNumbers w:val="0"/>
              <w:jc w:val="center"/>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ΠΟΣΟΤΗΤΑ</w:t>
            </w:r>
          </w:p>
        </w:tc>
        <w:tc>
          <w:tcPr>
            <w:tcW w:w="11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A853037">
            <w:pPr>
              <w:keepNext w:val="0"/>
              <w:keepLines w:val="0"/>
              <w:widowControl/>
              <w:suppressLineNumbers w:val="0"/>
              <w:jc w:val="center"/>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ΜΟΝ. ΜΕΤΡ.</w:t>
            </w:r>
          </w:p>
        </w:tc>
        <w:tc>
          <w:tcPr>
            <w:tcW w:w="136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1323778">
            <w:pPr>
              <w:keepNext w:val="0"/>
              <w:keepLines w:val="0"/>
              <w:widowControl/>
              <w:suppressLineNumbers w:val="0"/>
              <w:jc w:val="center"/>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ΤΙΜΗ ΜΟΝ. ΧΩΡΙΣ Φ.Π.Α</w:t>
            </w:r>
          </w:p>
        </w:tc>
        <w:tc>
          <w:tcPr>
            <w:tcW w:w="136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9C04374">
            <w:pPr>
              <w:keepNext w:val="0"/>
              <w:keepLines w:val="0"/>
              <w:widowControl/>
              <w:suppressLineNumbers w:val="0"/>
              <w:jc w:val="center"/>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ΣΥΝΟΛΟ. ΧΩΡΙΣ Φ.Π.Α</w:t>
            </w:r>
          </w:p>
        </w:tc>
      </w:tr>
      <w:tr w14:paraId="45AA8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EA16A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Γ.Υ.01</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E9A2BB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ΧΑΡΤΙ Α4</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B01812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Π.Γ.01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15481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4.000,00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C5285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FFB9F9">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665BB2">
            <w:pPr>
              <w:rPr>
                <w:rFonts w:hint="default" w:ascii="Times New Roman" w:hAnsi="Times New Roman" w:cs="Times New Roman"/>
                <w:i w:val="0"/>
                <w:iCs w:val="0"/>
                <w:color w:val="FF0000"/>
                <w:sz w:val="20"/>
                <w:szCs w:val="20"/>
                <w:u w:val="none"/>
              </w:rPr>
            </w:pPr>
          </w:p>
        </w:tc>
      </w:tr>
      <w:tr w14:paraId="3CE3C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428F3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Γ.Υ.02</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D9DCD2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ΧΑΡΤΙ Α3</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08C029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Π.Γ.01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23916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FCFFC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F714D5">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53C382">
            <w:pPr>
              <w:rPr>
                <w:rFonts w:hint="default" w:ascii="Times New Roman" w:hAnsi="Times New Roman" w:cs="Times New Roman"/>
                <w:i w:val="0"/>
                <w:iCs w:val="0"/>
                <w:color w:val="FF0000"/>
                <w:sz w:val="20"/>
                <w:szCs w:val="20"/>
                <w:u w:val="none"/>
              </w:rPr>
            </w:pPr>
          </w:p>
        </w:tc>
      </w:tr>
      <w:tr w14:paraId="2695D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50D6C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Γ.Υ.03</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677324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ΧΑΡΤΙ Β4</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1D951C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Π.Γ.01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141AA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B37EF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483C94">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FCEF05">
            <w:pPr>
              <w:rPr>
                <w:rFonts w:hint="default" w:ascii="Times New Roman" w:hAnsi="Times New Roman" w:cs="Times New Roman"/>
                <w:i w:val="0"/>
                <w:iCs w:val="0"/>
                <w:color w:val="FF0000"/>
                <w:sz w:val="20"/>
                <w:szCs w:val="20"/>
                <w:u w:val="none"/>
              </w:rPr>
            </w:pPr>
          </w:p>
        </w:tc>
      </w:tr>
      <w:tr w14:paraId="3A242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A3A12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Γ.Υ.04</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130E2B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ΝΤΟΣΙΕ Α</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6C0E84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Π.Γ.02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5AB53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9E3A2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662F5A">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96F1B4">
            <w:pPr>
              <w:rPr>
                <w:rFonts w:hint="default" w:ascii="Times New Roman" w:hAnsi="Times New Roman" w:cs="Times New Roman"/>
                <w:i w:val="0"/>
                <w:iCs w:val="0"/>
                <w:color w:val="FF0000"/>
                <w:sz w:val="20"/>
                <w:szCs w:val="20"/>
                <w:u w:val="none"/>
              </w:rPr>
            </w:pPr>
          </w:p>
        </w:tc>
      </w:tr>
      <w:tr w14:paraId="67BE4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32810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Γ.Υ.05</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E94B52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ΝΤΟΣΙΕ Β</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615E84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Π.Γ.03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87A8E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03D17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E6A658">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41714B">
            <w:pPr>
              <w:rPr>
                <w:rFonts w:hint="default" w:ascii="Times New Roman" w:hAnsi="Times New Roman" w:cs="Times New Roman"/>
                <w:i w:val="0"/>
                <w:iCs w:val="0"/>
                <w:color w:val="FF0000"/>
                <w:sz w:val="20"/>
                <w:szCs w:val="20"/>
                <w:u w:val="none"/>
              </w:rPr>
            </w:pPr>
          </w:p>
        </w:tc>
      </w:tr>
      <w:tr w14:paraId="2EB25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EDB10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Γ.Υ.06</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0918FE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ΝΤΟΣΙΕ Γ</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E279B5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6C182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E2C8B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880B64">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A2CAC1">
            <w:pPr>
              <w:rPr>
                <w:rFonts w:hint="default" w:ascii="Times New Roman" w:hAnsi="Times New Roman" w:cs="Times New Roman"/>
                <w:i w:val="0"/>
                <w:iCs w:val="0"/>
                <w:color w:val="FF0000"/>
                <w:sz w:val="20"/>
                <w:szCs w:val="20"/>
                <w:u w:val="none"/>
              </w:rPr>
            </w:pPr>
          </w:p>
        </w:tc>
      </w:tr>
      <w:tr w14:paraId="6037B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5181A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Γ.Υ.07</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AC227F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ΝΤΟΣΙΕ Δ</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8A65B1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89965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30EA3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7BE33A">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F3B28D">
            <w:pPr>
              <w:rPr>
                <w:rFonts w:hint="default" w:ascii="Times New Roman" w:hAnsi="Times New Roman" w:cs="Times New Roman"/>
                <w:i w:val="0"/>
                <w:iCs w:val="0"/>
                <w:color w:val="FF0000"/>
                <w:sz w:val="20"/>
                <w:szCs w:val="20"/>
                <w:u w:val="none"/>
              </w:rPr>
            </w:pPr>
          </w:p>
        </w:tc>
      </w:tr>
      <w:tr w14:paraId="4321C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B01EC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Γ.Υ.08</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A0301C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ΝΤΟΣΙΕ Ε</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B5251C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Π.Γ.06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F31AA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6BE40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D80DA4">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2D7E16">
            <w:pPr>
              <w:rPr>
                <w:rFonts w:hint="default" w:ascii="Times New Roman" w:hAnsi="Times New Roman" w:cs="Times New Roman"/>
                <w:i w:val="0"/>
                <w:iCs w:val="0"/>
                <w:color w:val="FF0000"/>
                <w:sz w:val="20"/>
                <w:szCs w:val="20"/>
                <w:u w:val="none"/>
              </w:rPr>
            </w:pPr>
          </w:p>
        </w:tc>
      </w:tr>
      <w:tr w14:paraId="3DA7F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D8372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Γ.Υ.09</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FE079B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ΝΤΟΣΙΕ Ζ</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52C372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A6496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3F737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B52DC3">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A62126">
            <w:pPr>
              <w:rPr>
                <w:rFonts w:hint="default" w:ascii="Times New Roman" w:hAnsi="Times New Roman" w:cs="Times New Roman"/>
                <w:i w:val="0"/>
                <w:iCs w:val="0"/>
                <w:color w:val="FF0000"/>
                <w:sz w:val="20"/>
                <w:szCs w:val="20"/>
                <w:u w:val="none"/>
              </w:rPr>
            </w:pPr>
          </w:p>
        </w:tc>
      </w:tr>
      <w:tr w14:paraId="59D9E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10416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Γ.Υ.10</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145F49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ΚΛΑΣΕΡ Α</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E5AF36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Π.Γ.08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3004A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D0706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2568DA">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B01EDE">
            <w:pPr>
              <w:rPr>
                <w:rFonts w:hint="default" w:ascii="Times New Roman" w:hAnsi="Times New Roman" w:cs="Times New Roman"/>
                <w:i w:val="0"/>
                <w:iCs w:val="0"/>
                <w:color w:val="FF0000"/>
                <w:sz w:val="20"/>
                <w:szCs w:val="20"/>
                <w:u w:val="none"/>
              </w:rPr>
            </w:pPr>
          </w:p>
        </w:tc>
      </w:tr>
      <w:tr w14:paraId="766A4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D72E0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Γ.Υ.11</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F397FD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ΚΛΑΣΕΡ Β</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D2809E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Π.Γ.09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C948B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058B1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0B8C21">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894E1C">
            <w:pPr>
              <w:rPr>
                <w:rFonts w:hint="default" w:ascii="Times New Roman" w:hAnsi="Times New Roman" w:cs="Times New Roman"/>
                <w:i w:val="0"/>
                <w:iCs w:val="0"/>
                <w:color w:val="FF0000"/>
                <w:sz w:val="20"/>
                <w:szCs w:val="20"/>
                <w:u w:val="none"/>
              </w:rPr>
            </w:pPr>
          </w:p>
        </w:tc>
      </w:tr>
      <w:tr w14:paraId="55C26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F9E4B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Γ.Υ.12</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8D6F6B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ΦΑΚΕΛΟΣ ΑΛΛΗΛΟΓΡΑΦΙΑΣ 11*23 cm</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70D663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2B30F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D3667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83CFED">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01E304">
            <w:pPr>
              <w:rPr>
                <w:rFonts w:hint="default" w:ascii="Times New Roman" w:hAnsi="Times New Roman" w:cs="Times New Roman"/>
                <w:i w:val="0"/>
                <w:iCs w:val="0"/>
                <w:color w:val="FF0000"/>
                <w:sz w:val="20"/>
                <w:szCs w:val="20"/>
                <w:u w:val="none"/>
              </w:rPr>
            </w:pPr>
          </w:p>
        </w:tc>
      </w:tr>
      <w:tr w14:paraId="4534A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578F9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Γ.Υ.13</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AEABEB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ΦΑΚΕΛΟΣ ΑΛΛΗΛΟΓΡΑΦΙΑΣ 16*23 cm</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561845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B16F8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C051B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9630B1">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BD0E75">
            <w:pPr>
              <w:rPr>
                <w:rFonts w:hint="default" w:ascii="Times New Roman" w:hAnsi="Times New Roman" w:cs="Times New Roman"/>
                <w:i w:val="0"/>
                <w:iCs w:val="0"/>
                <w:color w:val="FF0000"/>
                <w:sz w:val="20"/>
                <w:szCs w:val="20"/>
                <w:u w:val="none"/>
              </w:rPr>
            </w:pPr>
          </w:p>
        </w:tc>
      </w:tr>
      <w:tr w14:paraId="64C9A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0C014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Γ.Υ.14</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1EFDB7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ΦΑΚΕΛΟΣ ΑΛΛΗΛΟΓΡΑΦΙΑΣ 18*26 cm</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504A8D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802D5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34206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78DB8D">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00552D">
            <w:pPr>
              <w:rPr>
                <w:rFonts w:hint="default" w:ascii="Times New Roman" w:hAnsi="Times New Roman" w:cs="Times New Roman"/>
                <w:i w:val="0"/>
                <w:iCs w:val="0"/>
                <w:color w:val="FF0000"/>
                <w:sz w:val="20"/>
                <w:szCs w:val="20"/>
                <w:u w:val="none"/>
              </w:rPr>
            </w:pPr>
          </w:p>
        </w:tc>
      </w:tr>
      <w:tr w14:paraId="6362C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27B97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Γ.Υ.15</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05B386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ΦΑΚΕΛΟΣ ΑΛΛΗΛΟΓΡΑΦΙΑΣ 23*33 cm</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169FFC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60A5E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39537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AD3746">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11853B">
            <w:pPr>
              <w:rPr>
                <w:rFonts w:hint="default" w:ascii="Times New Roman" w:hAnsi="Times New Roman" w:cs="Times New Roman"/>
                <w:i w:val="0"/>
                <w:iCs w:val="0"/>
                <w:color w:val="FF0000"/>
                <w:sz w:val="20"/>
                <w:szCs w:val="20"/>
                <w:u w:val="none"/>
              </w:rPr>
            </w:pPr>
          </w:p>
        </w:tc>
      </w:tr>
      <w:tr w14:paraId="62A67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F5089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Γ.Υ.16</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96807E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ΦΑΚΕΛΟΣ ΑΛΛΗΛΟΓΡΑΦΙΑΣ 25*35 cm</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37C8DE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5CA17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FE978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82C801">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1AA277">
            <w:pPr>
              <w:rPr>
                <w:rFonts w:hint="default" w:ascii="Times New Roman" w:hAnsi="Times New Roman" w:cs="Times New Roman"/>
                <w:i w:val="0"/>
                <w:iCs w:val="0"/>
                <w:color w:val="FF0000"/>
                <w:sz w:val="20"/>
                <w:szCs w:val="20"/>
                <w:u w:val="none"/>
              </w:rPr>
            </w:pPr>
          </w:p>
        </w:tc>
      </w:tr>
      <w:tr w14:paraId="3FF7C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6BADB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Γ.Υ.17</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239661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ΦΑΚΕΛΟΣ ΑΛΛΗΛΟΓΡΑΦΙΑΣ 31*41 cm</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ED23ED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ECD7A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67041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3E4A6E">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52372D">
            <w:pPr>
              <w:rPr>
                <w:rFonts w:hint="default" w:ascii="Times New Roman" w:hAnsi="Times New Roman" w:cs="Times New Roman"/>
                <w:i w:val="0"/>
                <w:iCs w:val="0"/>
                <w:color w:val="FF0000"/>
                <w:sz w:val="20"/>
                <w:szCs w:val="20"/>
                <w:u w:val="none"/>
              </w:rPr>
            </w:pPr>
          </w:p>
        </w:tc>
      </w:tr>
      <w:tr w14:paraId="05641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C1A92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Γ.Υ.18</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D03A06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ΕΥΡΕΤΗΡΙΟ 5 ΘΕΜΑΤΩΝ</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F81B34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Π.Γ.11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94935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F2113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D719F6">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1852E3">
            <w:pPr>
              <w:rPr>
                <w:rFonts w:hint="default" w:ascii="Times New Roman" w:hAnsi="Times New Roman" w:cs="Times New Roman"/>
                <w:i w:val="0"/>
                <w:iCs w:val="0"/>
                <w:color w:val="FF0000"/>
                <w:sz w:val="20"/>
                <w:szCs w:val="20"/>
                <w:u w:val="none"/>
              </w:rPr>
            </w:pPr>
          </w:p>
        </w:tc>
      </w:tr>
      <w:tr w14:paraId="4D26C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DF8B5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Γ.Υ.19</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6E6CAE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ΕΥΡΕΤΗΡΙΟ 10 ΘΕΜΑΤΩΝ</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65C2A6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Π.Γ.11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15206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217AE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D6C36F">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4FEEE8">
            <w:pPr>
              <w:rPr>
                <w:rFonts w:hint="default" w:ascii="Times New Roman" w:hAnsi="Times New Roman" w:cs="Times New Roman"/>
                <w:i w:val="0"/>
                <w:iCs w:val="0"/>
                <w:color w:val="FF0000"/>
                <w:sz w:val="20"/>
                <w:szCs w:val="20"/>
                <w:u w:val="none"/>
              </w:rPr>
            </w:pPr>
          </w:p>
        </w:tc>
      </w:tr>
      <w:tr w14:paraId="4A3CA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EC991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Γ.Υ.20</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49C803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ΕΥΡΕΤΗΡΙΟ 20 ΘΕΜΑΤΩΝ</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9554AB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Π.Γ.11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59829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072FB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E7585B">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B1F959">
            <w:pPr>
              <w:rPr>
                <w:rFonts w:hint="default" w:ascii="Times New Roman" w:hAnsi="Times New Roman" w:cs="Times New Roman"/>
                <w:i w:val="0"/>
                <w:iCs w:val="0"/>
                <w:color w:val="FF0000"/>
                <w:sz w:val="20"/>
                <w:szCs w:val="20"/>
                <w:u w:val="none"/>
              </w:rPr>
            </w:pPr>
          </w:p>
        </w:tc>
      </w:tr>
      <w:tr w14:paraId="5C5EF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36CB8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Γ.Υ.21</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C35124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ΕΥΡΕΤΗΡΙΟ 31 ΘΕΜΑΤΩΝ</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4118B1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Π.Γ.11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4BE2A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1773E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F9028C">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D9879F">
            <w:pPr>
              <w:rPr>
                <w:rFonts w:hint="default" w:ascii="Times New Roman" w:hAnsi="Times New Roman" w:cs="Times New Roman"/>
                <w:i w:val="0"/>
                <w:iCs w:val="0"/>
                <w:color w:val="FF0000"/>
                <w:sz w:val="20"/>
                <w:szCs w:val="20"/>
                <w:u w:val="none"/>
              </w:rPr>
            </w:pPr>
          </w:p>
        </w:tc>
      </w:tr>
      <w:tr w14:paraId="3C2C8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7EB3B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Γ.Υ.22</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A88971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ΕΥΡΕΤΗΡΙΟ Α-Ω ΘΕΜΑΤΩΝ</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88A39A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Π.Γ.11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7F22D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C1554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7439F4">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A316CD">
            <w:pPr>
              <w:rPr>
                <w:rFonts w:hint="default" w:ascii="Times New Roman" w:hAnsi="Times New Roman" w:cs="Times New Roman"/>
                <w:i w:val="0"/>
                <w:iCs w:val="0"/>
                <w:color w:val="FF0000"/>
                <w:sz w:val="20"/>
                <w:szCs w:val="20"/>
                <w:u w:val="none"/>
              </w:rPr>
            </w:pPr>
          </w:p>
        </w:tc>
      </w:tr>
      <w:tr w14:paraId="79A87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54292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Γ.Υ.23</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88FA0E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ΕΥΡΕΤΗΡΙΟ A-Z ΘΕΜΑΤΩΝ</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992EC1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Π.Γ.11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8FD6D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B9C2A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9A0D2A">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9463EC">
            <w:pPr>
              <w:rPr>
                <w:rFonts w:hint="default" w:ascii="Times New Roman" w:hAnsi="Times New Roman" w:cs="Times New Roman"/>
                <w:i w:val="0"/>
                <w:iCs w:val="0"/>
                <w:color w:val="FF0000"/>
                <w:sz w:val="20"/>
                <w:szCs w:val="20"/>
                <w:u w:val="none"/>
              </w:rPr>
            </w:pPr>
          </w:p>
        </w:tc>
      </w:tr>
      <w:tr w14:paraId="26C1E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9F8E0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Γ.Υ.24</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E2B9C8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ΖΕΛΑΤΙΝΑ Α4</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09A7FB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Π.Γ.12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1FA9B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58ABD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81DB9B">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C64D1E">
            <w:pPr>
              <w:rPr>
                <w:rFonts w:hint="default" w:ascii="Times New Roman" w:hAnsi="Times New Roman" w:cs="Times New Roman"/>
                <w:i w:val="0"/>
                <w:iCs w:val="0"/>
                <w:color w:val="FF0000"/>
                <w:sz w:val="20"/>
                <w:szCs w:val="20"/>
                <w:u w:val="none"/>
              </w:rPr>
            </w:pPr>
          </w:p>
        </w:tc>
      </w:tr>
      <w:tr w14:paraId="7DD89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2A009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Γ.Υ.25</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B2D01F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ΔΙΦΥΛΛΑ ΠΛΑΣΤΙΚΟΠΟΙΗΣΗΣ Α4</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A7290A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Π.Γ.45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C24A3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F1DBE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7817D3">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3715EA">
            <w:pPr>
              <w:rPr>
                <w:rFonts w:hint="default" w:ascii="Times New Roman" w:hAnsi="Times New Roman" w:cs="Times New Roman"/>
                <w:i w:val="0"/>
                <w:iCs w:val="0"/>
                <w:color w:val="FF0000"/>
                <w:sz w:val="20"/>
                <w:szCs w:val="20"/>
                <w:u w:val="none"/>
              </w:rPr>
            </w:pPr>
          </w:p>
        </w:tc>
      </w:tr>
      <w:tr w14:paraId="08BAC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C9F5A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Γ.Υ.26</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9A5DD1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ΣΥΡΜΑ ΣΥΡΑΦΗΣ Νο64</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B7F9CD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Π.Γ.13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F353F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B07D9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973AD4">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0FA01E">
            <w:pPr>
              <w:rPr>
                <w:rFonts w:hint="default" w:ascii="Times New Roman" w:hAnsi="Times New Roman" w:cs="Times New Roman"/>
                <w:i w:val="0"/>
                <w:iCs w:val="0"/>
                <w:color w:val="FF0000"/>
                <w:sz w:val="20"/>
                <w:szCs w:val="20"/>
                <w:u w:val="none"/>
              </w:rPr>
            </w:pPr>
          </w:p>
        </w:tc>
      </w:tr>
      <w:tr w14:paraId="2BA1F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63C63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Γ.Υ.27</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2886F3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ΣΥΡΜΑ ΣΥΡΑΦΗΣ Νο126(24/6)</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622B7D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Π.Γ.14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58D14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6DD16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4E8D7D">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6D6FC4">
            <w:pPr>
              <w:rPr>
                <w:rFonts w:hint="default" w:ascii="Times New Roman" w:hAnsi="Times New Roman" w:cs="Times New Roman"/>
                <w:i w:val="0"/>
                <w:iCs w:val="0"/>
                <w:color w:val="FF0000"/>
                <w:sz w:val="20"/>
                <w:szCs w:val="20"/>
                <w:u w:val="none"/>
              </w:rPr>
            </w:pPr>
          </w:p>
        </w:tc>
      </w:tr>
      <w:tr w14:paraId="2DA94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583FF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Γ.Υ.28</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6B69DB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ΣΥΡΜΑ ΣΥΡΑΦΗΣ Νο128(24/8)</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2D2B06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Π.Γ.13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F46DB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81127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95ED47">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402679">
            <w:pPr>
              <w:rPr>
                <w:rFonts w:hint="default" w:ascii="Times New Roman" w:hAnsi="Times New Roman" w:cs="Times New Roman"/>
                <w:i w:val="0"/>
                <w:iCs w:val="0"/>
                <w:color w:val="FF0000"/>
                <w:sz w:val="20"/>
                <w:szCs w:val="20"/>
                <w:u w:val="none"/>
              </w:rPr>
            </w:pPr>
          </w:p>
        </w:tc>
      </w:tr>
      <w:tr w14:paraId="27C80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0A68F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Γ.Υ.29</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363E59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ΣΥΡΜΑ ΣΥΡΑΦΗΣ (23/10)</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55FC4A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Π.Γ.14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9389C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31FEA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7B9CD5">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9B5E3C">
            <w:pPr>
              <w:rPr>
                <w:rFonts w:hint="default" w:ascii="Times New Roman" w:hAnsi="Times New Roman" w:cs="Times New Roman"/>
                <w:i w:val="0"/>
                <w:iCs w:val="0"/>
                <w:color w:val="FF0000"/>
                <w:sz w:val="20"/>
                <w:szCs w:val="20"/>
                <w:u w:val="none"/>
              </w:rPr>
            </w:pPr>
          </w:p>
        </w:tc>
      </w:tr>
      <w:tr w14:paraId="6B6AC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7BBD3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Γ.Υ.30</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879B6D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ΣΥΡΜΑ ΣΥΡΑΦΗΣ (23/13) </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3B83CB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Π.Γ.14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A09D0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D5E43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F05226">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B14A09">
            <w:pPr>
              <w:rPr>
                <w:rFonts w:hint="default" w:ascii="Times New Roman" w:hAnsi="Times New Roman" w:cs="Times New Roman"/>
                <w:i w:val="0"/>
                <w:iCs w:val="0"/>
                <w:color w:val="FF0000"/>
                <w:sz w:val="20"/>
                <w:szCs w:val="20"/>
                <w:u w:val="none"/>
              </w:rPr>
            </w:pPr>
          </w:p>
        </w:tc>
      </w:tr>
      <w:tr w14:paraId="017C9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40380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Γ.Υ.31</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6DD4A0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ΣΥΡΜΑ ΣΥΡΑΦΗΣ (23/15)</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BF9740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Π.Γ.14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995EF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35CB0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971AB8">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A64997">
            <w:pPr>
              <w:rPr>
                <w:rFonts w:hint="default" w:ascii="Times New Roman" w:hAnsi="Times New Roman" w:cs="Times New Roman"/>
                <w:i w:val="0"/>
                <w:iCs w:val="0"/>
                <w:color w:val="FF0000"/>
                <w:sz w:val="20"/>
                <w:szCs w:val="20"/>
                <w:u w:val="none"/>
              </w:rPr>
            </w:pPr>
          </w:p>
        </w:tc>
      </w:tr>
      <w:tr w14:paraId="48AC5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37BDB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Γ.Υ.32</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934A8B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ΣΥΡΜΑ ΣΥΡΑΦΗΣ (23/17)</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B54A18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Π.Γ.14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51DB0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067EC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E97FE4">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307043">
            <w:pPr>
              <w:rPr>
                <w:rFonts w:hint="default" w:ascii="Times New Roman" w:hAnsi="Times New Roman" w:cs="Times New Roman"/>
                <w:i w:val="0"/>
                <w:iCs w:val="0"/>
                <w:color w:val="FF0000"/>
                <w:sz w:val="20"/>
                <w:szCs w:val="20"/>
                <w:u w:val="none"/>
              </w:rPr>
            </w:pPr>
          </w:p>
        </w:tc>
      </w:tr>
      <w:tr w14:paraId="1F937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D5FB3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Γ.Υ.33</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DEA4EC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ΣΥΡΜΑ ΣΥΡΑΦΗΣ (23/20)</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ABE0B9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Π.Γ.14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96444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FB035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F5CE38">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A3CD16">
            <w:pPr>
              <w:rPr>
                <w:rFonts w:hint="default" w:ascii="Times New Roman" w:hAnsi="Times New Roman" w:cs="Times New Roman"/>
                <w:i w:val="0"/>
                <w:iCs w:val="0"/>
                <w:color w:val="FF0000"/>
                <w:sz w:val="20"/>
                <w:szCs w:val="20"/>
                <w:u w:val="none"/>
              </w:rPr>
            </w:pPr>
          </w:p>
        </w:tc>
      </w:tr>
      <w:tr w14:paraId="32D52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FDC35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Γ.Υ.34</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5FAF61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ΣΥΡΜΑ ΣΥΡΑΦΗΣ (23/24)</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CC4648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Π.Γ.14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AEBE1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6496B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87D1B4">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FD00ED">
            <w:pPr>
              <w:rPr>
                <w:rFonts w:hint="default" w:ascii="Times New Roman" w:hAnsi="Times New Roman" w:cs="Times New Roman"/>
                <w:i w:val="0"/>
                <w:iCs w:val="0"/>
                <w:color w:val="FF0000"/>
                <w:sz w:val="20"/>
                <w:szCs w:val="20"/>
                <w:u w:val="none"/>
              </w:rPr>
            </w:pPr>
          </w:p>
        </w:tc>
      </w:tr>
      <w:tr w14:paraId="491F7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369DA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Γ.Υ.35</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19163C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ΣΥΝΔΕΤΗΡΕΣ Νο 2</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D8CCB5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Π.Γ.15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794F8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B9ED4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56D921">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BA045E">
            <w:pPr>
              <w:rPr>
                <w:rFonts w:hint="default" w:ascii="Times New Roman" w:hAnsi="Times New Roman" w:cs="Times New Roman"/>
                <w:i w:val="0"/>
                <w:iCs w:val="0"/>
                <w:color w:val="FF0000"/>
                <w:sz w:val="20"/>
                <w:szCs w:val="20"/>
                <w:u w:val="none"/>
              </w:rPr>
            </w:pPr>
          </w:p>
        </w:tc>
      </w:tr>
      <w:tr w14:paraId="24D1D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3F34E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Γ.Υ.36</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E1F493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ΣΥΝΔΕΤΗΡΕΣ Νο 3</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E98E2E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Π.Γ.15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4C5BB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AE2F3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30E554">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D46F40">
            <w:pPr>
              <w:rPr>
                <w:rFonts w:hint="default" w:ascii="Times New Roman" w:hAnsi="Times New Roman" w:cs="Times New Roman"/>
                <w:i w:val="0"/>
                <w:iCs w:val="0"/>
                <w:color w:val="FF0000"/>
                <w:sz w:val="20"/>
                <w:szCs w:val="20"/>
                <w:u w:val="none"/>
              </w:rPr>
            </w:pPr>
          </w:p>
        </w:tc>
      </w:tr>
      <w:tr w14:paraId="25226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3E1DB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Γ.Υ.37</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E2BC9F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ΣΥΝΔΕΤΗΡΕΣ Νο 4</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165160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Π.Γ.16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556FE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981A9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DE80C2">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516EA9">
            <w:pPr>
              <w:rPr>
                <w:rFonts w:hint="default" w:ascii="Times New Roman" w:hAnsi="Times New Roman" w:cs="Times New Roman"/>
                <w:i w:val="0"/>
                <w:iCs w:val="0"/>
                <w:color w:val="FF0000"/>
                <w:sz w:val="20"/>
                <w:szCs w:val="20"/>
                <w:u w:val="none"/>
              </w:rPr>
            </w:pPr>
          </w:p>
        </w:tc>
      </w:tr>
      <w:tr w14:paraId="319DC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01325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Γ.Υ.38</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9302F6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ΣΥΝΔΕΤΗΡΕΣ Νο 5</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29EC6D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Π.Γ.15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60EC6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ABF20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2976D9">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AE4A60">
            <w:pPr>
              <w:rPr>
                <w:rFonts w:hint="default" w:ascii="Times New Roman" w:hAnsi="Times New Roman" w:cs="Times New Roman"/>
                <w:i w:val="0"/>
                <w:iCs w:val="0"/>
                <w:color w:val="FF0000"/>
                <w:sz w:val="20"/>
                <w:szCs w:val="20"/>
                <w:u w:val="none"/>
              </w:rPr>
            </w:pPr>
          </w:p>
        </w:tc>
      </w:tr>
      <w:tr w14:paraId="48AFF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CDA66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Γ.Υ.39</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0D1531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ΣΥΝΔΕΤΗΡΕΣ Νο 7</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906FE6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Π.Γ.16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5F74D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A94AD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758CB3">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3E8F2C">
            <w:pPr>
              <w:rPr>
                <w:rFonts w:hint="default" w:ascii="Times New Roman" w:hAnsi="Times New Roman" w:cs="Times New Roman"/>
                <w:i w:val="0"/>
                <w:iCs w:val="0"/>
                <w:color w:val="FF0000"/>
                <w:sz w:val="20"/>
                <w:szCs w:val="20"/>
                <w:u w:val="none"/>
              </w:rPr>
            </w:pPr>
          </w:p>
        </w:tc>
      </w:tr>
      <w:tr w14:paraId="14B86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46D6D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Γ.Υ.40</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BCDAE6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ΠΙΑΣΤΡΑ 25mm</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2807EC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Π.Γ.17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1E4FB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0755D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F9FC15">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E64DA9">
            <w:pPr>
              <w:rPr>
                <w:rFonts w:hint="default" w:ascii="Times New Roman" w:hAnsi="Times New Roman" w:cs="Times New Roman"/>
                <w:i w:val="0"/>
                <w:iCs w:val="0"/>
                <w:color w:val="FF0000"/>
                <w:sz w:val="20"/>
                <w:szCs w:val="20"/>
                <w:u w:val="none"/>
              </w:rPr>
            </w:pPr>
          </w:p>
        </w:tc>
      </w:tr>
      <w:tr w14:paraId="1D53C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6C612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Γ.Υ.41</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4D7440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ΠΙΑΣΤΡΑ 32mm</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62DA93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Π.Γ.17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665C7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76D6B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CA3259">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BF0E64">
            <w:pPr>
              <w:rPr>
                <w:rFonts w:hint="default" w:ascii="Times New Roman" w:hAnsi="Times New Roman" w:cs="Times New Roman"/>
                <w:i w:val="0"/>
                <w:iCs w:val="0"/>
                <w:color w:val="FF0000"/>
                <w:sz w:val="20"/>
                <w:szCs w:val="20"/>
                <w:u w:val="none"/>
              </w:rPr>
            </w:pPr>
          </w:p>
        </w:tc>
      </w:tr>
      <w:tr w14:paraId="7D268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CB670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Γ.Υ.42</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3573EE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ΠΙΑΣΤΡΑ 41mm</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0CF4B4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Π.Γ.17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0726D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18C9E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75BA39">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0EC0F1">
            <w:pPr>
              <w:rPr>
                <w:rFonts w:hint="default" w:ascii="Times New Roman" w:hAnsi="Times New Roman" w:cs="Times New Roman"/>
                <w:i w:val="0"/>
                <w:iCs w:val="0"/>
                <w:color w:val="FF0000"/>
                <w:sz w:val="20"/>
                <w:szCs w:val="20"/>
                <w:u w:val="none"/>
              </w:rPr>
            </w:pPr>
          </w:p>
        </w:tc>
      </w:tr>
      <w:tr w14:paraId="3FCE2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7EE5F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Γ.Υ.43</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ABF6D1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ΠΙΑΣΤΡΑ 51mm</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61C00A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Π.Γ.17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F5934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03887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D0833E">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CB72DC">
            <w:pPr>
              <w:rPr>
                <w:rFonts w:hint="default" w:ascii="Times New Roman" w:hAnsi="Times New Roman" w:cs="Times New Roman"/>
                <w:i w:val="0"/>
                <w:iCs w:val="0"/>
                <w:color w:val="FF0000"/>
                <w:sz w:val="20"/>
                <w:szCs w:val="20"/>
                <w:u w:val="none"/>
              </w:rPr>
            </w:pPr>
          </w:p>
        </w:tc>
      </w:tr>
      <w:tr w14:paraId="020E7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B1E93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Γ.Υ.44</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2EACB0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ΛΑΣΤΙΧΑΚΙΑ Νο4</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70684C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Π.Γ.18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B348D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803B3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314747">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EA52FF">
            <w:pPr>
              <w:rPr>
                <w:rFonts w:hint="default" w:ascii="Times New Roman" w:hAnsi="Times New Roman" w:cs="Times New Roman"/>
                <w:i w:val="0"/>
                <w:iCs w:val="0"/>
                <w:color w:val="FF0000"/>
                <w:sz w:val="20"/>
                <w:szCs w:val="20"/>
                <w:u w:val="none"/>
              </w:rPr>
            </w:pPr>
          </w:p>
        </w:tc>
      </w:tr>
      <w:tr w14:paraId="0A6D8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F81F8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Γ.Υ.45</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40096A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ΛΑΣΤΙΧΑΚΙΑ Νο5</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2E7356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Π.Γ.18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60582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A1C87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809A08">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2465FC">
            <w:pPr>
              <w:rPr>
                <w:rFonts w:hint="default" w:ascii="Times New Roman" w:hAnsi="Times New Roman" w:cs="Times New Roman"/>
                <w:i w:val="0"/>
                <w:iCs w:val="0"/>
                <w:color w:val="FF0000"/>
                <w:sz w:val="20"/>
                <w:szCs w:val="20"/>
                <w:u w:val="none"/>
              </w:rPr>
            </w:pPr>
          </w:p>
        </w:tc>
      </w:tr>
      <w:tr w14:paraId="74329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431A1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Γ.Υ.46</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77D602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ΛΑΣΤΙΧΑΚΙΑ Νο6</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10B6DF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Π.Γ.18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5E5D1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7F62F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A5875A">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C89424">
            <w:pPr>
              <w:rPr>
                <w:rFonts w:hint="default" w:ascii="Times New Roman" w:hAnsi="Times New Roman" w:cs="Times New Roman"/>
                <w:i w:val="0"/>
                <w:iCs w:val="0"/>
                <w:color w:val="FF0000"/>
                <w:sz w:val="20"/>
                <w:szCs w:val="20"/>
                <w:u w:val="none"/>
              </w:rPr>
            </w:pPr>
          </w:p>
        </w:tc>
      </w:tr>
      <w:tr w14:paraId="46F06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6848C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Γ.Υ.47</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685CE6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ΛΑΣΤΙΧΑΚΙΑ Νο7</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59BC6D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Π.Γ.18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E6B44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E290B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A94ECA">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EB713F">
            <w:pPr>
              <w:rPr>
                <w:rFonts w:hint="default" w:ascii="Times New Roman" w:hAnsi="Times New Roman" w:cs="Times New Roman"/>
                <w:i w:val="0"/>
                <w:iCs w:val="0"/>
                <w:color w:val="FF0000"/>
                <w:sz w:val="20"/>
                <w:szCs w:val="20"/>
                <w:u w:val="none"/>
              </w:rPr>
            </w:pPr>
          </w:p>
        </w:tc>
      </w:tr>
      <w:tr w14:paraId="604EB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1FDBA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Γ.Υ.48</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29BF5D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ΛΑΣΤΙΧΑΚΙΑ Νο8</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36D9DE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Π.Γ.18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D0074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06F84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B9F569">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CFD4DD">
            <w:pPr>
              <w:rPr>
                <w:rFonts w:hint="default" w:ascii="Times New Roman" w:hAnsi="Times New Roman" w:cs="Times New Roman"/>
                <w:i w:val="0"/>
                <w:iCs w:val="0"/>
                <w:color w:val="FF0000"/>
                <w:sz w:val="20"/>
                <w:szCs w:val="20"/>
                <w:u w:val="none"/>
              </w:rPr>
            </w:pPr>
          </w:p>
        </w:tc>
      </w:tr>
      <w:tr w14:paraId="2734F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31E10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Γ.Υ.49</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2166CF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ΛΑΣΤΙΧΑΚΙΑ Νο9</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62D42C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Π.Γ.18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96F2A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13AD4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3CD9BB">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AFD38A">
            <w:pPr>
              <w:rPr>
                <w:rFonts w:hint="default" w:ascii="Times New Roman" w:hAnsi="Times New Roman" w:cs="Times New Roman"/>
                <w:i w:val="0"/>
                <w:iCs w:val="0"/>
                <w:color w:val="FF0000"/>
                <w:sz w:val="20"/>
                <w:szCs w:val="20"/>
                <w:u w:val="none"/>
              </w:rPr>
            </w:pPr>
          </w:p>
        </w:tc>
      </w:tr>
      <w:tr w14:paraId="763B4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33AB8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Γ.Υ.50</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E67FCA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ΣΕΛΟΤΕΪΠ</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0C761F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Π.Γ.19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F833A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7894C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F18DCF">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8E6218">
            <w:pPr>
              <w:rPr>
                <w:rFonts w:hint="default" w:ascii="Times New Roman" w:hAnsi="Times New Roman" w:cs="Times New Roman"/>
                <w:i w:val="0"/>
                <w:iCs w:val="0"/>
                <w:color w:val="FF0000"/>
                <w:sz w:val="20"/>
                <w:szCs w:val="20"/>
                <w:u w:val="none"/>
              </w:rPr>
            </w:pPr>
          </w:p>
        </w:tc>
      </w:tr>
      <w:tr w14:paraId="40A26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B6B65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Γ.Υ.51</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FE861E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ΤΑΙΝΙΑ A 38mm*60m</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9E5C49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Π.Γ.20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475AB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50FAC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4F05E7">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479131">
            <w:pPr>
              <w:rPr>
                <w:rFonts w:hint="default" w:ascii="Times New Roman" w:hAnsi="Times New Roman" w:cs="Times New Roman"/>
                <w:i w:val="0"/>
                <w:iCs w:val="0"/>
                <w:color w:val="FF0000"/>
                <w:sz w:val="20"/>
                <w:szCs w:val="20"/>
                <w:u w:val="none"/>
              </w:rPr>
            </w:pPr>
          </w:p>
        </w:tc>
      </w:tr>
      <w:tr w14:paraId="4DDEC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97629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Γ.Υ.52</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4A6A71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ΤΑΙΝΙΑ A 48mm*50m</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E51A65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Π.Γ.20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9B5FB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072DC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766DE6">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9813D1">
            <w:pPr>
              <w:rPr>
                <w:rFonts w:hint="default" w:ascii="Times New Roman" w:hAnsi="Times New Roman" w:cs="Times New Roman"/>
                <w:i w:val="0"/>
                <w:iCs w:val="0"/>
                <w:color w:val="FF0000"/>
                <w:sz w:val="20"/>
                <w:szCs w:val="20"/>
                <w:u w:val="none"/>
              </w:rPr>
            </w:pPr>
          </w:p>
        </w:tc>
      </w:tr>
      <w:tr w14:paraId="145B4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A10FB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Γ.Υ.53</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28923A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ΤΑΙΝΙΑ Β 38mm*40m</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21DF90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Π.Γ.21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C8A65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220D3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4593D0">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6F0E00">
            <w:pPr>
              <w:rPr>
                <w:rFonts w:hint="default" w:ascii="Times New Roman" w:hAnsi="Times New Roman" w:cs="Times New Roman"/>
                <w:i w:val="0"/>
                <w:iCs w:val="0"/>
                <w:color w:val="FF0000"/>
                <w:sz w:val="20"/>
                <w:szCs w:val="20"/>
                <w:u w:val="none"/>
              </w:rPr>
            </w:pPr>
          </w:p>
        </w:tc>
      </w:tr>
      <w:tr w14:paraId="21B9A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8FFE9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Γ.Υ.54</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CDB525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ΤΑΙΝΙΑ Β 50mm*60m</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6CCFED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Π.Γ.21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4241F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3BFAD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90584E">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CD77DF">
            <w:pPr>
              <w:rPr>
                <w:rFonts w:hint="default" w:ascii="Times New Roman" w:hAnsi="Times New Roman" w:cs="Times New Roman"/>
                <w:i w:val="0"/>
                <w:iCs w:val="0"/>
                <w:color w:val="FF0000"/>
                <w:sz w:val="20"/>
                <w:szCs w:val="20"/>
                <w:u w:val="none"/>
              </w:rPr>
            </w:pPr>
          </w:p>
        </w:tc>
      </w:tr>
      <w:tr w14:paraId="79A3F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8F8DB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Γ.Υ.55</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D31DAF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ΤΑΙΝΙΑ Γ 50mm*10m</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38B168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Π.Γ.22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A8DC4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D4974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570CC8">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8CC441">
            <w:pPr>
              <w:rPr>
                <w:rFonts w:hint="default" w:ascii="Times New Roman" w:hAnsi="Times New Roman" w:cs="Times New Roman"/>
                <w:i w:val="0"/>
                <w:iCs w:val="0"/>
                <w:color w:val="FF0000"/>
                <w:sz w:val="20"/>
                <w:szCs w:val="20"/>
                <w:u w:val="none"/>
              </w:rPr>
            </w:pPr>
          </w:p>
        </w:tc>
      </w:tr>
      <w:tr w14:paraId="58FBF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ABFDD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Γ.Υ.56</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B6B657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ΚΥΒΟΣ ΧΑΡΤΑΚΙΑ Α</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EE3B7E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Π.Γ.23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89E4F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826EF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CDCF72">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73E7CF">
            <w:pPr>
              <w:rPr>
                <w:rFonts w:hint="default" w:ascii="Times New Roman" w:hAnsi="Times New Roman" w:cs="Times New Roman"/>
                <w:i w:val="0"/>
                <w:iCs w:val="0"/>
                <w:color w:val="FF0000"/>
                <w:sz w:val="20"/>
                <w:szCs w:val="20"/>
                <w:u w:val="none"/>
              </w:rPr>
            </w:pPr>
          </w:p>
        </w:tc>
      </w:tr>
      <w:tr w14:paraId="73F10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1EBC2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Γ.Υ.57</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929CF6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ΚΥΒΟΣ ΧΑΡΤΑΚΙΑ Β</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F042E7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Π.Γ.24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C8068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91236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FDC26F">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2CA7FF">
            <w:pPr>
              <w:rPr>
                <w:rFonts w:hint="default" w:ascii="Times New Roman" w:hAnsi="Times New Roman" w:cs="Times New Roman"/>
                <w:i w:val="0"/>
                <w:iCs w:val="0"/>
                <w:color w:val="FF0000"/>
                <w:sz w:val="20"/>
                <w:szCs w:val="20"/>
                <w:u w:val="none"/>
              </w:rPr>
            </w:pPr>
          </w:p>
        </w:tc>
      </w:tr>
      <w:tr w14:paraId="68DC3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9C245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Γ.Υ.58</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146265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ΣΥΡΡΑΠΤΙΚΟ Α</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749AC3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Π.Γ.25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411C6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6E111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05B9E8">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D41976">
            <w:pPr>
              <w:rPr>
                <w:rFonts w:hint="default" w:ascii="Times New Roman" w:hAnsi="Times New Roman" w:cs="Times New Roman"/>
                <w:i w:val="0"/>
                <w:iCs w:val="0"/>
                <w:color w:val="FF0000"/>
                <w:sz w:val="20"/>
                <w:szCs w:val="20"/>
                <w:u w:val="none"/>
              </w:rPr>
            </w:pPr>
          </w:p>
        </w:tc>
      </w:tr>
      <w:tr w14:paraId="43FBE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259D1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Γ.Υ.59</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F0A0C3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ΣΥΡΡΑΠΤΙΚΟ Β</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F1CD01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Π.Γ.26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17772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EEE8D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18E849">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3439D8">
            <w:pPr>
              <w:rPr>
                <w:rFonts w:hint="default" w:ascii="Times New Roman" w:hAnsi="Times New Roman" w:cs="Times New Roman"/>
                <w:i w:val="0"/>
                <w:iCs w:val="0"/>
                <w:color w:val="FF0000"/>
                <w:sz w:val="20"/>
                <w:szCs w:val="20"/>
                <w:u w:val="none"/>
              </w:rPr>
            </w:pPr>
          </w:p>
        </w:tc>
      </w:tr>
      <w:tr w14:paraId="74E13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BA0B4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Γ.Υ.60</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BAFB08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ΠΕΡΦΟΡΑΤΕΡ Α</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4B580E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Π.Γ.27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3DE73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64305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7668F8">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94581D">
            <w:pPr>
              <w:rPr>
                <w:rFonts w:hint="default" w:ascii="Times New Roman" w:hAnsi="Times New Roman" w:cs="Times New Roman"/>
                <w:i w:val="0"/>
                <w:iCs w:val="0"/>
                <w:color w:val="FF0000"/>
                <w:sz w:val="20"/>
                <w:szCs w:val="20"/>
                <w:u w:val="none"/>
              </w:rPr>
            </w:pPr>
          </w:p>
        </w:tc>
      </w:tr>
      <w:tr w14:paraId="6BC00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2C68B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Γ.Υ.61</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1242FB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ΠΕΡΦΟΡΑΤΕΡ Β</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430CC0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Π.Γ.28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C7EDA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1D1E0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99EF55">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577B2F">
            <w:pPr>
              <w:rPr>
                <w:rFonts w:hint="default" w:ascii="Times New Roman" w:hAnsi="Times New Roman" w:cs="Times New Roman"/>
                <w:i w:val="0"/>
                <w:iCs w:val="0"/>
                <w:color w:val="FF0000"/>
                <w:sz w:val="20"/>
                <w:szCs w:val="20"/>
                <w:u w:val="none"/>
              </w:rPr>
            </w:pPr>
          </w:p>
        </w:tc>
      </w:tr>
      <w:tr w14:paraId="5A6D8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C7C32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Γ.Υ.62</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44E44E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ΗΜΕΡΟΛΟΓΙΟ Α</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B51D88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Π.Γ.29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550BE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5733C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1EB0B8">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D6CA31">
            <w:pPr>
              <w:rPr>
                <w:rFonts w:hint="default" w:ascii="Times New Roman" w:hAnsi="Times New Roman" w:cs="Times New Roman"/>
                <w:i w:val="0"/>
                <w:iCs w:val="0"/>
                <w:color w:val="FF0000"/>
                <w:sz w:val="20"/>
                <w:szCs w:val="20"/>
                <w:u w:val="none"/>
              </w:rPr>
            </w:pPr>
          </w:p>
        </w:tc>
      </w:tr>
      <w:tr w14:paraId="1D4F4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2FF2D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Γ.Υ.63</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8F1D35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ΗΜΕΡΟΛΟΓΙΟ Β</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9EA4ED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Π.Γ.30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D4794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4EB9F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C91290">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7EEC48">
            <w:pPr>
              <w:rPr>
                <w:rFonts w:hint="default" w:ascii="Times New Roman" w:hAnsi="Times New Roman" w:cs="Times New Roman"/>
                <w:i w:val="0"/>
                <w:iCs w:val="0"/>
                <w:color w:val="FF0000"/>
                <w:sz w:val="20"/>
                <w:szCs w:val="20"/>
                <w:u w:val="none"/>
              </w:rPr>
            </w:pPr>
          </w:p>
        </w:tc>
      </w:tr>
      <w:tr w14:paraId="0D64B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7FFA5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Γ.Υ.64</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9B13D8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ΗΜΕΡΟΛΟΓΙΟ Γ</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293ED6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Π.Γ.46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A703A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44455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B2C843">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0D26D9">
            <w:pPr>
              <w:rPr>
                <w:rFonts w:hint="default" w:ascii="Times New Roman" w:hAnsi="Times New Roman" w:cs="Times New Roman"/>
                <w:i w:val="0"/>
                <w:iCs w:val="0"/>
                <w:color w:val="FF0000"/>
                <w:sz w:val="20"/>
                <w:szCs w:val="20"/>
                <w:u w:val="none"/>
              </w:rPr>
            </w:pPr>
          </w:p>
        </w:tc>
      </w:tr>
      <w:tr w14:paraId="4527C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690BB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Γ.Υ.65</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F49D3C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ΣΦΡΑΓΙΔΑ 2 ΓΡΑΜΜΩΝ</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170954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Π.Γ.31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63CB1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C5B0A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5F6D85">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9CB296">
            <w:pPr>
              <w:rPr>
                <w:rFonts w:hint="default" w:ascii="Times New Roman" w:hAnsi="Times New Roman" w:cs="Times New Roman"/>
                <w:i w:val="0"/>
                <w:iCs w:val="0"/>
                <w:color w:val="FF0000"/>
                <w:sz w:val="20"/>
                <w:szCs w:val="20"/>
                <w:u w:val="none"/>
              </w:rPr>
            </w:pPr>
          </w:p>
        </w:tc>
      </w:tr>
      <w:tr w14:paraId="52055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E4391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Γ.Υ.66</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C90EAE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ΣΦΡΑΓΙΔΑ 3 ΓΡΑΜΜΩΝ</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FD355A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Π.Γ.31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247F0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8A0E0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96DDE5">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6E7BEE">
            <w:pPr>
              <w:rPr>
                <w:rFonts w:hint="default" w:ascii="Times New Roman" w:hAnsi="Times New Roman" w:cs="Times New Roman"/>
                <w:i w:val="0"/>
                <w:iCs w:val="0"/>
                <w:color w:val="FF0000"/>
                <w:sz w:val="20"/>
                <w:szCs w:val="20"/>
                <w:u w:val="none"/>
              </w:rPr>
            </w:pPr>
          </w:p>
        </w:tc>
      </w:tr>
      <w:tr w14:paraId="5E599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CFDD3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Γ.Υ.67</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90CD10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ΣΦΡΑΓΙΔΑ 4 ΓΡΑΜΜΩΝ</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3A45F1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Π.Γ.31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3941E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CEB7A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698093">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5E09F5">
            <w:pPr>
              <w:rPr>
                <w:rFonts w:hint="default" w:ascii="Times New Roman" w:hAnsi="Times New Roman" w:cs="Times New Roman"/>
                <w:i w:val="0"/>
                <w:iCs w:val="0"/>
                <w:color w:val="FF0000"/>
                <w:sz w:val="20"/>
                <w:szCs w:val="20"/>
                <w:u w:val="none"/>
              </w:rPr>
            </w:pPr>
          </w:p>
        </w:tc>
      </w:tr>
      <w:tr w14:paraId="23863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CC1BE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Γ.Υ.68</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EFE70B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ΣΦΡΑΓΙΔΑ 5 ΓΡΑΜΜΩΝ</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A5BBD0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Π.Γ.31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5B4B5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E77CC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7F18D2">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431285">
            <w:pPr>
              <w:rPr>
                <w:rFonts w:hint="default" w:ascii="Times New Roman" w:hAnsi="Times New Roman" w:cs="Times New Roman"/>
                <w:i w:val="0"/>
                <w:iCs w:val="0"/>
                <w:color w:val="FF0000"/>
                <w:sz w:val="20"/>
                <w:szCs w:val="20"/>
                <w:u w:val="none"/>
              </w:rPr>
            </w:pPr>
          </w:p>
        </w:tc>
      </w:tr>
      <w:tr w14:paraId="70EB6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7B54F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Γ.Υ.69</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0282D8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ΣΦΡΑΓΙΔΑ ΣΤΡΟΓΓΥΛΗ</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5844C6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Π.Γ.31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B40CB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48E2F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43CC00">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7D0D51">
            <w:pPr>
              <w:rPr>
                <w:rFonts w:hint="default" w:ascii="Times New Roman" w:hAnsi="Times New Roman" w:cs="Times New Roman"/>
                <w:i w:val="0"/>
                <w:iCs w:val="0"/>
                <w:color w:val="FF0000"/>
                <w:sz w:val="20"/>
                <w:szCs w:val="20"/>
                <w:u w:val="none"/>
              </w:rPr>
            </w:pPr>
          </w:p>
        </w:tc>
      </w:tr>
      <w:tr w14:paraId="6994F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9DDF9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Γ.Υ.70</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2E5DD0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ΔΕΛΤΙΟ ΑΠΟΣΤΟΛΗΣ, ΔΥΠΛΟΤΥΠΟ, ΑΥΤΟΓΡΑΦΙΚΟ ΧΑΡΤΙ, 17 Χ 25cm, 2Χ50 Φ.</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69A66D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8C786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0FA73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EC718D">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5A460A">
            <w:pPr>
              <w:rPr>
                <w:rFonts w:hint="default" w:ascii="Times New Roman" w:hAnsi="Times New Roman" w:cs="Times New Roman"/>
                <w:i w:val="0"/>
                <w:iCs w:val="0"/>
                <w:color w:val="FF0000"/>
                <w:sz w:val="20"/>
                <w:szCs w:val="20"/>
                <w:u w:val="none"/>
              </w:rPr>
            </w:pPr>
          </w:p>
        </w:tc>
      </w:tr>
      <w:tr w14:paraId="0A3A9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6D5FB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Γ.Υ.71</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9E0DB7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ΔΕΛΤΙΟ ΑΠΟΣΤΟΛΗΣ - ΤΙΜΟΛΟΓΙΟ, ΤΡΙΠΛΟΤΥΠΟ, ΑΥΤΟΓΡΑΦΙΚΟ ΧΑΡΤΙ, 19 Χ 20cm, 3Χ50 Φ.</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8FC38F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4CB56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C162A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AED45D">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D31E4D">
            <w:pPr>
              <w:rPr>
                <w:rFonts w:hint="default" w:ascii="Times New Roman" w:hAnsi="Times New Roman" w:cs="Times New Roman"/>
                <w:i w:val="0"/>
                <w:iCs w:val="0"/>
                <w:color w:val="FF0000"/>
                <w:sz w:val="20"/>
                <w:szCs w:val="20"/>
                <w:u w:val="none"/>
              </w:rPr>
            </w:pPr>
          </w:p>
        </w:tc>
      </w:tr>
      <w:tr w14:paraId="049E8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45F38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Γ.Υ.72</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687E78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ΑΠΟΔΕΙΞΗ ΕΙΣΠΡΑΞΗΣ, ΤΡΙΠΛΟΤΥΠΗ, ΑΥΤΟΓΡΑΦΙΚΗ ΧΑΡΤΙ, 10 Χ 19cm, 3Χ50 Φ.</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2459A5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7B86C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4FE9F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FEF191">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6BDC57">
            <w:pPr>
              <w:rPr>
                <w:rFonts w:hint="default" w:ascii="Times New Roman" w:hAnsi="Times New Roman" w:cs="Times New Roman"/>
                <w:i w:val="0"/>
                <w:iCs w:val="0"/>
                <w:color w:val="FF0000"/>
                <w:sz w:val="20"/>
                <w:szCs w:val="20"/>
                <w:u w:val="none"/>
              </w:rPr>
            </w:pPr>
          </w:p>
        </w:tc>
      </w:tr>
      <w:tr w14:paraId="3D613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8101A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Γ.Υ.73</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CD3C1B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ΑΠΟΔΕΙΞΗ ΛΙΑΝΙΚΗΣ ΠΩΛΗΣΗΣ, ΤΡΙΠΛΟΤΥΠΗ, ΑΥΤΟΓΡΑΦΙΚΗ ΧΑΡΤΙ, 10 Χ 19cm, 3Χ50 Φ.</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487B2B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00C20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5E044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EC2D14">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B1CA87">
            <w:pPr>
              <w:rPr>
                <w:rFonts w:hint="default" w:ascii="Times New Roman" w:hAnsi="Times New Roman" w:cs="Times New Roman"/>
                <w:i w:val="0"/>
                <w:iCs w:val="0"/>
                <w:color w:val="FF0000"/>
                <w:sz w:val="20"/>
                <w:szCs w:val="20"/>
                <w:u w:val="none"/>
              </w:rPr>
            </w:pPr>
          </w:p>
        </w:tc>
      </w:tr>
      <w:tr w14:paraId="54820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8F084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Γ.Υ.74</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417EE0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ΑΠΟΔΕΙΞΗ ΔΑΠΑΝΩΝ, ΤΡΙΠΛΟΤΥΠΗ, ΑΥΤΟΓΡΑΦΙΚΗ ΧΑΡΤΙ, 19 Χ 20cm, 3Χ50 Φ.</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9E4318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25FB4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079F2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92356D">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44B00F">
            <w:pPr>
              <w:rPr>
                <w:rFonts w:hint="default" w:ascii="Times New Roman" w:hAnsi="Times New Roman" w:cs="Times New Roman"/>
                <w:i w:val="0"/>
                <w:iCs w:val="0"/>
                <w:color w:val="FF0000"/>
                <w:sz w:val="20"/>
                <w:szCs w:val="20"/>
                <w:u w:val="none"/>
              </w:rPr>
            </w:pPr>
          </w:p>
        </w:tc>
      </w:tr>
      <w:tr w14:paraId="00143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72BDB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Γ.Υ.75</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A02120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ΤΙΜΟΛΟΓΙΟ, ΤΡΙΠΛΟΤΥΠΟ, ΑΥΤΟΓΡΑΦΙΚΟ ΧΑΡΤΙ, 19 Χ 20cm, 3Χ50 Φ.</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35B4E5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189D1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BBAEE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8C91B1">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F961ED">
            <w:pPr>
              <w:rPr>
                <w:rFonts w:hint="default" w:ascii="Times New Roman" w:hAnsi="Times New Roman" w:cs="Times New Roman"/>
                <w:i w:val="0"/>
                <w:iCs w:val="0"/>
                <w:color w:val="FF0000"/>
                <w:sz w:val="20"/>
                <w:szCs w:val="20"/>
                <w:u w:val="none"/>
              </w:rPr>
            </w:pPr>
          </w:p>
        </w:tc>
      </w:tr>
      <w:tr w14:paraId="05693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F74A9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Γ.Υ.76</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FAAEA7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ΤΙΜΟΛΟΓΙΟ ΠΑΡΟΧΗΣ ΥΠΗΡΕΣΙΩΝ, ΔΥΠΛΟΤΥΠΟ, ΑΥΤΟΓΡΑΦΙΚΟ ΧΑΡΤΙ, 19 Χ 20cm, 3Χ50 Φ.</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3CF201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A473A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6D029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142C91">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DC4C1A">
            <w:pPr>
              <w:rPr>
                <w:rFonts w:hint="default" w:ascii="Times New Roman" w:hAnsi="Times New Roman" w:cs="Times New Roman"/>
                <w:i w:val="0"/>
                <w:iCs w:val="0"/>
                <w:color w:val="FF0000"/>
                <w:sz w:val="20"/>
                <w:szCs w:val="20"/>
                <w:u w:val="none"/>
              </w:rPr>
            </w:pPr>
          </w:p>
        </w:tc>
      </w:tr>
      <w:tr w14:paraId="1DB58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6B3F8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Γ.Υ.77</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DA6741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ΤΙΜΟΛΟΓΙΟ ΠΑΡΟΧΗΣ ΥΠΗΡΕΣΙΩΝ, ΤΡΙΠΛΟΤΥΠΟ, ΑΥΤΟΓΡΑΦΙΚΟ ΧΑΡΤΙ, 19 Χ 20cm, 3Χ50 Φ.</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1752ED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100CA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31FB7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899E99">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05C567">
            <w:pPr>
              <w:rPr>
                <w:rFonts w:hint="default" w:ascii="Times New Roman" w:hAnsi="Times New Roman" w:cs="Times New Roman"/>
                <w:i w:val="0"/>
                <w:iCs w:val="0"/>
                <w:color w:val="FF0000"/>
                <w:sz w:val="20"/>
                <w:szCs w:val="20"/>
                <w:u w:val="none"/>
              </w:rPr>
            </w:pPr>
          </w:p>
        </w:tc>
      </w:tr>
      <w:tr w14:paraId="21D72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C98E4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Γ.Υ.78</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8DE1E7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ΤΙΜΟΛΟΓΙΟ ΠΑΡΟΧΗΣ ΥΠΗΡΕΣΙΩΝ, ΔΥΠΛΟΤΥΠΟ, ΑΥΤΟΓΡΑΦΙΚΟ ΧΑΡΤΙ, 19 Χ 20cm, 3Χ50 Φ. (2 Φ.Π.Α.)</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E86715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D0BE7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253D8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9FE046">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55344B">
            <w:pPr>
              <w:rPr>
                <w:rFonts w:hint="default" w:ascii="Times New Roman" w:hAnsi="Times New Roman" w:cs="Times New Roman"/>
                <w:i w:val="0"/>
                <w:iCs w:val="0"/>
                <w:color w:val="FF0000"/>
                <w:sz w:val="20"/>
                <w:szCs w:val="20"/>
                <w:u w:val="none"/>
              </w:rPr>
            </w:pPr>
          </w:p>
        </w:tc>
      </w:tr>
      <w:tr w14:paraId="602A2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A3089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Γ.Υ.79</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BA2560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ΤΙΜΟΛΟΓΙΟ ΠΑΡΟΧΗΣ ΥΠΗΡΕΣΙΩΝ, ΤΡΙΠΛΟΤΥΠΟ, ΑΥΤΟΓΡΑΦΙΚΟ ΧΑΡΤΙ, 19 Χ 20cm, 3Χ50 Φ. (2 Φ.Π.Α.)</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2DBE1E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5265C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2B51A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82A476">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1E8B88">
            <w:pPr>
              <w:rPr>
                <w:rFonts w:hint="default" w:ascii="Times New Roman" w:hAnsi="Times New Roman" w:cs="Times New Roman"/>
                <w:i w:val="0"/>
                <w:iCs w:val="0"/>
                <w:color w:val="FF0000"/>
                <w:sz w:val="20"/>
                <w:szCs w:val="20"/>
                <w:u w:val="none"/>
              </w:rPr>
            </w:pPr>
          </w:p>
        </w:tc>
      </w:tr>
      <w:tr w14:paraId="28624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D724D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Γ.Υ.80</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804EF1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ΠΙΝΑΚΙΟ ΠΑΡΑΔΟΣΗΣ ΑΞΙΟΓΡΑΦΩΝ, ΤΡΙΠΛΟΤΥΠΟ, ΑΥΤΟΓΡΑΦΙΚΟ ΧΑΡΤΙ, 19 Χ 20cm, 3Χ50 Φ.</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435C20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1B99E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9BA4F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F83793">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C383F0">
            <w:pPr>
              <w:rPr>
                <w:rFonts w:hint="default" w:ascii="Times New Roman" w:hAnsi="Times New Roman" w:cs="Times New Roman"/>
                <w:i w:val="0"/>
                <w:iCs w:val="0"/>
                <w:color w:val="FF0000"/>
                <w:sz w:val="20"/>
                <w:szCs w:val="20"/>
                <w:u w:val="none"/>
              </w:rPr>
            </w:pPr>
          </w:p>
        </w:tc>
      </w:tr>
      <w:tr w14:paraId="2DE5C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167B5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Γ.Υ.81</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8EBBED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ΒΙΒΛΙΟ ΤΑΜΕΙΟΥ, ΓΙΑ ΚΑΤΑΧΩΡΗΣΗ ΗΜΕΡΗΣΙΩΝ ΠΛΗΡΩΜΩΝ &amp; ΕΙΣΠΡΑΞΕΩΝ 21Χ30 cm 100 Φ.</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B35824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5CF1C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C0C50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037A48">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6A2C12">
            <w:pPr>
              <w:rPr>
                <w:rFonts w:hint="default" w:ascii="Times New Roman" w:hAnsi="Times New Roman" w:cs="Times New Roman"/>
                <w:i w:val="0"/>
                <w:iCs w:val="0"/>
                <w:color w:val="FF0000"/>
                <w:sz w:val="20"/>
                <w:szCs w:val="20"/>
                <w:u w:val="none"/>
              </w:rPr>
            </w:pPr>
          </w:p>
        </w:tc>
      </w:tr>
      <w:tr w14:paraId="2BC03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D8A67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Γ.Υ.82</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3E6F01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ΤΕΤΡΑΔΙΟ, ΣΠΙΡΑΛ, 1 ΘΕΜΑ, 21Χ30 cm 100 Φ.</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E0A25F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4B4A0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CBC6C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382C16">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B398B6">
            <w:pPr>
              <w:rPr>
                <w:rFonts w:hint="default" w:ascii="Times New Roman" w:hAnsi="Times New Roman" w:cs="Times New Roman"/>
                <w:i w:val="0"/>
                <w:iCs w:val="0"/>
                <w:color w:val="FF0000"/>
                <w:sz w:val="20"/>
                <w:szCs w:val="20"/>
                <w:u w:val="none"/>
              </w:rPr>
            </w:pPr>
          </w:p>
        </w:tc>
      </w:tr>
      <w:tr w14:paraId="70A71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42B39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Γ.Υ.83</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533854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ΣΤΥΛΟ Α</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FFD023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Π.Γ.32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32933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FDB56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ADFCE4">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A5F0B7">
            <w:pPr>
              <w:rPr>
                <w:rFonts w:hint="default" w:ascii="Times New Roman" w:hAnsi="Times New Roman" w:cs="Times New Roman"/>
                <w:i w:val="0"/>
                <w:iCs w:val="0"/>
                <w:color w:val="FF0000"/>
                <w:sz w:val="20"/>
                <w:szCs w:val="20"/>
                <w:u w:val="none"/>
              </w:rPr>
            </w:pPr>
          </w:p>
        </w:tc>
      </w:tr>
      <w:tr w14:paraId="3CC90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98AB4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Γ.Υ.84</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03A336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ΣΤΥΛΟ Β</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488481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Π.Γ.33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51C0F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2B35E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69F04B">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C5DC46">
            <w:pPr>
              <w:rPr>
                <w:rFonts w:hint="default" w:ascii="Times New Roman" w:hAnsi="Times New Roman" w:cs="Times New Roman"/>
                <w:i w:val="0"/>
                <w:iCs w:val="0"/>
                <w:color w:val="FF0000"/>
                <w:sz w:val="20"/>
                <w:szCs w:val="20"/>
                <w:u w:val="none"/>
              </w:rPr>
            </w:pPr>
          </w:p>
        </w:tc>
      </w:tr>
      <w:tr w14:paraId="34F0F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5A4EE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Γ.Υ.85</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563F62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ΜΑΡΚΑΔΟΡΟΣ Α</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290B88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Π.Γ.34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8133A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A1C75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31CCA8">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EF8C82">
            <w:pPr>
              <w:rPr>
                <w:rFonts w:hint="default" w:ascii="Times New Roman" w:hAnsi="Times New Roman" w:cs="Times New Roman"/>
                <w:i w:val="0"/>
                <w:iCs w:val="0"/>
                <w:color w:val="FF0000"/>
                <w:sz w:val="20"/>
                <w:szCs w:val="20"/>
                <w:u w:val="none"/>
              </w:rPr>
            </w:pPr>
          </w:p>
        </w:tc>
      </w:tr>
      <w:tr w14:paraId="21B4D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F7DE0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Γ.Υ.86</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8B9186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ΜΑΡΚΑΔΟΡΟΣ Β</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BBB95A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Π.Γ.35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FBFD7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4A583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CE69BC">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0577A0">
            <w:pPr>
              <w:rPr>
                <w:rFonts w:hint="default" w:ascii="Times New Roman" w:hAnsi="Times New Roman" w:cs="Times New Roman"/>
                <w:i w:val="0"/>
                <w:iCs w:val="0"/>
                <w:color w:val="FF0000"/>
                <w:sz w:val="20"/>
                <w:szCs w:val="20"/>
                <w:u w:val="none"/>
              </w:rPr>
            </w:pPr>
          </w:p>
        </w:tc>
      </w:tr>
      <w:tr w14:paraId="09F36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D6C8F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Γ.Υ.87</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3A5E1D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ΜΑΡΚΑΔΟΡΟΣ Γ</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3BE7BF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Π.Γ.47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BF329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905A7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FF81B2">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4FDD0A">
            <w:pPr>
              <w:rPr>
                <w:rFonts w:hint="default" w:ascii="Times New Roman" w:hAnsi="Times New Roman" w:cs="Times New Roman"/>
                <w:i w:val="0"/>
                <w:iCs w:val="0"/>
                <w:color w:val="FF0000"/>
                <w:sz w:val="20"/>
                <w:szCs w:val="20"/>
                <w:u w:val="none"/>
              </w:rPr>
            </w:pPr>
          </w:p>
        </w:tc>
      </w:tr>
      <w:tr w14:paraId="7755C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10788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Γ.Υ.88</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7A0AB8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ΜΟΛΥΒΙ</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0BC431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Π.Γ.36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5C961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8C583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9AFAE3">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740B54">
            <w:pPr>
              <w:rPr>
                <w:rFonts w:hint="default" w:ascii="Times New Roman" w:hAnsi="Times New Roman" w:cs="Times New Roman"/>
                <w:i w:val="0"/>
                <w:iCs w:val="0"/>
                <w:color w:val="FF0000"/>
                <w:sz w:val="20"/>
                <w:szCs w:val="20"/>
                <w:u w:val="none"/>
              </w:rPr>
            </w:pPr>
          </w:p>
        </w:tc>
      </w:tr>
      <w:tr w14:paraId="55392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97654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Γ.Υ.89</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84A079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ΔΙΟΡΘΩΤΙΚΟ Α</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FDD43D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Π.Γ.37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C8628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48EDD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F90390">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E31305">
            <w:pPr>
              <w:rPr>
                <w:rFonts w:hint="default" w:ascii="Times New Roman" w:hAnsi="Times New Roman" w:cs="Times New Roman"/>
                <w:i w:val="0"/>
                <w:iCs w:val="0"/>
                <w:color w:val="FF0000"/>
                <w:sz w:val="20"/>
                <w:szCs w:val="20"/>
                <w:u w:val="none"/>
              </w:rPr>
            </w:pPr>
          </w:p>
        </w:tc>
      </w:tr>
      <w:tr w14:paraId="6161C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32F15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Γ.Υ.90</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C5ABFD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ΔΙΟΡΘΩΤΙΚΟ Β</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689171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Π.Γ.38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A474C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5C9B0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E98CEF">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9BFC1B">
            <w:pPr>
              <w:rPr>
                <w:rFonts w:hint="default" w:ascii="Times New Roman" w:hAnsi="Times New Roman" w:cs="Times New Roman"/>
                <w:i w:val="0"/>
                <w:iCs w:val="0"/>
                <w:color w:val="FF0000"/>
                <w:sz w:val="20"/>
                <w:szCs w:val="20"/>
                <w:u w:val="none"/>
              </w:rPr>
            </w:pPr>
          </w:p>
        </w:tc>
      </w:tr>
      <w:tr w14:paraId="700B2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CE2CB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Γ.Υ.91</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B2EAA3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ΞΥΣΤΡΑ</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A5BC26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Π.Γ.48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D43FD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92481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D0D10F">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8FC997">
            <w:pPr>
              <w:rPr>
                <w:rFonts w:hint="default" w:ascii="Times New Roman" w:hAnsi="Times New Roman" w:cs="Times New Roman"/>
                <w:i w:val="0"/>
                <w:iCs w:val="0"/>
                <w:color w:val="FF0000"/>
                <w:sz w:val="20"/>
                <w:szCs w:val="20"/>
                <w:u w:val="none"/>
              </w:rPr>
            </w:pPr>
          </w:p>
        </w:tc>
      </w:tr>
      <w:tr w14:paraId="1A3E0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D20B3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Γ.Υ.92</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5D074C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ΓΟΜΑ</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DE1F63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Π.Γ.49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3A937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6246C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7C43CD">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13FBA8">
            <w:pPr>
              <w:rPr>
                <w:rFonts w:hint="default" w:ascii="Times New Roman" w:hAnsi="Times New Roman" w:cs="Times New Roman"/>
                <w:i w:val="0"/>
                <w:iCs w:val="0"/>
                <w:color w:val="FF0000"/>
                <w:sz w:val="20"/>
                <w:szCs w:val="20"/>
                <w:u w:val="none"/>
              </w:rPr>
            </w:pPr>
          </w:p>
        </w:tc>
      </w:tr>
      <w:tr w14:paraId="2D66B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0096D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Γ.Υ.93</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BA83DB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ΚΟΛΛΑ </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4EDC65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Π.Γ.39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12234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44071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97A04F">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5BBC21">
            <w:pPr>
              <w:rPr>
                <w:rFonts w:hint="default" w:ascii="Times New Roman" w:hAnsi="Times New Roman" w:cs="Times New Roman"/>
                <w:i w:val="0"/>
                <w:iCs w:val="0"/>
                <w:color w:val="FF0000"/>
                <w:sz w:val="20"/>
                <w:szCs w:val="20"/>
                <w:u w:val="none"/>
              </w:rPr>
            </w:pPr>
          </w:p>
        </w:tc>
      </w:tr>
      <w:tr w14:paraId="27A6D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3CFC4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Γ.Υ.94</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AE492B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ΚΟΠΙΔΙ ΜΕΤΑΛΛΙΚΟ 9mm</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67D16D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27729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19CF1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307F1C">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BD5108">
            <w:pPr>
              <w:rPr>
                <w:rFonts w:hint="default" w:ascii="Times New Roman" w:hAnsi="Times New Roman" w:cs="Times New Roman"/>
                <w:i w:val="0"/>
                <w:iCs w:val="0"/>
                <w:color w:val="FF0000"/>
                <w:sz w:val="20"/>
                <w:szCs w:val="20"/>
                <w:u w:val="none"/>
              </w:rPr>
            </w:pPr>
          </w:p>
        </w:tc>
      </w:tr>
      <w:tr w14:paraId="15346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D7AF6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Γ.Υ.95</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165EEA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ΨΑΛΙΔΙ ΜΕΤΑΛΛΙΚΟ 9cm</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2F0361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AF15B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2FDE8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655A0D">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EE3891">
            <w:pPr>
              <w:rPr>
                <w:rFonts w:hint="default" w:ascii="Times New Roman" w:hAnsi="Times New Roman" w:cs="Times New Roman"/>
                <w:i w:val="0"/>
                <w:iCs w:val="0"/>
                <w:color w:val="FF0000"/>
                <w:sz w:val="20"/>
                <w:szCs w:val="20"/>
                <w:u w:val="none"/>
              </w:rPr>
            </w:pPr>
          </w:p>
        </w:tc>
      </w:tr>
      <w:tr w14:paraId="20537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A4351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Γ.Υ.96</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4DBB77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ΣΕΛΙΔΟΔΕΙΚΤΕΣ </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21239E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Π.Γ.40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159D3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09335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5EC67C">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47DC7F">
            <w:pPr>
              <w:rPr>
                <w:rFonts w:hint="default" w:ascii="Times New Roman" w:hAnsi="Times New Roman" w:cs="Times New Roman"/>
                <w:i w:val="0"/>
                <w:iCs w:val="0"/>
                <w:color w:val="FF0000"/>
                <w:sz w:val="20"/>
                <w:szCs w:val="20"/>
                <w:u w:val="none"/>
              </w:rPr>
            </w:pPr>
          </w:p>
        </w:tc>
      </w:tr>
      <w:tr w14:paraId="3075F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84D7D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Γ.Υ.97</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0D09D5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CD-R</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38A33E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Π.Γ.41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78849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F7A8A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44C5BC">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D5DCD9">
            <w:pPr>
              <w:rPr>
                <w:rFonts w:hint="default" w:ascii="Times New Roman" w:hAnsi="Times New Roman" w:cs="Times New Roman"/>
                <w:i w:val="0"/>
                <w:iCs w:val="0"/>
                <w:color w:val="FF0000"/>
                <w:sz w:val="20"/>
                <w:szCs w:val="20"/>
                <w:u w:val="none"/>
              </w:rPr>
            </w:pPr>
          </w:p>
        </w:tc>
      </w:tr>
      <w:tr w14:paraId="60677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E4BE9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Γ.Υ.98</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B69D4A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DVD+R</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04E2FC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Π.Γ.42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D35B2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A6241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92AEA4">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A9C642">
            <w:pPr>
              <w:rPr>
                <w:rFonts w:hint="default" w:ascii="Times New Roman" w:hAnsi="Times New Roman" w:cs="Times New Roman"/>
                <w:i w:val="0"/>
                <w:iCs w:val="0"/>
                <w:color w:val="FF0000"/>
                <w:sz w:val="20"/>
                <w:szCs w:val="20"/>
                <w:u w:val="none"/>
              </w:rPr>
            </w:pPr>
          </w:p>
        </w:tc>
      </w:tr>
      <w:tr w14:paraId="7CE0A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20C33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Γ.Υ.99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5AC01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ΑΡΙΘΜΟΜΗΧΑΝΗ</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715B8A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Π.Γ.43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BFE0D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BD309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CC5199">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5DECAB">
            <w:pPr>
              <w:rPr>
                <w:rFonts w:hint="default" w:ascii="Times New Roman" w:hAnsi="Times New Roman" w:cs="Times New Roman"/>
                <w:i w:val="0"/>
                <w:iCs w:val="0"/>
                <w:color w:val="FF0000"/>
                <w:sz w:val="20"/>
                <w:szCs w:val="20"/>
                <w:u w:val="none"/>
              </w:rPr>
            </w:pPr>
          </w:p>
        </w:tc>
      </w:tr>
      <w:tr w14:paraId="4BD43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8B695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Γ.Υ.100</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1B8A1B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ΣΑΡΩΣΗ ΣΧΕΔΙΟΥ</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A1FB95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Π.Γ.44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04476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CEDF9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Style w:val="20"/>
                <w:rFonts w:eastAsia="SimSun"/>
                <w:sz w:val="20"/>
                <w:szCs w:val="20"/>
                <w:lang w:val="en-US" w:eastAsia="zh-CN" w:bidi="ar"/>
              </w:rPr>
              <w:t>m</w:t>
            </w:r>
            <w:r>
              <w:rPr>
                <w:rStyle w:val="21"/>
                <w:rFonts w:eastAsia="SimSun"/>
                <w:sz w:val="20"/>
                <w:szCs w:val="20"/>
                <w:lang w:val="en-US" w:eastAsia="zh-CN" w:bidi="ar"/>
              </w:rPr>
              <w:t>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E1C4BA">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91C07F">
            <w:pPr>
              <w:rPr>
                <w:rFonts w:hint="default" w:ascii="Times New Roman" w:hAnsi="Times New Roman" w:cs="Times New Roman"/>
                <w:i w:val="0"/>
                <w:iCs w:val="0"/>
                <w:color w:val="FF0000"/>
                <w:sz w:val="20"/>
                <w:szCs w:val="20"/>
                <w:u w:val="none"/>
              </w:rPr>
            </w:pPr>
          </w:p>
        </w:tc>
      </w:tr>
      <w:tr w14:paraId="0B18E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9EE7E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Γ.Υ.101</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73CF4C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ΕΚΤΥΠΩΣΗ ΣΧΕΔΙΟΥ ΚΑΙ ΑΝΑΔΙΠΛΩΣΗ (ΑΣΠΡΟΜΑΥΡΗ)</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A56B89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7A491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D28A3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Style w:val="20"/>
                <w:rFonts w:eastAsia="SimSun"/>
                <w:sz w:val="20"/>
                <w:szCs w:val="20"/>
                <w:lang w:val="en-US" w:eastAsia="zh-CN" w:bidi="ar"/>
              </w:rPr>
              <w:t>m</w:t>
            </w:r>
            <w:r>
              <w:rPr>
                <w:rStyle w:val="21"/>
                <w:rFonts w:eastAsia="SimSun"/>
                <w:sz w:val="20"/>
                <w:szCs w:val="20"/>
                <w:lang w:val="en-US" w:eastAsia="zh-CN" w:bidi="ar"/>
              </w:rPr>
              <w:t>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55EAEB">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24EED2">
            <w:pPr>
              <w:rPr>
                <w:rFonts w:hint="default" w:ascii="Times New Roman" w:hAnsi="Times New Roman" w:cs="Times New Roman"/>
                <w:i w:val="0"/>
                <w:iCs w:val="0"/>
                <w:color w:val="FF0000"/>
                <w:sz w:val="20"/>
                <w:szCs w:val="20"/>
                <w:u w:val="none"/>
              </w:rPr>
            </w:pPr>
          </w:p>
        </w:tc>
      </w:tr>
      <w:tr w14:paraId="0D42C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78D17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Γ.Υ.102</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071589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ΕΚΤΥΠΩΣΗ ΣΧΕΔΙΟΥ ΚΑΙ ΑΝΑΔΙΠΛΩΣΗ (ΕΓΧΡΩΜΗ)</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1557A1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F3A84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B388C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Style w:val="20"/>
                <w:rFonts w:eastAsia="SimSun"/>
                <w:sz w:val="20"/>
                <w:szCs w:val="20"/>
                <w:lang w:val="en-US" w:eastAsia="zh-CN" w:bidi="ar"/>
              </w:rPr>
              <w:t>m</w:t>
            </w:r>
            <w:r>
              <w:rPr>
                <w:rStyle w:val="21"/>
                <w:rFonts w:eastAsia="SimSun"/>
                <w:sz w:val="20"/>
                <w:szCs w:val="20"/>
                <w:lang w:val="en-US" w:eastAsia="zh-CN" w:bidi="ar"/>
              </w:rPr>
              <w:t>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B5692A">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E4E4A8">
            <w:pPr>
              <w:rPr>
                <w:rFonts w:hint="default" w:ascii="Times New Roman" w:hAnsi="Times New Roman" w:cs="Times New Roman"/>
                <w:i w:val="0"/>
                <w:iCs w:val="0"/>
                <w:color w:val="FF0000"/>
                <w:sz w:val="20"/>
                <w:szCs w:val="20"/>
                <w:u w:val="none"/>
              </w:rPr>
            </w:pPr>
          </w:p>
        </w:tc>
      </w:tr>
      <w:tr w14:paraId="5633E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F8092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Γ.Υ.103</w:t>
            </w:r>
          </w:p>
        </w:tc>
        <w:tc>
          <w:tcPr>
            <w:tcW w:w="62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6265EF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ΒΙΒΛΙΟΔΕΣΙΑ ΜΕ ΘΕΡΜΟΚΟΛΛΗΣΗ</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FAA47E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6CCAB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AB519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Style w:val="20"/>
                <w:rFonts w:eastAsia="SimSun"/>
                <w:sz w:val="20"/>
                <w:szCs w:val="20"/>
                <w:lang w:val="en-US" w:eastAsia="zh-CN" w:bidi="ar"/>
              </w:rPr>
              <w:t>m</w:t>
            </w:r>
            <w:r>
              <w:rPr>
                <w:rStyle w:val="21"/>
                <w:rFonts w:eastAsia="SimSun"/>
                <w:sz w:val="20"/>
                <w:szCs w:val="20"/>
                <w:lang w:val="en-US" w:eastAsia="zh-CN" w:bidi="ar"/>
              </w:rPr>
              <w:t>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D9AD26">
            <w:pPr>
              <w:rPr>
                <w:rFonts w:hint="default" w:ascii="Times New Roman" w:hAnsi="Times New Roman" w:cs="Times New Roman"/>
                <w:i w:val="0"/>
                <w:iCs w:val="0"/>
                <w:color w:val="FF0000"/>
                <w:sz w:val="20"/>
                <w:szCs w:val="20"/>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08F512">
            <w:pPr>
              <w:rPr>
                <w:rFonts w:hint="default" w:ascii="Times New Roman" w:hAnsi="Times New Roman" w:cs="Times New Roman"/>
                <w:i w:val="0"/>
                <w:iCs w:val="0"/>
                <w:color w:val="FF0000"/>
                <w:sz w:val="20"/>
                <w:szCs w:val="20"/>
                <w:u w:val="none"/>
              </w:rPr>
            </w:pPr>
          </w:p>
        </w:tc>
      </w:tr>
      <w:tr w14:paraId="47D80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884" w:type="dxa"/>
            <w:gridSpan w:val="4"/>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0E1206D4">
            <w:pPr>
              <w:keepNext w:val="0"/>
              <w:keepLines w:val="0"/>
              <w:widowControl/>
              <w:suppressLineNumbers w:val="0"/>
              <w:jc w:val="center"/>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ΣΤΙΣ ΠΑΡΑΠΑΝΩ ΤΙΜΕΣ ΣΥΜΠΕΡΙΛΑΜΒΑΝΟΝΤΑΙ ΚΑΙ ΤΑ ΜΕΤΑΦΟΡΙΚΑ ΕΩΣ ΤΟ ΒΙΟΛΟΓΙΚΟ ΚΑΘΑΡΙΣΜΟ ΧΙΟΥ</w:t>
            </w:r>
          </w:p>
        </w:tc>
        <w:tc>
          <w:tcPr>
            <w:tcW w:w="0" w:type="auto"/>
            <w:gridSpan w:val="2"/>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F26ED0">
            <w:pPr>
              <w:keepNext w:val="0"/>
              <w:keepLines w:val="0"/>
              <w:widowControl/>
              <w:suppressLineNumbers w:val="0"/>
              <w:jc w:val="center"/>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ΣΥΝΟΛΟ ΧΩΡΙΣ Φ.Π.Α.</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6F6973">
            <w:pPr>
              <w:rPr>
                <w:rFonts w:hint="default" w:ascii="Times New Roman" w:hAnsi="Times New Roman" w:cs="Times New Roman"/>
                <w:i w:val="0"/>
                <w:iCs w:val="0"/>
                <w:color w:val="FF0000"/>
                <w:sz w:val="20"/>
                <w:szCs w:val="20"/>
                <w:u w:val="none"/>
              </w:rPr>
            </w:pPr>
          </w:p>
        </w:tc>
      </w:tr>
      <w:tr w14:paraId="772F0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884" w:type="dxa"/>
            <w:gridSpan w:val="4"/>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38B8F6C0">
            <w:pPr>
              <w:jc w:val="center"/>
              <w:rPr>
                <w:rFonts w:hint="default" w:ascii="Times New Roman" w:hAnsi="Times New Roman" w:cs="Times New Roman"/>
                <w:b/>
                <w:bCs/>
                <w:i w:val="0"/>
                <w:iCs w:val="0"/>
                <w:color w:val="000000"/>
                <w:sz w:val="20"/>
                <w:szCs w:val="20"/>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957E6B">
            <w:pPr>
              <w:keepNext w:val="0"/>
              <w:keepLines w:val="0"/>
              <w:widowControl/>
              <w:suppressLineNumbers w:val="0"/>
              <w:jc w:val="center"/>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Φ.Π.Α. 17%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0B3591">
            <w:pPr>
              <w:jc w:val="right"/>
              <w:rPr>
                <w:rFonts w:hint="default" w:ascii="Times New Roman" w:hAnsi="Times New Roman" w:cs="Times New Roman"/>
                <w:i w:val="0"/>
                <w:iCs w:val="0"/>
                <w:color w:val="FF0000"/>
                <w:sz w:val="20"/>
                <w:szCs w:val="20"/>
                <w:u w:val="none"/>
              </w:rPr>
            </w:pPr>
          </w:p>
        </w:tc>
      </w:tr>
      <w:tr w14:paraId="37CD1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884" w:type="dxa"/>
            <w:gridSpan w:val="4"/>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00FCA14E">
            <w:pPr>
              <w:jc w:val="center"/>
              <w:rPr>
                <w:rFonts w:hint="default" w:ascii="Times New Roman" w:hAnsi="Times New Roman" w:cs="Times New Roman"/>
                <w:b/>
                <w:bCs/>
                <w:i w:val="0"/>
                <w:iCs w:val="0"/>
                <w:color w:val="000000"/>
                <w:sz w:val="20"/>
                <w:szCs w:val="20"/>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E70C4F">
            <w:pPr>
              <w:keepNext w:val="0"/>
              <w:keepLines w:val="0"/>
              <w:widowControl/>
              <w:suppressLineNumbers w:val="0"/>
              <w:jc w:val="center"/>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ΣΥΝΟΛΟ ΜΕ Φ.Π.Α.</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B00665">
            <w:pPr>
              <w:jc w:val="right"/>
              <w:rPr>
                <w:rFonts w:hint="default" w:ascii="Times New Roman" w:hAnsi="Times New Roman" w:cs="Times New Roman"/>
                <w:i w:val="0"/>
                <w:iCs w:val="0"/>
                <w:color w:val="FF0000"/>
                <w:sz w:val="20"/>
                <w:szCs w:val="20"/>
                <w:u w:val="none"/>
              </w:rPr>
            </w:pPr>
          </w:p>
        </w:tc>
      </w:tr>
    </w:tbl>
    <w:p w14:paraId="25F765A4">
      <w:pPr>
        <w:spacing w:line="360" w:lineRule="auto"/>
        <w:jc w:val="right"/>
        <w:rPr>
          <w:color w:val="auto"/>
          <w:sz w:val="24"/>
          <w:szCs w:val="24"/>
        </w:rPr>
      </w:pPr>
    </w:p>
    <w:p w14:paraId="7DCFE6A6">
      <w:pPr>
        <w:spacing w:line="360" w:lineRule="auto"/>
        <w:jc w:val="right"/>
        <w:rPr>
          <w:color w:val="auto"/>
          <w:sz w:val="24"/>
          <w:szCs w:val="24"/>
        </w:rPr>
        <w:sectPr>
          <w:pgSz w:w="16838" w:h="11906" w:orient="landscape"/>
          <w:pgMar w:top="1803" w:right="1440" w:bottom="1803" w:left="1440" w:header="720" w:footer="720" w:gutter="0"/>
          <w:cols w:space="0" w:num="1"/>
          <w:rtlGutter w:val="0"/>
          <w:docGrid w:linePitch="272" w:charSpace="0"/>
        </w:sectPr>
      </w:pPr>
    </w:p>
    <w:p w14:paraId="4D62A1DE">
      <w:pPr>
        <w:pStyle w:val="3"/>
        <w:spacing w:before="0" w:after="0"/>
        <w:jc w:val="center"/>
        <w:rPr>
          <w:rFonts w:ascii="Times New Roman" w:hAnsi="Times New Roman" w:cs="Times New Roman"/>
          <w:color w:val="auto"/>
        </w:rPr>
      </w:pPr>
      <w:r>
        <w:rPr>
          <w:rFonts w:ascii="Times New Roman" w:hAnsi="Times New Roman" w:cs="Times New Roman"/>
          <w:b w:val="0"/>
          <w:color w:val="auto"/>
          <w:sz w:val="16"/>
          <w:szCs w:val="16"/>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-776605</wp:posOffset>
                </wp:positionV>
                <wp:extent cx="6972300" cy="9871075"/>
                <wp:effectExtent l="0" t="0" r="19050" b="15875"/>
                <wp:wrapNone/>
                <wp:docPr id="1485037000" name="Rectangle 3"/>
                <wp:cNvGraphicFramePr/>
                <a:graphic xmlns:a="http://schemas.openxmlformats.org/drawingml/2006/main">
                  <a:graphicData uri="http://schemas.microsoft.com/office/word/2010/wordprocessingShape">
                    <wps:wsp>
                      <wps:cNvSpPr>
                        <a:spLocks noChangeArrowheads="1"/>
                      </wps:cNvSpPr>
                      <wps:spPr bwMode="auto">
                        <a:xfrm>
                          <a:off x="0" y="0"/>
                          <a:ext cx="6972300" cy="9871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63pt;margin-top:-61.15pt;height:777.25pt;width:549pt;z-index:251659264;mso-width-relative:page;mso-height-relative:page;" filled="f" stroked="t" coordsize="21600,21600" o:gfxdata="UEsDBAoAAAAAAIdO4kAAAAAAAAAAAAAAAAAEAAAAZHJzL1BLAwQUAAAACACHTuJAe7RSsdoAAAAO&#10;AQAADwAAAGRycy9kb3ducmV2LnhtbE2PQU/DMAyF70j8h8hI3La0GWxQmk4DseskxiTglrUmqdY4&#10;VZOt499juMDN9nt6/l65PPtOnHCIbSAN+TQDgVSHpiWrYfe6ntyBiMlQY7pAqOELIyyry4vSFE0Y&#10;6QVP22QFh1AsjAaXUl9IGWuH3sRp6JFY+wyDN4nXwcpmMCOH+06qLJtLb1riD870+OSwPmyPXsNz&#10;/7FZ3dooV2/JvR/C47h2G6v19VWePYBIeE5/ZvjBZ3SomGkfjtRE0WmY5GrOZdLvpGYg2HO/UHza&#10;s/lmphTIqpT/a1TfUEsDBBQAAAAIAIdO4kDp0zAEKgIAAFMEAAAOAAAAZHJzL2Uyb0RvYy54bWyt&#10;VMFu2zAMvQ/YPwi6L3bSpEmMOkXRosOAbivW7QMUWY6FSaJGKXGyrx8lp1naXXqYD4IoUo98j5Sv&#10;rvfWsJ3CoMHVfDwqOVNOQqPdpuY/vt9/WHAWonCNMOBUzQ8q8OvV+3dXva/UBDowjUJGIC5Uva95&#10;F6OviiLITlkRRuCVI2cLaEUkEzdFg6IndGuKSVleFj1g4xGkCoFO7wYnPyLiWwChbbVUdyC3Vrk4&#10;oKIyIhKl0Gkf+CpX27ZKxq9tG1RkpubENOaVktB+ndZidSWqDQrfaXksQbylhFecrNCOkp6g7kQU&#10;bIv6HyirJUKANo4k2GIgkhUhFuPylTZPnfAqcyGpgz+JHv4frPyye0SmG5qE6WJWXszLkqRxwlLn&#10;v5F6wm2MYhdJp96HisKf/CMmpsE/gPwZmIPbjqLUDSL0nRINVTdO8cWLC8kIdJWt+8/QELrYRsiS&#10;7Vu0CZDEYPvcmcOpM2ofmaTDy+V8cpEqk+RbLubjcj7LOUT1fN1jiB8VWJY2NUcqPsOL3UOIqRxR&#10;PYekbA7utTG5/caxnlBnk1m+EMDoJjkzS9ysbw2ynUgDlL9j3hdhVkd6FEbbmi/Og4w76pCoDxKu&#10;oTmQDAjDLNJLpE0H+Juznuaw5uHXVqDizHxyJOVyPJ2mwc3GdDafkIHnnvW5RzhJUDWPnA3b2zgM&#10;+9aj3nSUaZw5Orgh+VudhUmtGao6FkuzlvU6vos0zOd2jvr7L1j9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u0UrHaAAAADgEAAA8AAAAAAAAAAQAgAAAAIgAAAGRycy9kb3ducmV2LnhtbFBLAQIU&#10;ABQAAAAIAIdO4kDp0zAEKgIAAFMEAAAOAAAAAAAAAAEAIAAAACkBAABkcnMvZTJvRG9jLnhtbFBL&#10;BQYAAAAABgAGAFkBAADFBQAAAAA=&#10;">
                <v:fill on="f" focussize="0,0"/>
                <v:stroke color="#000000" miterlimit="8" joinstyle="miter"/>
                <v:imagedata o:title=""/>
                <o:lock v:ext="edit" aspectratio="f"/>
              </v:rect>
            </w:pict>
          </mc:Fallback>
        </mc:AlternateContent>
      </w:r>
      <w:r>
        <w:rPr>
          <w:rFonts w:ascii="Times New Roman" w:hAnsi="Times New Roman" w:cs="Times New Roman"/>
          <w:color w:val="auto"/>
        </w:rPr>
        <w:t>ΥΠΕΥΘΥΝΗ ΔΗΛΩΣΗ</w:t>
      </w:r>
    </w:p>
    <w:p w14:paraId="5BE88ED3">
      <w:pPr>
        <w:pStyle w:val="3"/>
        <w:spacing w:before="0" w:after="0"/>
        <w:jc w:val="center"/>
        <w:rPr>
          <w:color w:val="auto"/>
        </w:rPr>
      </w:pPr>
      <w:r>
        <w:rPr>
          <w:rFonts w:ascii="Times New Roman" w:hAnsi="Times New Roman" w:cs="Times New Roman"/>
          <w:color w:val="auto"/>
          <w:sz w:val="24"/>
          <w:vertAlign w:val="superscript"/>
        </w:rPr>
        <w:t>(άρθρο 8 Ν.1599/1986)</w:t>
      </w:r>
    </w:p>
    <w:p w14:paraId="03BC11F1">
      <w:pPr>
        <w:pStyle w:val="8"/>
        <w:ind w:right="484"/>
        <w:rPr>
          <w:bCs/>
          <w:color w:val="auto"/>
          <w:sz w:val="22"/>
        </w:rPr>
      </w:pPr>
      <w:r>
        <w:rPr>
          <w:color w:val="auto"/>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6109037F">
      <w:pPr>
        <w:rPr>
          <w:color w:val="auto"/>
        </w:rPr>
      </w:pPr>
    </w:p>
    <w:tbl>
      <w:tblPr>
        <w:tblStyle w:val="5"/>
        <w:tblW w:w="10374" w:type="dxa"/>
        <w:tblInd w:w="-10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29"/>
        <w:gridCol w:w="658"/>
        <w:gridCol w:w="93"/>
        <w:gridCol w:w="1949"/>
        <w:gridCol w:w="720"/>
        <w:gridCol w:w="360"/>
        <w:gridCol w:w="31"/>
        <w:gridCol w:w="689"/>
        <w:gridCol w:w="751"/>
        <w:gridCol w:w="329"/>
        <w:gridCol w:w="720"/>
        <w:gridCol w:w="540"/>
        <w:gridCol w:w="540"/>
        <w:gridCol w:w="1291"/>
        <w:gridCol w:w="6"/>
      </w:tblGrid>
      <w:tr w14:paraId="66578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415" w:hRule="atLeast"/>
        </w:trPr>
        <w:tc>
          <w:tcPr>
            <w:tcW w:w="1368" w:type="dxa"/>
          </w:tcPr>
          <w:p w14:paraId="31D7FAC6">
            <w:pPr>
              <w:spacing w:before="240"/>
              <w:ind w:right="-6878"/>
              <w:rPr>
                <w:color w:val="auto"/>
              </w:rPr>
            </w:pPr>
            <w:r>
              <w:rPr>
                <w:color w:val="auto"/>
              </w:rPr>
              <w:t>ΠΡΟΣ</w:t>
            </w:r>
            <w:r>
              <w:rPr>
                <w:color w:val="auto"/>
                <w:vertAlign w:val="superscript"/>
              </w:rPr>
              <w:t>(1)</w:t>
            </w:r>
            <w:r>
              <w:rPr>
                <w:color w:val="auto"/>
              </w:rPr>
              <w:t>:</w:t>
            </w:r>
          </w:p>
        </w:tc>
        <w:tc>
          <w:tcPr>
            <w:tcW w:w="9000" w:type="dxa"/>
            <w:gridSpan w:val="14"/>
          </w:tcPr>
          <w:p w14:paraId="45BC5D63">
            <w:pPr>
              <w:spacing w:before="240"/>
              <w:ind w:right="-6878"/>
              <w:rPr>
                <w:b/>
                <w:color w:val="auto"/>
                <w:sz w:val="16"/>
              </w:rPr>
            </w:pPr>
            <w:r>
              <w:rPr>
                <w:b/>
                <w:color w:val="auto"/>
                <w:sz w:val="16"/>
              </w:rPr>
              <w:t>ΔΗΜΟΤΙΚΗ ΕΠΙΧΕΙΡΗΣΗ ΥΔΡΕΥΣΗΣ ΑΠΟΧΕΤΕΥΣΗΣ ΝΗΣΟΥ ΧΙΟΥ – Δ.Ε.Υ.Α.Ν. ΧΙΟΥ</w:t>
            </w:r>
          </w:p>
        </w:tc>
      </w:tr>
      <w:tr w14:paraId="26F4F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415" w:hRule="atLeast"/>
        </w:trPr>
        <w:tc>
          <w:tcPr>
            <w:tcW w:w="1368" w:type="dxa"/>
          </w:tcPr>
          <w:p w14:paraId="471DED59">
            <w:pPr>
              <w:spacing w:before="240"/>
              <w:ind w:right="-6878"/>
              <w:rPr>
                <w:color w:val="auto"/>
                <w:sz w:val="16"/>
              </w:rPr>
            </w:pPr>
            <w:r>
              <w:rPr>
                <w:color w:val="auto"/>
                <w:sz w:val="16"/>
              </w:rPr>
              <w:t>Ο – Η Όνομα:</w:t>
            </w:r>
          </w:p>
        </w:tc>
        <w:tc>
          <w:tcPr>
            <w:tcW w:w="3749" w:type="dxa"/>
            <w:gridSpan w:val="5"/>
          </w:tcPr>
          <w:p w14:paraId="622759A7">
            <w:pPr>
              <w:spacing w:before="240"/>
              <w:ind w:right="-6878"/>
              <w:rPr>
                <w:b/>
                <w:color w:val="auto"/>
                <w:sz w:val="16"/>
              </w:rPr>
            </w:pPr>
          </w:p>
        </w:tc>
        <w:tc>
          <w:tcPr>
            <w:tcW w:w="1080" w:type="dxa"/>
            <w:gridSpan w:val="3"/>
          </w:tcPr>
          <w:p w14:paraId="1AA75235">
            <w:pPr>
              <w:spacing w:before="240"/>
              <w:ind w:right="-6878"/>
              <w:rPr>
                <w:color w:val="auto"/>
                <w:sz w:val="16"/>
              </w:rPr>
            </w:pPr>
            <w:r>
              <w:rPr>
                <w:color w:val="auto"/>
                <w:sz w:val="16"/>
              </w:rPr>
              <w:t>Επώνυμο:</w:t>
            </w:r>
          </w:p>
        </w:tc>
        <w:tc>
          <w:tcPr>
            <w:tcW w:w="4171" w:type="dxa"/>
            <w:gridSpan w:val="6"/>
          </w:tcPr>
          <w:p w14:paraId="20097C5E">
            <w:pPr>
              <w:spacing w:before="240"/>
              <w:ind w:right="-6878"/>
              <w:rPr>
                <w:b/>
                <w:color w:val="auto"/>
                <w:sz w:val="16"/>
              </w:rPr>
            </w:pPr>
          </w:p>
        </w:tc>
      </w:tr>
      <w:tr w14:paraId="06CE0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99" w:hRule="atLeast"/>
        </w:trPr>
        <w:tc>
          <w:tcPr>
            <w:tcW w:w="2448" w:type="dxa"/>
            <w:gridSpan w:val="4"/>
          </w:tcPr>
          <w:p w14:paraId="1E90D4CD">
            <w:pPr>
              <w:spacing w:before="240"/>
              <w:rPr>
                <w:color w:val="auto"/>
                <w:sz w:val="16"/>
              </w:rPr>
            </w:pPr>
            <w:r>
              <w:rPr>
                <w:color w:val="auto"/>
                <w:sz w:val="16"/>
              </w:rPr>
              <w:t xml:space="preserve">Όνομα και Επώνυμο Πατέρα: </w:t>
            </w:r>
          </w:p>
        </w:tc>
        <w:tc>
          <w:tcPr>
            <w:tcW w:w="7920" w:type="dxa"/>
            <w:gridSpan w:val="11"/>
          </w:tcPr>
          <w:p w14:paraId="35408228">
            <w:pPr>
              <w:spacing w:before="240"/>
              <w:rPr>
                <w:b/>
                <w:color w:val="auto"/>
                <w:sz w:val="16"/>
              </w:rPr>
            </w:pPr>
          </w:p>
        </w:tc>
      </w:tr>
      <w:tr w14:paraId="1186E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99" w:hRule="atLeast"/>
        </w:trPr>
        <w:tc>
          <w:tcPr>
            <w:tcW w:w="2448" w:type="dxa"/>
            <w:gridSpan w:val="4"/>
          </w:tcPr>
          <w:p w14:paraId="2A365D19">
            <w:pPr>
              <w:spacing w:before="240"/>
              <w:rPr>
                <w:color w:val="auto"/>
                <w:sz w:val="16"/>
              </w:rPr>
            </w:pPr>
            <w:r>
              <w:rPr>
                <w:color w:val="auto"/>
                <w:sz w:val="16"/>
              </w:rPr>
              <w:t>Όνομα και Επώνυμο Μητέρας:</w:t>
            </w:r>
          </w:p>
        </w:tc>
        <w:tc>
          <w:tcPr>
            <w:tcW w:w="7920" w:type="dxa"/>
            <w:gridSpan w:val="11"/>
          </w:tcPr>
          <w:p w14:paraId="029E649F">
            <w:pPr>
              <w:spacing w:before="240"/>
              <w:rPr>
                <w:b/>
                <w:color w:val="auto"/>
                <w:sz w:val="16"/>
              </w:rPr>
            </w:pPr>
          </w:p>
        </w:tc>
      </w:tr>
      <w:tr w14:paraId="4298F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Pr>
        <w:tc>
          <w:tcPr>
            <w:tcW w:w="2448" w:type="dxa"/>
            <w:gridSpan w:val="4"/>
          </w:tcPr>
          <w:p w14:paraId="7F758F3C">
            <w:pPr>
              <w:spacing w:before="240"/>
              <w:ind w:right="-2332"/>
              <w:rPr>
                <w:color w:val="auto"/>
                <w:sz w:val="16"/>
              </w:rPr>
            </w:pPr>
            <w:r>
              <w:rPr>
                <w:color w:val="auto"/>
                <w:sz w:val="16"/>
              </w:rPr>
              <w:t>Ημερομηνία γέννησης</w:t>
            </w:r>
            <w:r>
              <w:rPr>
                <w:color w:val="auto"/>
                <w:sz w:val="16"/>
                <w:vertAlign w:val="superscript"/>
              </w:rPr>
              <w:t>(2)</w:t>
            </w:r>
            <w:r>
              <w:rPr>
                <w:color w:val="auto"/>
                <w:sz w:val="16"/>
              </w:rPr>
              <w:t xml:space="preserve">: </w:t>
            </w:r>
          </w:p>
        </w:tc>
        <w:tc>
          <w:tcPr>
            <w:tcW w:w="7920" w:type="dxa"/>
            <w:gridSpan w:val="11"/>
          </w:tcPr>
          <w:p w14:paraId="5C04E383">
            <w:pPr>
              <w:spacing w:before="240"/>
              <w:ind w:right="-2332"/>
              <w:rPr>
                <w:b/>
                <w:color w:val="auto"/>
                <w:sz w:val="16"/>
              </w:rPr>
            </w:pPr>
          </w:p>
        </w:tc>
      </w:tr>
      <w:tr w14:paraId="3788F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99" w:hRule="atLeast"/>
        </w:trPr>
        <w:tc>
          <w:tcPr>
            <w:tcW w:w="2448" w:type="dxa"/>
            <w:gridSpan w:val="4"/>
            <w:tcBorders>
              <w:top w:val="single" w:color="auto" w:sz="4" w:space="0"/>
              <w:left w:val="single" w:color="auto" w:sz="4" w:space="0"/>
              <w:bottom w:val="single" w:color="auto" w:sz="4" w:space="0"/>
              <w:right w:val="single" w:color="auto" w:sz="4" w:space="0"/>
            </w:tcBorders>
          </w:tcPr>
          <w:p w14:paraId="0123316E">
            <w:pPr>
              <w:spacing w:before="240"/>
              <w:rPr>
                <w:color w:val="auto"/>
                <w:sz w:val="16"/>
              </w:rPr>
            </w:pPr>
            <w:r>
              <w:rPr>
                <w:color w:val="auto"/>
                <w:sz w:val="16"/>
              </w:rPr>
              <w:t>Τόπος Γέννησης:</w:t>
            </w:r>
          </w:p>
        </w:tc>
        <w:tc>
          <w:tcPr>
            <w:tcW w:w="7920" w:type="dxa"/>
            <w:gridSpan w:val="11"/>
            <w:tcBorders>
              <w:top w:val="single" w:color="auto" w:sz="4" w:space="0"/>
              <w:left w:val="single" w:color="auto" w:sz="4" w:space="0"/>
              <w:bottom w:val="single" w:color="auto" w:sz="4" w:space="0"/>
              <w:right w:val="single" w:color="auto" w:sz="4" w:space="0"/>
            </w:tcBorders>
          </w:tcPr>
          <w:p w14:paraId="3E2BF5FE">
            <w:pPr>
              <w:spacing w:before="240"/>
              <w:rPr>
                <w:b/>
                <w:color w:val="auto"/>
                <w:sz w:val="16"/>
              </w:rPr>
            </w:pPr>
          </w:p>
        </w:tc>
      </w:tr>
      <w:tr w14:paraId="7E91D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Pr>
        <w:tc>
          <w:tcPr>
            <w:tcW w:w="2448" w:type="dxa"/>
            <w:gridSpan w:val="4"/>
          </w:tcPr>
          <w:p w14:paraId="1BA4E9AE">
            <w:pPr>
              <w:spacing w:before="240"/>
              <w:rPr>
                <w:color w:val="auto"/>
                <w:sz w:val="16"/>
              </w:rPr>
            </w:pPr>
            <w:r>
              <w:rPr>
                <w:color w:val="auto"/>
                <w:sz w:val="16"/>
              </w:rPr>
              <w:t>Αριθμός Δελτίου Ταυτότητας:</w:t>
            </w:r>
          </w:p>
        </w:tc>
        <w:tc>
          <w:tcPr>
            <w:tcW w:w="3029" w:type="dxa"/>
            <w:gridSpan w:val="3"/>
          </w:tcPr>
          <w:p w14:paraId="20A58491">
            <w:pPr>
              <w:spacing w:before="240"/>
              <w:rPr>
                <w:b/>
                <w:color w:val="auto"/>
                <w:sz w:val="16"/>
                <w:lang w:val="en-US"/>
              </w:rPr>
            </w:pPr>
          </w:p>
        </w:tc>
        <w:tc>
          <w:tcPr>
            <w:tcW w:w="720" w:type="dxa"/>
            <w:gridSpan w:val="2"/>
          </w:tcPr>
          <w:p w14:paraId="08DB65AD">
            <w:pPr>
              <w:spacing w:before="240"/>
              <w:rPr>
                <w:color w:val="auto"/>
                <w:sz w:val="16"/>
              </w:rPr>
            </w:pPr>
            <w:r>
              <w:rPr>
                <w:color w:val="auto"/>
                <w:sz w:val="16"/>
              </w:rPr>
              <w:t>Τηλ:</w:t>
            </w:r>
          </w:p>
        </w:tc>
        <w:tc>
          <w:tcPr>
            <w:tcW w:w="4171" w:type="dxa"/>
            <w:gridSpan w:val="6"/>
          </w:tcPr>
          <w:p w14:paraId="63D85DC2">
            <w:pPr>
              <w:spacing w:before="240"/>
              <w:rPr>
                <w:b/>
                <w:color w:val="auto"/>
                <w:sz w:val="16"/>
              </w:rPr>
            </w:pPr>
          </w:p>
        </w:tc>
      </w:tr>
      <w:tr w14:paraId="7A379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Pr>
        <w:tc>
          <w:tcPr>
            <w:tcW w:w="1697" w:type="dxa"/>
            <w:gridSpan w:val="2"/>
          </w:tcPr>
          <w:p w14:paraId="3C4C57E4">
            <w:pPr>
              <w:spacing w:before="240"/>
              <w:rPr>
                <w:color w:val="auto"/>
                <w:sz w:val="16"/>
              </w:rPr>
            </w:pPr>
            <w:r>
              <w:rPr>
                <w:color w:val="auto"/>
                <w:sz w:val="16"/>
              </w:rPr>
              <w:t>Τόπος Κατοικίας:</w:t>
            </w:r>
          </w:p>
        </w:tc>
        <w:tc>
          <w:tcPr>
            <w:tcW w:w="2700" w:type="dxa"/>
            <w:gridSpan w:val="3"/>
          </w:tcPr>
          <w:p w14:paraId="57D4ABF4">
            <w:pPr>
              <w:spacing w:before="240"/>
              <w:rPr>
                <w:b/>
                <w:color w:val="auto"/>
                <w:sz w:val="16"/>
              </w:rPr>
            </w:pPr>
          </w:p>
        </w:tc>
        <w:tc>
          <w:tcPr>
            <w:tcW w:w="720" w:type="dxa"/>
          </w:tcPr>
          <w:p w14:paraId="14D59F96">
            <w:pPr>
              <w:spacing w:before="240"/>
              <w:rPr>
                <w:color w:val="auto"/>
                <w:sz w:val="16"/>
              </w:rPr>
            </w:pPr>
            <w:r>
              <w:rPr>
                <w:color w:val="auto"/>
                <w:sz w:val="16"/>
              </w:rPr>
              <w:t>Οδός:</w:t>
            </w:r>
          </w:p>
        </w:tc>
        <w:tc>
          <w:tcPr>
            <w:tcW w:w="2160" w:type="dxa"/>
            <w:gridSpan w:val="5"/>
          </w:tcPr>
          <w:p w14:paraId="6257FF34">
            <w:pPr>
              <w:spacing w:before="240"/>
              <w:rPr>
                <w:b/>
                <w:color w:val="auto"/>
                <w:sz w:val="16"/>
              </w:rPr>
            </w:pPr>
          </w:p>
        </w:tc>
        <w:tc>
          <w:tcPr>
            <w:tcW w:w="720" w:type="dxa"/>
          </w:tcPr>
          <w:p w14:paraId="64E65331">
            <w:pPr>
              <w:spacing w:before="240"/>
              <w:rPr>
                <w:color w:val="auto"/>
                <w:sz w:val="16"/>
              </w:rPr>
            </w:pPr>
            <w:r>
              <w:rPr>
                <w:color w:val="auto"/>
                <w:sz w:val="16"/>
              </w:rPr>
              <w:t>Αριθ:</w:t>
            </w:r>
          </w:p>
        </w:tc>
        <w:tc>
          <w:tcPr>
            <w:tcW w:w="540" w:type="dxa"/>
          </w:tcPr>
          <w:p w14:paraId="73126ED1">
            <w:pPr>
              <w:spacing w:before="240"/>
              <w:rPr>
                <w:b/>
                <w:color w:val="auto"/>
                <w:sz w:val="16"/>
              </w:rPr>
            </w:pPr>
          </w:p>
        </w:tc>
        <w:tc>
          <w:tcPr>
            <w:tcW w:w="540" w:type="dxa"/>
          </w:tcPr>
          <w:p w14:paraId="253236F9">
            <w:pPr>
              <w:spacing w:before="240"/>
              <w:rPr>
                <w:color w:val="auto"/>
                <w:sz w:val="16"/>
              </w:rPr>
            </w:pPr>
            <w:r>
              <w:rPr>
                <w:color w:val="auto"/>
                <w:sz w:val="16"/>
              </w:rPr>
              <w:t>ΤΚ:</w:t>
            </w:r>
          </w:p>
        </w:tc>
        <w:tc>
          <w:tcPr>
            <w:tcW w:w="1291" w:type="dxa"/>
          </w:tcPr>
          <w:p w14:paraId="1273A96E">
            <w:pPr>
              <w:spacing w:before="240"/>
              <w:rPr>
                <w:b/>
                <w:color w:val="auto"/>
                <w:sz w:val="16"/>
              </w:rPr>
            </w:pPr>
          </w:p>
        </w:tc>
      </w:tr>
      <w:tr w14:paraId="23A87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2355" w:type="dxa"/>
            <w:gridSpan w:val="3"/>
            <w:vAlign w:val="bottom"/>
          </w:tcPr>
          <w:p w14:paraId="40FE8198">
            <w:pPr>
              <w:spacing w:before="240"/>
              <w:rPr>
                <w:color w:val="auto"/>
                <w:sz w:val="16"/>
              </w:rPr>
            </w:pPr>
            <w:r>
              <w:rPr>
                <w:color w:val="auto"/>
                <w:sz w:val="16"/>
              </w:rPr>
              <w:t>Αρ. Τηλεομοιοτύπου (</w:t>
            </w:r>
            <w:r>
              <w:rPr>
                <w:color w:val="auto"/>
                <w:sz w:val="16"/>
                <w:lang w:val="en-US"/>
              </w:rPr>
              <w:t>Fax</w:t>
            </w:r>
            <w:r>
              <w:rPr>
                <w:color w:val="auto"/>
                <w:sz w:val="16"/>
              </w:rPr>
              <w:t>):</w:t>
            </w:r>
          </w:p>
        </w:tc>
        <w:tc>
          <w:tcPr>
            <w:tcW w:w="3153" w:type="dxa"/>
            <w:gridSpan w:val="5"/>
            <w:vAlign w:val="bottom"/>
          </w:tcPr>
          <w:p w14:paraId="7EBE719E">
            <w:pPr>
              <w:spacing w:before="240"/>
              <w:rPr>
                <w:b/>
                <w:color w:val="auto"/>
                <w:sz w:val="16"/>
              </w:rPr>
            </w:pPr>
          </w:p>
        </w:tc>
        <w:tc>
          <w:tcPr>
            <w:tcW w:w="1440" w:type="dxa"/>
            <w:gridSpan w:val="2"/>
            <w:vAlign w:val="bottom"/>
          </w:tcPr>
          <w:p w14:paraId="6B19AC96">
            <w:pPr>
              <w:rPr>
                <w:color w:val="auto"/>
                <w:sz w:val="16"/>
              </w:rPr>
            </w:pPr>
            <w:r>
              <w:rPr>
                <w:color w:val="auto"/>
                <w:sz w:val="16"/>
              </w:rPr>
              <w:t>Δ/νση Ηλεκτρ. Ταχυδρομείου</w:t>
            </w:r>
          </w:p>
          <w:p w14:paraId="52FEEFCD">
            <w:pPr>
              <w:rPr>
                <w:color w:val="auto"/>
                <w:sz w:val="16"/>
              </w:rPr>
            </w:pPr>
            <w:r>
              <w:rPr>
                <w:color w:val="auto"/>
                <w:sz w:val="16"/>
              </w:rPr>
              <w:t>(Ε</w:t>
            </w:r>
            <w:r>
              <w:rPr>
                <w:color w:val="auto"/>
                <w:sz w:val="16"/>
                <w:lang w:val="en-US"/>
              </w:rPr>
              <w:t>mail</w:t>
            </w:r>
            <w:r>
              <w:rPr>
                <w:color w:val="auto"/>
                <w:sz w:val="16"/>
              </w:rPr>
              <w:t>):</w:t>
            </w:r>
          </w:p>
        </w:tc>
        <w:tc>
          <w:tcPr>
            <w:tcW w:w="3426" w:type="dxa"/>
            <w:gridSpan w:val="6"/>
            <w:vAlign w:val="bottom"/>
          </w:tcPr>
          <w:p w14:paraId="19426850">
            <w:pPr>
              <w:spacing w:before="240"/>
              <w:rPr>
                <w:b/>
                <w:color w:val="auto"/>
                <w:sz w:val="16"/>
              </w:rPr>
            </w:pPr>
          </w:p>
        </w:tc>
      </w:tr>
    </w:tbl>
    <w:p w14:paraId="1172B451">
      <w:pPr>
        <w:rPr>
          <w:vanish/>
          <w:color w:val="auto"/>
        </w:rPr>
      </w:pPr>
    </w:p>
    <w:tbl>
      <w:tblPr>
        <w:tblStyle w:val="5"/>
        <w:tblpPr w:leftFromText="180" w:rightFromText="180" w:vertAnchor="text" w:horzAnchor="margin" w:tblpX="-972" w:tblpY="73"/>
        <w:tblW w:w="107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2"/>
      </w:tblGrid>
      <w:tr w14:paraId="516DD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2" w:type="dxa"/>
            <w:tcBorders>
              <w:top w:val="nil"/>
              <w:left w:val="nil"/>
              <w:bottom w:val="nil"/>
              <w:right w:val="nil"/>
            </w:tcBorders>
          </w:tcPr>
          <w:p w14:paraId="787C3E45">
            <w:pPr>
              <w:ind w:right="124"/>
              <w:rPr>
                <w:color w:val="auto"/>
                <w:sz w:val="18"/>
              </w:rPr>
            </w:pPr>
            <w:r>
              <w:rPr>
                <w:color w:val="auto"/>
                <w:sz w:val="18"/>
              </w:rPr>
              <w:t xml:space="preserve">Με ατομική μου ευθύνη και γνωρίζοντας τις κυρώσεις </w:t>
            </w:r>
            <w:r>
              <w:rPr>
                <w:color w:val="auto"/>
                <w:sz w:val="18"/>
                <w:vertAlign w:val="superscript"/>
              </w:rPr>
              <w:t>(3)</w:t>
            </w:r>
            <w:r>
              <w:rPr>
                <w:color w:val="auto"/>
                <w:sz w:val="18"/>
              </w:rPr>
              <w:t>, που προβλέπονται από τις διατάξεις της παρ. 6 του άρθρου 22 του Ν. 1599/1986, δηλώνω ότι:</w:t>
            </w:r>
          </w:p>
        </w:tc>
      </w:tr>
      <w:tr w14:paraId="4035C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8" w:hRule="atLeast"/>
        </w:trPr>
        <w:tc>
          <w:tcPr>
            <w:tcW w:w="10732" w:type="dxa"/>
            <w:tcBorders>
              <w:top w:val="nil"/>
              <w:left w:val="nil"/>
              <w:bottom w:val="dashed" w:color="auto" w:sz="4" w:space="0"/>
              <w:right w:val="nil"/>
            </w:tcBorders>
          </w:tcPr>
          <w:p w14:paraId="3370D31C">
            <w:pPr>
              <w:pStyle w:val="15"/>
              <w:numPr>
                <w:ilvl w:val="0"/>
                <w:numId w:val="2"/>
              </w:numPr>
              <w:jc w:val="left"/>
              <w:rPr>
                <w:rFonts w:ascii="Times New Roman" w:hAnsi="Times New Roman"/>
                <w:color w:val="auto"/>
                <w:sz w:val="18"/>
                <w:szCs w:val="18"/>
              </w:rPr>
            </w:pPr>
            <w:r>
              <w:rPr>
                <w:rFonts w:ascii="Times New Roman" w:hAnsi="Times New Roman"/>
                <w:color w:val="auto"/>
                <w:sz w:val="18"/>
                <w:szCs w:val="18"/>
              </w:rPr>
              <w:t>Είμαι εγγεγραμμένος/η στο ……………………………. Επιμελητήριο και ασκώ νόμιμα επάγγελμα συναφές με το αντικείμενο του διαγωνισμού, και συγκεκριμένα: ..…………………………………………………………………………………………….……………………………………</w:t>
            </w:r>
          </w:p>
          <w:p w14:paraId="0A5F9BF0">
            <w:pPr>
              <w:pStyle w:val="15"/>
              <w:numPr>
                <w:ilvl w:val="0"/>
                <w:numId w:val="2"/>
              </w:numPr>
              <w:rPr>
                <w:rFonts w:ascii="Times New Roman" w:hAnsi="Times New Roman"/>
                <w:color w:val="auto"/>
                <w:sz w:val="18"/>
                <w:szCs w:val="18"/>
              </w:rPr>
            </w:pPr>
            <w:r>
              <w:rPr>
                <w:rFonts w:ascii="Times New Roman" w:hAnsi="Times New Roman"/>
                <w:color w:val="auto"/>
                <w:sz w:val="18"/>
                <w:szCs w:val="18"/>
              </w:rPr>
              <w:t>Δεν έχω αποκλεισθεί  από τους διαγωνισμούς του δημόσιου τομέα με απόφαση του Υπουργού Ανάπτυξης σύμφωνα με την ισχύουσα νομοθεσία.</w:t>
            </w:r>
          </w:p>
          <w:p w14:paraId="10EDF399">
            <w:pPr>
              <w:pStyle w:val="15"/>
              <w:numPr>
                <w:ilvl w:val="0"/>
                <w:numId w:val="2"/>
              </w:numPr>
              <w:rPr>
                <w:rFonts w:ascii="Times New Roman" w:hAnsi="Times New Roman"/>
                <w:color w:val="auto"/>
                <w:sz w:val="18"/>
                <w:szCs w:val="18"/>
              </w:rPr>
            </w:pPr>
            <w:r>
              <w:rPr>
                <w:rFonts w:ascii="Times New Roman" w:hAnsi="Times New Roman"/>
                <w:color w:val="auto"/>
                <w:sz w:val="18"/>
                <w:szCs w:val="18"/>
              </w:rPr>
              <w:t>Είμαι φορολογικά και ασφαλιστικά ενήμερος/η.</w:t>
            </w:r>
          </w:p>
          <w:p w14:paraId="13A6EAE8">
            <w:pPr>
              <w:pStyle w:val="15"/>
              <w:numPr>
                <w:ilvl w:val="0"/>
                <w:numId w:val="2"/>
              </w:numPr>
              <w:rPr>
                <w:rFonts w:ascii="Times New Roman" w:hAnsi="Times New Roman"/>
                <w:color w:val="auto"/>
                <w:sz w:val="18"/>
                <w:szCs w:val="18"/>
              </w:rPr>
            </w:pPr>
            <w:r>
              <w:rPr>
                <w:rFonts w:ascii="Times New Roman" w:hAnsi="Times New Roman"/>
                <w:color w:val="auto"/>
                <w:sz w:val="18"/>
                <w:szCs w:val="18"/>
              </w:rPr>
              <w:t>Διαθέτω και θα προσκομίσω, Ενιαίο Πιστοποιητικό Δικαστικής Φερεγγυότητας που εκδίδεται από το αρμόδιο Πρωτοδικείο, από το οποίο προκύπτει ότι δεν τελώ σε πτώχευση, αναγκαστική διαχείριση ή άλλη σχετική διαδικασία. πτωχευτικού συμβιβασμού, διαδικασία συνδιαλλαγής, αναγκαστικής διαχείρισης και εκκαθάρισης.</w:t>
            </w:r>
          </w:p>
          <w:p w14:paraId="058E9436">
            <w:pPr>
              <w:pStyle w:val="15"/>
              <w:numPr>
                <w:ilvl w:val="0"/>
                <w:numId w:val="2"/>
              </w:numPr>
              <w:rPr>
                <w:rFonts w:ascii="Times New Roman" w:hAnsi="Times New Roman"/>
                <w:color w:val="auto"/>
                <w:sz w:val="18"/>
                <w:szCs w:val="18"/>
              </w:rPr>
            </w:pPr>
            <w:r>
              <w:rPr>
                <w:rFonts w:ascii="Times New Roman" w:hAnsi="Times New Roman"/>
                <w:color w:val="auto"/>
                <w:sz w:val="18"/>
                <w:szCs w:val="18"/>
              </w:rPr>
              <w:t>Διαθέτω και θα προσκομίσω, Αντίγραφο Ποινικού Μητρώου Γενικής Χρήσης, από το οποίο προκύπτει ότι δεν έχω καταδικαστεί για αδικήματα που σχετίζονται με την επαγγελματική μου δραστηριότητα ή άλλες περιπτώσεις που προβλέπει η ισχύουσα νομοθεσία.</w:t>
            </w:r>
          </w:p>
          <w:p w14:paraId="49D88B7F">
            <w:pPr>
              <w:pStyle w:val="15"/>
              <w:numPr>
                <w:ilvl w:val="0"/>
                <w:numId w:val="2"/>
              </w:numPr>
              <w:rPr>
                <w:rFonts w:ascii="Times New Roman" w:hAnsi="Times New Roman"/>
                <w:color w:val="auto"/>
                <w:sz w:val="18"/>
                <w:szCs w:val="18"/>
              </w:rPr>
            </w:pPr>
            <w:r>
              <w:rPr>
                <w:rFonts w:ascii="Times New Roman" w:hAnsi="Times New Roman"/>
                <w:color w:val="auto"/>
                <w:sz w:val="18"/>
                <w:szCs w:val="18"/>
              </w:rPr>
              <w:t xml:space="preserve">Ο χρόνος ισχύος της προσφοράς μου είναι 9 μήνες. </w:t>
            </w:r>
          </w:p>
          <w:p w14:paraId="136C639A">
            <w:pPr>
              <w:pStyle w:val="15"/>
              <w:numPr>
                <w:ilvl w:val="0"/>
                <w:numId w:val="2"/>
              </w:numPr>
              <w:spacing w:after="0" w:line="240" w:lineRule="auto"/>
              <w:rPr>
                <w:color w:val="auto"/>
                <w:sz w:val="18"/>
                <w:szCs w:val="18"/>
              </w:rPr>
            </w:pPr>
            <w:r>
              <w:rPr>
                <w:rFonts w:ascii="Times New Roman" w:hAnsi="Times New Roman"/>
                <w:color w:val="auto"/>
                <w:sz w:val="18"/>
                <w:szCs w:val="18"/>
              </w:rPr>
              <w:t>Σε περίπτωση που αναδειχθώ μειοδότης, θα προσκομίσω τα ανωτέρω δικαιολογητικά σε πρωτότυπη ή νομίμως επικυρωμένη μορφή, σύμφωνα με τα οριζόμενα στην πρόσκληση ενδιαφέροντος.</w:t>
            </w:r>
          </w:p>
        </w:tc>
      </w:tr>
    </w:tbl>
    <w:p w14:paraId="7C8B6794">
      <w:pPr>
        <w:pStyle w:val="9"/>
        <w:ind w:left="0" w:right="484"/>
        <w:rPr>
          <w:rFonts w:ascii="Times New Roman" w:hAnsi="Times New Roman" w:cs="Times New Roman"/>
          <w:color w:val="auto"/>
          <w:sz w:val="16"/>
        </w:rPr>
      </w:pPr>
    </w:p>
    <w:p w14:paraId="07AB7EB3">
      <w:pPr>
        <w:pStyle w:val="9"/>
        <w:ind w:left="0" w:right="484"/>
        <w:rPr>
          <w:rFonts w:ascii="Times New Roman" w:hAnsi="Times New Roman" w:cs="Times New Roman"/>
          <w:color w:val="auto"/>
          <w:sz w:val="16"/>
        </w:rPr>
      </w:pPr>
    </w:p>
    <w:p w14:paraId="0B1182B8">
      <w:pPr>
        <w:pStyle w:val="9"/>
        <w:ind w:left="0" w:right="484"/>
        <w:jc w:val="both"/>
        <w:rPr>
          <w:rFonts w:ascii="Times New Roman" w:hAnsi="Times New Roman" w:cs="Times New Roman"/>
          <w:color w:val="auto"/>
          <w:sz w:val="16"/>
        </w:rPr>
      </w:pPr>
      <w:r>
        <w:rPr>
          <w:rFonts w:ascii="Times New Roman" w:hAnsi="Times New Roman" w:cs="Times New Roman"/>
          <w:color w:val="auto"/>
          <w:sz w:val="16"/>
        </w:rPr>
        <w:t xml:space="preserve">                                                                                                                                                    Ημερομηνία:      …./…./……</w:t>
      </w:r>
    </w:p>
    <w:p w14:paraId="39D07A53">
      <w:pPr>
        <w:pStyle w:val="9"/>
        <w:ind w:left="0" w:right="484"/>
        <w:jc w:val="right"/>
        <w:rPr>
          <w:rFonts w:ascii="Times New Roman" w:hAnsi="Times New Roman" w:cs="Times New Roman"/>
          <w:color w:val="auto"/>
          <w:sz w:val="16"/>
        </w:rPr>
      </w:pPr>
    </w:p>
    <w:p w14:paraId="36B35C23">
      <w:pPr>
        <w:pStyle w:val="9"/>
        <w:ind w:left="0" w:right="484"/>
        <w:jc w:val="right"/>
        <w:rPr>
          <w:rFonts w:ascii="Times New Roman" w:hAnsi="Times New Roman" w:cs="Times New Roman"/>
          <w:color w:val="auto"/>
          <w:sz w:val="16"/>
        </w:rPr>
      </w:pPr>
    </w:p>
    <w:p w14:paraId="22C4A498">
      <w:pPr>
        <w:pStyle w:val="9"/>
        <w:ind w:left="0" w:right="484"/>
        <w:jc w:val="right"/>
        <w:rPr>
          <w:rFonts w:ascii="Times New Roman" w:hAnsi="Times New Roman" w:cs="Times New Roman"/>
          <w:color w:val="auto"/>
          <w:sz w:val="16"/>
        </w:rPr>
      </w:pPr>
    </w:p>
    <w:p w14:paraId="0DF1A5CF">
      <w:pPr>
        <w:pStyle w:val="9"/>
        <w:ind w:left="0" w:right="484"/>
        <w:jc w:val="both"/>
        <w:rPr>
          <w:rFonts w:ascii="Times New Roman" w:hAnsi="Times New Roman" w:cs="Times New Roman"/>
          <w:color w:val="auto"/>
          <w:sz w:val="16"/>
        </w:rPr>
      </w:pPr>
      <w:r>
        <w:rPr>
          <w:rFonts w:ascii="Times New Roman" w:hAnsi="Times New Roman" w:cs="Times New Roman"/>
          <w:color w:val="auto"/>
          <w:sz w:val="16"/>
        </w:rPr>
        <w:t xml:space="preserve">                                                                                                                                                                  Ο – Η Δηλ.</w:t>
      </w:r>
    </w:p>
    <w:p w14:paraId="0A72C002">
      <w:pPr>
        <w:pStyle w:val="9"/>
        <w:ind w:left="0"/>
        <w:jc w:val="right"/>
        <w:rPr>
          <w:rFonts w:ascii="Times New Roman" w:hAnsi="Times New Roman" w:cs="Times New Roman"/>
          <w:color w:val="auto"/>
          <w:sz w:val="16"/>
        </w:rPr>
      </w:pPr>
    </w:p>
    <w:p w14:paraId="6F3CBCFA">
      <w:pPr>
        <w:pStyle w:val="9"/>
        <w:ind w:left="0"/>
        <w:jc w:val="right"/>
        <w:rPr>
          <w:rFonts w:ascii="Times New Roman" w:hAnsi="Times New Roman" w:cs="Times New Roman"/>
          <w:color w:val="auto"/>
          <w:sz w:val="16"/>
        </w:rPr>
      </w:pPr>
    </w:p>
    <w:p w14:paraId="2704B5B4">
      <w:pPr>
        <w:pStyle w:val="9"/>
        <w:ind w:left="0"/>
        <w:jc w:val="right"/>
        <w:rPr>
          <w:rFonts w:ascii="Times New Roman" w:hAnsi="Times New Roman" w:cs="Times New Roman"/>
          <w:color w:val="auto"/>
          <w:sz w:val="16"/>
        </w:rPr>
      </w:pPr>
    </w:p>
    <w:p w14:paraId="082AC221">
      <w:pPr>
        <w:pStyle w:val="9"/>
        <w:ind w:left="0"/>
        <w:jc w:val="right"/>
        <w:rPr>
          <w:rFonts w:ascii="Times New Roman" w:hAnsi="Times New Roman" w:cs="Times New Roman"/>
          <w:color w:val="auto"/>
          <w:sz w:val="16"/>
        </w:rPr>
      </w:pPr>
    </w:p>
    <w:p w14:paraId="6B66107A">
      <w:pPr>
        <w:pStyle w:val="9"/>
        <w:ind w:left="0"/>
        <w:jc w:val="right"/>
        <w:rPr>
          <w:rFonts w:ascii="Times New Roman" w:hAnsi="Times New Roman" w:cs="Times New Roman"/>
          <w:color w:val="auto"/>
          <w:sz w:val="16"/>
        </w:rPr>
      </w:pPr>
    </w:p>
    <w:p w14:paraId="6D903427">
      <w:pPr>
        <w:pStyle w:val="9"/>
        <w:ind w:left="0" w:right="484"/>
        <w:jc w:val="both"/>
        <w:rPr>
          <w:color w:val="auto"/>
          <w:sz w:val="18"/>
        </w:rPr>
      </w:pPr>
      <w:r>
        <w:rPr>
          <w:rFonts w:ascii="Times New Roman" w:hAnsi="Times New Roman" w:cs="Times New Roman"/>
          <w:color w:val="auto"/>
          <w:sz w:val="16"/>
        </w:rPr>
        <w:t xml:space="preserve">                                                                                                                                                                (Υπογραφή)</w:t>
      </w:r>
    </w:p>
    <w:p w14:paraId="34046253">
      <w:pPr>
        <w:jc w:val="both"/>
        <w:rPr>
          <w:color w:val="auto"/>
          <w:sz w:val="18"/>
        </w:rPr>
      </w:pPr>
    </w:p>
    <w:p w14:paraId="273CE81D">
      <w:pPr>
        <w:pStyle w:val="9"/>
        <w:jc w:val="both"/>
        <w:rPr>
          <w:rFonts w:ascii="Times New Roman" w:hAnsi="Times New Roman" w:cs="Times New Roman"/>
          <w:color w:val="auto"/>
          <w:sz w:val="16"/>
          <w:szCs w:val="16"/>
        </w:rPr>
      </w:pPr>
      <w:r>
        <w:rPr>
          <w:rFonts w:ascii="Times New Roman" w:hAnsi="Times New Roman" w:cs="Times New Roman"/>
          <w:color w:val="auto"/>
          <w:sz w:val="16"/>
          <w:szCs w:val="16"/>
        </w:rPr>
        <w:t>(1) Αναγράφεται από τον ενδιαφερόμενο πολίτη ή Αρχή ή η Υπηρεσία του δημόσιου τομέα, που απευθύνεται η αίτηση.</w:t>
      </w:r>
    </w:p>
    <w:p w14:paraId="66A171D5">
      <w:pPr>
        <w:pStyle w:val="9"/>
        <w:jc w:val="both"/>
        <w:rPr>
          <w:rFonts w:ascii="Times New Roman" w:hAnsi="Times New Roman" w:cs="Times New Roman"/>
          <w:color w:val="auto"/>
          <w:sz w:val="16"/>
          <w:szCs w:val="16"/>
        </w:rPr>
      </w:pPr>
      <w:r>
        <w:rPr>
          <w:rFonts w:ascii="Times New Roman" w:hAnsi="Times New Roman" w:cs="Times New Roman"/>
          <w:color w:val="auto"/>
          <w:sz w:val="16"/>
          <w:szCs w:val="16"/>
        </w:rPr>
        <w:t xml:space="preserve">(2) Αναγράφεται ολογράφως. </w:t>
      </w:r>
    </w:p>
    <w:p w14:paraId="5A98D54A">
      <w:pPr>
        <w:pStyle w:val="9"/>
        <w:jc w:val="both"/>
        <w:rPr>
          <w:rFonts w:ascii="Times New Roman" w:hAnsi="Times New Roman" w:cs="Times New Roman"/>
          <w:color w:val="auto"/>
          <w:sz w:val="16"/>
          <w:szCs w:val="16"/>
        </w:rPr>
      </w:pPr>
      <w:r>
        <w:rPr>
          <w:rFonts w:ascii="Times New Roman" w:hAnsi="Times New Roman" w:cs="Times New Roman"/>
          <w:color w:val="auto"/>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343B5AB7">
      <w:pPr>
        <w:pStyle w:val="9"/>
        <w:jc w:val="both"/>
        <w:rPr>
          <w:color w:val="auto"/>
          <w:sz w:val="16"/>
          <w:szCs w:val="16"/>
        </w:rPr>
      </w:pPr>
      <w:r>
        <w:rPr>
          <w:rFonts w:ascii="Times New Roman" w:hAnsi="Times New Roman" w:cs="Times New Roman"/>
          <w:color w:val="auto"/>
          <w:sz w:val="16"/>
          <w:szCs w:val="16"/>
        </w:rPr>
        <w:t xml:space="preserve">(4) Σε περίπτωση ανεπάρκειας χώρου η δήλωση συνεχίζεται στην πίσω όψη της και υπογράφεται από τον δηλούντα ή την δηλούσα. </w:t>
      </w:r>
    </w:p>
    <w:p w14:paraId="1377232C">
      <w:pPr>
        <w:rPr>
          <w:color w:val="auto"/>
          <w:sz w:val="16"/>
          <w:szCs w:val="16"/>
        </w:rPr>
        <w:sectPr>
          <w:headerReference r:id="rId3" w:type="default"/>
          <w:pgSz w:w="11906" w:h="16838"/>
          <w:pgMar w:top="1440" w:right="1803" w:bottom="1440" w:left="1803" w:header="720" w:footer="720" w:gutter="0"/>
          <w:cols w:space="0" w:num="1"/>
          <w:rtlGutter w:val="0"/>
          <w:docGrid w:linePitch="0" w:charSpace="0"/>
        </w:sectPr>
      </w:pPr>
    </w:p>
    <w:p w14:paraId="4A05831E">
      <w:pPr>
        <w:pStyle w:val="9"/>
        <w:jc w:val="both"/>
        <w:rPr>
          <w:rFonts w:ascii="Times New Roman" w:hAnsi="Times New Roman" w:cs="Times New Roman"/>
          <w:color w:val="auto"/>
          <w:sz w:val="16"/>
          <w:szCs w:val="16"/>
        </w:rPr>
      </w:pPr>
    </w:p>
    <w:sectPr>
      <w:headerReference r:id="rId4" w:type="default"/>
      <w:type w:val="continuous"/>
      <w:pgSz w:w="11906" w:h="16838"/>
      <w:pgMar w:top="1440" w:right="1803" w:bottom="1440" w:left="1803" w:header="720" w:footer="720"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A1"/>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
      <w:tblW w:w="0" w:type="auto"/>
      <w:tblInd w:w="0" w:type="dxa"/>
      <w:tblLayout w:type="autofit"/>
      <w:tblCellMar>
        <w:top w:w="0" w:type="dxa"/>
        <w:left w:w="108" w:type="dxa"/>
        <w:bottom w:w="0" w:type="dxa"/>
        <w:right w:w="108" w:type="dxa"/>
      </w:tblCellMar>
    </w:tblPr>
    <w:tblGrid>
      <w:gridCol w:w="8516"/>
    </w:tblGrid>
    <w:tr w14:paraId="29A86A04">
      <w:tblPrEx>
        <w:tblCellMar>
          <w:top w:w="0" w:type="dxa"/>
          <w:left w:w="108" w:type="dxa"/>
          <w:bottom w:w="0" w:type="dxa"/>
          <w:right w:w="108" w:type="dxa"/>
        </w:tblCellMar>
      </w:tblPrEx>
      <w:tc>
        <w:tcPr>
          <w:tcW w:w="10420" w:type="dxa"/>
        </w:tcPr>
        <w:p w14:paraId="466EF48C">
          <w:pPr>
            <w:pStyle w:val="11"/>
            <w:jc w:val="center"/>
            <w:rPr>
              <w:b/>
              <w:bCs/>
              <w:sz w:val="16"/>
            </w:rPr>
          </w:pPr>
          <w:r>
            <w:rPr>
              <w:rFonts w:ascii="Arial" w:hAnsi="Arial" w:cs="Arial"/>
              <w:sz w:val="32"/>
            </w:rPr>
            <w:drawing>
              <wp:inline distT="0" distB="0" distL="0" distR="0">
                <wp:extent cx="524510" cy="532765"/>
                <wp:effectExtent l="19050" t="0" r="8890" b="0"/>
                <wp:docPr id="972898331" name="Εικόνα 972898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898331" name="Εικόνα 972898331"/>
                        <pic:cNvPicPr>
                          <a:picLocks noChangeAspect="1" noChangeArrowheads="1"/>
                        </pic:cNvPicPr>
                      </pic:nvPicPr>
                      <pic:blipFill>
                        <a:blip r:embed="rId1"/>
                        <a:srcRect/>
                        <a:stretch>
                          <a:fillRect/>
                        </a:stretch>
                      </pic:blipFill>
                      <pic:spPr>
                        <a:xfrm>
                          <a:off x="0" y="0"/>
                          <a:ext cx="524510" cy="532765"/>
                        </a:xfrm>
                        <a:prstGeom prst="rect">
                          <a:avLst/>
                        </a:prstGeom>
                        <a:noFill/>
                        <a:ln w="9525">
                          <a:noFill/>
                          <a:miter lim="800000"/>
                          <a:headEnd/>
                          <a:tailEnd/>
                        </a:ln>
                      </pic:spPr>
                    </pic:pic>
                  </a:graphicData>
                </a:graphic>
              </wp:inline>
            </w:drawing>
          </w:r>
        </w:p>
      </w:tc>
    </w:tr>
  </w:tbl>
  <w:p w14:paraId="3CF7D60C">
    <w:pPr>
      <w:pStyle w:val="11"/>
      <w:rPr>
        <w:b/>
        <w:bCs/>
        <w:sz w:val="16"/>
      </w:rPr>
    </w:pPr>
    <w:r>
      <w:rPr>
        <w:b/>
        <w:bCs/>
        <w:sz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379B6">
    <w:pPr>
      <w:pStyle w:val="11"/>
      <w:rPr>
        <w:b/>
        <w:bCs/>
        <w:sz w:val="16"/>
      </w:rPr>
    </w:pPr>
    <w:r>
      <w:rPr>
        <w:b/>
        <w:bCs/>
        <w:sz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664AAB"/>
    <w:multiLevelType w:val="multilevel"/>
    <w:tmpl w:val="22664AAB"/>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
    <w:nsid w:val="51504034"/>
    <w:multiLevelType w:val="multilevel"/>
    <w:tmpl w:val="51504034"/>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49D"/>
    <w:rsid w:val="00000609"/>
    <w:rsid w:val="00004831"/>
    <w:rsid w:val="0000685E"/>
    <w:rsid w:val="00014E2F"/>
    <w:rsid w:val="00024AAB"/>
    <w:rsid w:val="000336F3"/>
    <w:rsid w:val="00043F87"/>
    <w:rsid w:val="0004758F"/>
    <w:rsid w:val="000507F0"/>
    <w:rsid w:val="00052080"/>
    <w:rsid w:val="000625B7"/>
    <w:rsid w:val="00086231"/>
    <w:rsid w:val="00086B12"/>
    <w:rsid w:val="000B4119"/>
    <w:rsid w:val="000B4847"/>
    <w:rsid w:val="000C12A7"/>
    <w:rsid w:val="000D0BB7"/>
    <w:rsid w:val="00104A18"/>
    <w:rsid w:val="00122240"/>
    <w:rsid w:val="00125A8C"/>
    <w:rsid w:val="00136E0C"/>
    <w:rsid w:val="001411F7"/>
    <w:rsid w:val="00145DE2"/>
    <w:rsid w:val="00150A1F"/>
    <w:rsid w:val="0016002D"/>
    <w:rsid w:val="00162B55"/>
    <w:rsid w:val="00163348"/>
    <w:rsid w:val="00167908"/>
    <w:rsid w:val="001717B7"/>
    <w:rsid w:val="00182BDB"/>
    <w:rsid w:val="00190312"/>
    <w:rsid w:val="001B2985"/>
    <w:rsid w:val="001B2AC9"/>
    <w:rsid w:val="001B45EA"/>
    <w:rsid w:val="001C2652"/>
    <w:rsid w:val="001C379F"/>
    <w:rsid w:val="001D39C0"/>
    <w:rsid w:val="001E14CB"/>
    <w:rsid w:val="001F46E6"/>
    <w:rsid w:val="001F4FFF"/>
    <w:rsid w:val="001F69E1"/>
    <w:rsid w:val="00201373"/>
    <w:rsid w:val="00213B53"/>
    <w:rsid w:val="00214215"/>
    <w:rsid w:val="00230236"/>
    <w:rsid w:val="00235E60"/>
    <w:rsid w:val="00237D52"/>
    <w:rsid w:val="002441A0"/>
    <w:rsid w:val="00250903"/>
    <w:rsid w:val="00275A33"/>
    <w:rsid w:val="00280684"/>
    <w:rsid w:val="0029042B"/>
    <w:rsid w:val="002A1D96"/>
    <w:rsid w:val="002A7136"/>
    <w:rsid w:val="002C3204"/>
    <w:rsid w:val="002C6350"/>
    <w:rsid w:val="00304927"/>
    <w:rsid w:val="003100F6"/>
    <w:rsid w:val="00312DB7"/>
    <w:rsid w:val="00312ECB"/>
    <w:rsid w:val="00324D28"/>
    <w:rsid w:val="00335994"/>
    <w:rsid w:val="00383A56"/>
    <w:rsid w:val="00384766"/>
    <w:rsid w:val="0039400A"/>
    <w:rsid w:val="003943EE"/>
    <w:rsid w:val="003A31FE"/>
    <w:rsid w:val="003A6540"/>
    <w:rsid w:val="003B3C04"/>
    <w:rsid w:val="003B40D6"/>
    <w:rsid w:val="003C5AE8"/>
    <w:rsid w:val="003D022E"/>
    <w:rsid w:val="003D0459"/>
    <w:rsid w:val="003E3418"/>
    <w:rsid w:val="003E6662"/>
    <w:rsid w:val="003F2E1E"/>
    <w:rsid w:val="00405368"/>
    <w:rsid w:val="00410D08"/>
    <w:rsid w:val="004144B5"/>
    <w:rsid w:val="00415886"/>
    <w:rsid w:val="0042221B"/>
    <w:rsid w:val="004242A4"/>
    <w:rsid w:val="00424477"/>
    <w:rsid w:val="0043575F"/>
    <w:rsid w:val="004365FF"/>
    <w:rsid w:val="00441A21"/>
    <w:rsid w:val="004436CE"/>
    <w:rsid w:val="00453950"/>
    <w:rsid w:val="00462DFF"/>
    <w:rsid w:val="00465DFB"/>
    <w:rsid w:val="00476C50"/>
    <w:rsid w:val="0048023C"/>
    <w:rsid w:val="00490956"/>
    <w:rsid w:val="00491946"/>
    <w:rsid w:val="004A79CD"/>
    <w:rsid w:val="004C79F0"/>
    <w:rsid w:val="004D4B7F"/>
    <w:rsid w:val="004E43D2"/>
    <w:rsid w:val="004E721F"/>
    <w:rsid w:val="004F3407"/>
    <w:rsid w:val="004F35C4"/>
    <w:rsid w:val="00500B05"/>
    <w:rsid w:val="0050164B"/>
    <w:rsid w:val="00503E17"/>
    <w:rsid w:val="00522C82"/>
    <w:rsid w:val="00526792"/>
    <w:rsid w:val="00527F46"/>
    <w:rsid w:val="00554A7D"/>
    <w:rsid w:val="00555FA2"/>
    <w:rsid w:val="0056350D"/>
    <w:rsid w:val="00581DC5"/>
    <w:rsid w:val="00581FEE"/>
    <w:rsid w:val="00592BCF"/>
    <w:rsid w:val="00596090"/>
    <w:rsid w:val="005B0DFD"/>
    <w:rsid w:val="005D0F34"/>
    <w:rsid w:val="005D6A0B"/>
    <w:rsid w:val="005E052A"/>
    <w:rsid w:val="005E2757"/>
    <w:rsid w:val="005F3D84"/>
    <w:rsid w:val="005F3E5F"/>
    <w:rsid w:val="00607072"/>
    <w:rsid w:val="00616F0D"/>
    <w:rsid w:val="006339A2"/>
    <w:rsid w:val="00640352"/>
    <w:rsid w:val="00654682"/>
    <w:rsid w:val="006562F9"/>
    <w:rsid w:val="00672C5E"/>
    <w:rsid w:val="006A6D31"/>
    <w:rsid w:val="006B4328"/>
    <w:rsid w:val="006C5293"/>
    <w:rsid w:val="006D160E"/>
    <w:rsid w:val="006D766A"/>
    <w:rsid w:val="006E0C03"/>
    <w:rsid w:val="007003FA"/>
    <w:rsid w:val="00701301"/>
    <w:rsid w:val="00702DF4"/>
    <w:rsid w:val="007075BE"/>
    <w:rsid w:val="00711074"/>
    <w:rsid w:val="007244E7"/>
    <w:rsid w:val="00736093"/>
    <w:rsid w:val="00742FE8"/>
    <w:rsid w:val="00752245"/>
    <w:rsid w:val="00772773"/>
    <w:rsid w:val="0077380C"/>
    <w:rsid w:val="00773E96"/>
    <w:rsid w:val="00782FC0"/>
    <w:rsid w:val="00791C49"/>
    <w:rsid w:val="007A4EC6"/>
    <w:rsid w:val="007B17F8"/>
    <w:rsid w:val="007C3773"/>
    <w:rsid w:val="007E7166"/>
    <w:rsid w:val="007E7B4F"/>
    <w:rsid w:val="00802B1A"/>
    <w:rsid w:val="00805CDB"/>
    <w:rsid w:val="008214BA"/>
    <w:rsid w:val="008468E9"/>
    <w:rsid w:val="00850CA4"/>
    <w:rsid w:val="00862F1E"/>
    <w:rsid w:val="00882EDF"/>
    <w:rsid w:val="0088719F"/>
    <w:rsid w:val="008A5AC2"/>
    <w:rsid w:val="008D4DD0"/>
    <w:rsid w:val="008E08A6"/>
    <w:rsid w:val="008E757D"/>
    <w:rsid w:val="008F6606"/>
    <w:rsid w:val="009042A9"/>
    <w:rsid w:val="00905212"/>
    <w:rsid w:val="00913D4F"/>
    <w:rsid w:val="009218FB"/>
    <w:rsid w:val="0093514B"/>
    <w:rsid w:val="009644C7"/>
    <w:rsid w:val="00984358"/>
    <w:rsid w:val="009C780B"/>
    <w:rsid w:val="009D749D"/>
    <w:rsid w:val="00A02030"/>
    <w:rsid w:val="00A02254"/>
    <w:rsid w:val="00A12EE2"/>
    <w:rsid w:val="00A14B28"/>
    <w:rsid w:val="00A26993"/>
    <w:rsid w:val="00A34617"/>
    <w:rsid w:val="00A37D1B"/>
    <w:rsid w:val="00A522E2"/>
    <w:rsid w:val="00A53F06"/>
    <w:rsid w:val="00A73088"/>
    <w:rsid w:val="00A8037E"/>
    <w:rsid w:val="00A92C96"/>
    <w:rsid w:val="00AA27BC"/>
    <w:rsid w:val="00AC0977"/>
    <w:rsid w:val="00AD0C06"/>
    <w:rsid w:val="00AE0833"/>
    <w:rsid w:val="00AF5F5D"/>
    <w:rsid w:val="00AF6831"/>
    <w:rsid w:val="00AF7CA7"/>
    <w:rsid w:val="00B11766"/>
    <w:rsid w:val="00B21CD9"/>
    <w:rsid w:val="00B2759D"/>
    <w:rsid w:val="00B42C52"/>
    <w:rsid w:val="00B4535B"/>
    <w:rsid w:val="00B566C0"/>
    <w:rsid w:val="00B87032"/>
    <w:rsid w:val="00BA1E2F"/>
    <w:rsid w:val="00BE373E"/>
    <w:rsid w:val="00C06F73"/>
    <w:rsid w:val="00C10DEC"/>
    <w:rsid w:val="00C22D0D"/>
    <w:rsid w:val="00C246B8"/>
    <w:rsid w:val="00C251EF"/>
    <w:rsid w:val="00C31407"/>
    <w:rsid w:val="00C47A2D"/>
    <w:rsid w:val="00C56D4B"/>
    <w:rsid w:val="00C57EC4"/>
    <w:rsid w:val="00C61D9B"/>
    <w:rsid w:val="00C63E7A"/>
    <w:rsid w:val="00C7660E"/>
    <w:rsid w:val="00C82484"/>
    <w:rsid w:val="00CB1CD9"/>
    <w:rsid w:val="00CE5508"/>
    <w:rsid w:val="00CF7907"/>
    <w:rsid w:val="00D007AB"/>
    <w:rsid w:val="00D05834"/>
    <w:rsid w:val="00D0663D"/>
    <w:rsid w:val="00D141EA"/>
    <w:rsid w:val="00D30668"/>
    <w:rsid w:val="00D55090"/>
    <w:rsid w:val="00D63287"/>
    <w:rsid w:val="00D67D63"/>
    <w:rsid w:val="00D73AFE"/>
    <w:rsid w:val="00D94DDF"/>
    <w:rsid w:val="00D9705F"/>
    <w:rsid w:val="00DA1F62"/>
    <w:rsid w:val="00DA54AB"/>
    <w:rsid w:val="00DC167A"/>
    <w:rsid w:val="00DC7CEE"/>
    <w:rsid w:val="00DD446B"/>
    <w:rsid w:val="00DD6723"/>
    <w:rsid w:val="00DD6956"/>
    <w:rsid w:val="00DE36AC"/>
    <w:rsid w:val="00DF162C"/>
    <w:rsid w:val="00E3255C"/>
    <w:rsid w:val="00E447FD"/>
    <w:rsid w:val="00E505D3"/>
    <w:rsid w:val="00E55BAD"/>
    <w:rsid w:val="00E659F3"/>
    <w:rsid w:val="00E7598A"/>
    <w:rsid w:val="00E76A2F"/>
    <w:rsid w:val="00E77218"/>
    <w:rsid w:val="00E9324C"/>
    <w:rsid w:val="00EA36BD"/>
    <w:rsid w:val="00EA65DC"/>
    <w:rsid w:val="00EB0B24"/>
    <w:rsid w:val="00EB599C"/>
    <w:rsid w:val="00ED2663"/>
    <w:rsid w:val="00EE0AD9"/>
    <w:rsid w:val="00EE7C1A"/>
    <w:rsid w:val="00EF5BF4"/>
    <w:rsid w:val="00EF65F1"/>
    <w:rsid w:val="00F01E93"/>
    <w:rsid w:val="00F1680A"/>
    <w:rsid w:val="00F169DF"/>
    <w:rsid w:val="00F2410F"/>
    <w:rsid w:val="00F30865"/>
    <w:rsid w:val="00F32320"/>
    <w:rsid w:val="00F33275"/>
    <w:rsid w:val="00F4259D"/>
    <w:rsid w:val="00F502CF"/>
    <w:rsid w:val="00F5395F"/>
    <w:rsid w:val="00F66F9E"/>
    <w:rsid w:val="00F70C76"/>
    <w:rsid w:val="00F77299"/>
    <w:rsid w:val="00F848CA"/>
    <w:rsid w:val="00FA187B"/>
    <w:rsid w:val="00FA3AD6"/>
    <w:rsid w:val="00FC12C9"/>
    <w:rsid w:val="00FD2D1B"/>
    <w:rsid w:val="00FD5EEC"/>
    <w:rsid w:val="00FE3230"/>
    <w:rsid w:val="00FF4549"/>
    <w:rsid w:val="11BE21FF"/>
    <w:rsid w:val="2701028C"/>
    <w:rsid w:val="27552C7F"/>
    <w:rsid w:val="2A4C47DA"/>
    <w:rsid w:val="2CE10265"/>
    <w:rsid w:val="346323EE"/>
    <w:rsid w:val="382E2614"/>
    <w:rsid w:val="3BB70085"/>
    <w:rsid w:val="409F46A6"/>
    <w:rsid w:val="427C5A0E"/>
    <w:rsid w:val="44DD0888"/>
    <w:rsid w:val="493375A8"/>
    <w:rsid w:val="614E7A33"/>
    <w:rsid w:val="63F302FE"/>
    <w:rsid w:val="644A378A"/>
    <w:rsid w:val="6BA430EE"/>
    <w:rsid w:val="6E515CBC"/>
    <w:rsid w:val="73D8511A"/>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nhideWhenUsed="0" w:uiPriority="0" w:semiHidden="0" w:name="toa heading"/>
    <w:lsdException w:uiPriority="0" w:name="List"/>
    <w:lsdException w:uiPriority="0" w:name="List Bullet"/>
    <w:lsdException w:unhideWhenUsed="0" w:uiPriority="0" w:semiHidden="0" w:name="List Number"/>
    <w:lsdException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l-GR" w:eastAsia="el-GR" w:bidi="ar-SA"/>
    </w:rPr>
  </w:style>
  <w:style w:type="paragraph" w:styleId="2">
    <w:name w:val="heading 1"/>
    <w:basedOn w:val="1"/>
    <w:next w:val="1"/>
    <w:qFormat/>
    <w:uiPriority w:val="0"/>
    <w:pPr>
      <w:keepNext/>
      <w:outlineLvl w:val="0"/>
    </w:pPr>
    <w:rPr>
      <w:sz w:val="24"/>
    </w:rPr>
  </w:style>
  <w:style w:type="paragraph" w:styleId="3">
    <w:name w:val="heading 3"/>
    <w:basedOn w:val="1"/>
    <w:next w:val="1"/>
    <w:qFormat/>
    <w:uiPriority w:val="0"/>
    <w:pPr>
      <w:keepNext/>
      <w:spacing w:before="240" w:after="60"/>
      <w:outlineLvl w:val="2"/>
    </w:pPr>
    <w:rPr>
      <w:rFonts w:ascii="Arial" w:hAnsi="Arial" w:cs="Arial"/>
      <w:b/>
      <w:bCs/>
      <w:sz w:val="26"/>
      <w:szCs w:val="26"/>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semiHidden/>
    <w:qFormat/>
    <w:uiPriority w:val="0"/>
    <w:rPr>
      <w:rFonts w:ascii="Tahoma" w:hAnsi="Tahoma" w:cs="Tahoma"/>
      <w:sz w:val="16"/>
      <w:szCs w:val="16"/>
    </w:rPr>
  </w:style>
  <w:style w:type="paragraph" w:styleId="7">
    <w:name w:val="Body Text"/>
    <w:basedOn w:val="1"/>
    <w:qFormat/>
    <w:uiPriority w:val="0"/>
    <w:pPr>
      <w:spacing w:after="120"/>
      <w:jc w:val="center"/>
    </w:pPr>
    <w:rPr>
      <w:rFonts w:ascii="Arial" w:hAnsi="Arial" w:cs="Arial"/>
      <w:sz w:val="28"/>
      <w:szCs w:val="24"/>
    </w:rPr>
  </w:style>
  <w:style w:type="paragraph" w:styleId="8">
    <w:name w:val="Body Text 2"/>
    <w:basedOn w:val="1"/>
    <w:qFormat/>
    <w:uiPriority w:val="0"/>
    <w:pPr>
      <w:pBdr>
        <w:top w:val="single" w:color="auto" w:sz="4" w:space="1"/>
        <w:left w:val="single" w:color="auto" w:sz="4" w:space="4"/>
        <w:bottom w:val="single" w:color="auto" w:sz="4" w:space="1"/>
        <w:right w:val="single" w:color="auto" w:sz="4" w:space="4"/>
      </w:pBdr>
      <w:jc w:val="center"/>
    </w:pPr>
    <w:rPr>
      <w:szCs w:val="24"/>
    </w:rPr>
  </w:style>
  <w:style w:type="paragraph" w:styleId="9">
    <w:name w:val="Body Text Indent"/>
    <w:basedOn w:val="1"/>
    <w:qFormat/>
    <w:uiPriority w:val="0"/>
    <w:pPr>
      <w:ind w:left="-180"/>
    </w:pPr>
    <w:rPr>
      <w:rFonts w:ascii="Arial" w:hAnsi="Arial" w:cs="Arial"/>
      <w:szCs w:val="24"/>
    </w:rPr>
  </w:style>
  <w:style w:type="paragraph" w:styleId="10">
    <w:name w:val="footer"/>
    <w:basedOn w:val="1"/>
    <w:link w:val="16"/>
    <w:unhideWhenUsed/>
    <w:qFormat/>
    <w:uiPriority w:val="0"/>
    <w:pPr>
      <w:tabs>
        <w:tab w:val="center" w:pos="4153"/>
        <w:tab w:val="right" w:pos="8306"/>
      </w:tabs>
    </w:pPr>
  </w:style>
  <w:style w:type="paragraph" w:styleId="11">
    <w:name w:val="header"/>
    <w:basedOn w:val="1"/>
    <w:qFormat/>
    <w:uiPriority w:val="0"/>
    <w:pPr>
      <w:tabs>
        <w:tab w:val="center" w:pos="4153"/>
        <w:tab w:val="right" w:pos="8306"/>
      </w:tabs>
    </w:pPr>
    <w:rPr>
      <w:sz w:val="24"/>
      <w:szCs w:val="24"/>
    </w:rPr>
  </w:style>
  <w:style w:type="character" w:styleId="12">
    <w:name w:val="Hyperlink"/>
    <w:qFormat/>
    <w:uiPriority w:val="0"/>
    <w:rPr>
      <w:color w:val="0000FF"/>
      <w:u w:val="single"/>
    </w:rPr>
  </w:style>
  <w:style w:type="paragraph" w:styleId="13">
    <w:name w:val="Normal (Web)"/>
    <w:basedOn w:val="1"/>
    <w:qFormat/>
    <w:uiPriority w:val="0"/>
    <w:pPr>
      <w:spacing w:before="100" w:beforeAutospacing="1" w:after="100" w:afterAutospacing="1"/>
    </w:pPr>
    <w:rPr>
      <w:sz w:val="24"/>
      <w:szCs w:val="24"/>
    </w:rPr>
  </w:style>
  <w:style w:type="table" w:styleId="14">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List Paragraph"/>
    <w:basedOn w:val="1"/>
    <w:qFormat/>
    <w:uiPriority w:val="0"/>
    <w:pPr>
      <w:spacing w:before="120" w:after="200" w:line="276" w:lineRule="auto"/>
      <w:ind w:left="720"/>
      <w:contextualSpacing/>
      <w:jc w:val="both"/>
    </w:pPr>
    <w:rPr>
      <w:rFonts w:ascii="Calibri" w:hAnsi="Calibri" w:eastAsia="Calibri"/>
      <w:sz w:val="22"/>
      <w:szCs w:val="22"/>
      <w:lang w:eastAsia="en-US"/>
    </w:rPr>
  </w:style>
  <w:style w:type="character" w:customStyle="1" w:styleId="16">
    <w:name w:val="Υποσέλιδο Char"/>
    <w:basedOn w:val="4"/>
    <w:link w:val="10"/>
    <w:qFormat/>
    <w:uiPriority w:val="0"/>
  </w:style>
  <w:style w:type="character" w:customStyle="1" w:styleId="17">
    <w:name w:val="font51"/>
    <w:uiPriority w:val="0"/>
    <w:rPr>
      <w:rFonts w:hint="default" w:ascii="Times New Roman" w:hAnsi="Times New Roman" w:cs="Times New Roman"/>
      <w:color w:val="000000"/>
      <w:u w:val="none"/>
    </w:rPr>
  </w:style>
  <w:style w:type="character" w:customStyle="1" w:styleId="18">
    <w:name w:val="font101"/>
    <w:uiPriority w:val="0"/>
    <w:rPr>
      <w:rFonts w:hint="default" w:ascii="Times New Roman" w:hAnsi="Times New Roman" w:cs="Times New Roman"/>
      <w:color w:val="000000"/>
      <w:u w:val="none"/>
      <w:vertAlign w:val="superscript"/>
    </w:rPr>
  </w:style>
  <w:style w:type="character" w:customStyle="1" w:styleId="19">
    <w:name w:val="font112"/>
    <w:uiPriority w:val="0"/>
    <w:rPr>
      <w:rFonts w:hint="default" w:ascii="Times New Roman" w:hAnsi="Times New Roman" w:cs="Times New Roman"/>
      <w:color w:val="000000"/>
      <w:u w:val="none"/>
      <w:vertAlign w:val="superscript"/>
    </w:rPr>
  </w:style>
  <w:style w:type="character" w:customStyle="1" w:styleId="20">
    <w:name w:val="font31"/>
    <w:uiPriority w:val="0"/>
    <w:rPr>
      <w:rFonts w:hint="default" w:ascii="Times New Roman" w:hAnsi="Times New Roman" w:cs="Times New Roman"/>
      <w:color w:val="000000"/>
      <w:u w:val="none"/>
    </w:rPr>
  </w:style>
  <w:style w:type="character" w:customStyle="1" w:styleId="21">
    <w:name w:val="font71"/>
    <w:uiPriority w:val="0"/>
    <w:rPr>
      <w:rFonts w:hint="default" w:ascii="Times New Roman" w:hAnsi="Times New Roman" w:cs="Times New Roman"/>
      <w:color w:val="000000"/>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ΔΕΥΑ ΧΙΟΥ</Company>
  <Pages>26</Pages>
  <Words>654</Words>
  <Characters>5066</Characters>
  <Lines>42</Lines>
  <Paragraphs>11</Paragraphs>
  <TotalTime>15</TotalTime>
  <ScaleCrop>false</ScaleCrop>
  <LinksUpToDate>false</LinksUpToDate>
  <CharactersWithSpaces>5709</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2025-03-05T07:35:00Z</dcterms:created>
  <dc:creator>adozeys</dc:creator>
  <cp:lastModifiedBy>user</cp:lastModifiedBy>
  <cp:lastPrinted>2026-01-21T11:04:12Z</cp:lastPrinted>
  <dcterms:modified xsi:type="dcterms:W3CDTF">2026-01-21T11:04:16Z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85E37ED03300410EB09BCE39280BB998_12</vt:lpwstr>
  </property>
</Properties>
</file>