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306"/>
      </w:tblGrid>
      <w:tr w:rsidR="00B97107" w:rsidRPr="00F870EE" w14:paraId="3C85EDC7" w14:textId="77777777" w:rsidTr="00824BFE">
        <w:tc>
          <w:tcPr>
            <w:tcW w:w="8528" w:type="dxa"/>
          </w:tcPr>
          <w:p w14:paraId="1C6CD576" w14:textId="77777777" w:rsidR="00B97107" w:rsidRPr="00F870EE" w:rsidRDefault="00B97107" w:rsidP="00824BFE">
            <w:pPr>
              <w:pStyle w:val="1"/>
              <w:rPr>
                <w:szCs w:val="24"/>
                <w:lang w:val="en-US"/>
              </w:rPr>
            </w:pPr>
            <w:r w:rsidRPr="00F870EE">
              <w:rPr>
                <w:b/>
                <w:bCs/>
                <w:noProof/>
                <w:szCs w:val="24"/>
              </w:rPr>
              <w:drawing>
                <wp:inline distT="0" distB="0" distL="0" distR="0" wp14:anchorId="681F1117" wp14:editId="0ADF8257">
                  <wp:extent cx="2003425" cy="977900"/>
                  <wp:effectExtent l="19050" t="0" r="0" b="0"/>
                  <wp:docPr id="1"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AX APLO AM"/>
                          <pic:cNvPicPr>
                            <a:picLocks noChangeAspect="1" noChangeArrowheads="1"/>
                          </pic:cNvPicPr>
                        </pic:nvPicPr>
                        <pic:blipFill>
                          <a:blip r:embed="rId7" cstate="print"/>
                          <a:srcRect/>
                          <a:stretch>
                            <a:fillRect/>
                          </a:stretch>
                        </pic:blipFill>
                        <pic:spPr bwMode="auto">
                          <a:xfrm>
                            <a:off x="0" y="0"/>
                            <a:ext cx="2003425" cy="977900"/>
                          </a:xfrm>
                          <a:prstGeom prst="rect">
                            <a:avLst/>
                          </a:prstGeom>
                          <a:noFill/>
                          <a:ln w="9525">
                            <a:noFill/>
                            <a:miter lim="800000"/>
                            <a:headEnd/>
                            <a:tailEnd/>
                          </a:ln>
                        </pic:spPr>
                      </pic:pic>
                    </a:graphicData>
                  </a:graphic>
                </wp:inline>
              </w:drawing>
            </w:r>
          </w:p>
          <w:p w14:paraId="1645D70D" w14:textId="77777777" w:rsidR="00B97107" w:rsidRPr="00F870EE" w:rsidRDefault="00B97107" w:rsidP="00824BFE">
            <w:pPr>
              <w:pStyle w:val="1"/>
              <w:rPr>
                <w:szCs w:val="24"/>
              </w:rPr>
            </w:pPr>
            <w:r w:rsidRPr="00486F5E">
              <w:rPr>
                <w:szCs w:val="24"/>
              </w:rPr>
              <w:t xml:space="preserve">  </w:t>
            </w:r>
            <w:r w:rsidRPr="00F870EE">
              <w:rPr>
                <w:szCs w:val="24"/>
              </w:rPr>
              <w:t>ΔΗΜΟΤΙΚΗ ΕΠΙΧΕΙΡΗΣΗ</w:t>
            </w:r>
            <w:r w:rsidRPr="00F870EE">
              <w:rPr>
                <w:szCs w:val="24"/>
              </w:rPr>
              <w:tab/>
            </w:r>
            <w:r w:rsidRPr="00F870EE">
              <w:rPr>
                <w:szCs w:val="24"/>
              </w:rPr>
              <w:tab/>
            </w:r>
            <w:r w:rsidRPr="00F870EE">
              <w:rPr>
                <w:szCs w:val="24"/>
              </w:rPr>
              <w:tab/>
            </w:r>
            <w:r w:rsidRPr="00F870EE">
              <w:rPr>
                <w:szCs w:val="24"/>
              </w:rPr>
              <w:tab/>
              <w:t xml:space="preserve">ΧΙΟΣ  </w:t>
            </w:r>
            <w:r>
              <w:rPr>
                <w:szCs w:val="24"/>
              </w:rPr>
              <w:t>12/01/2026</w:t>
            </w:r>
          </w:p>
          <w:p w14:paraId="1057D6A2" w14:textId="77777777" w:rsidR="00B97107" w:rsidRPr="00486F5E" w:rsidRDefault="00B97107" w:rsidP="00824BFE">
            <w:pPr>
              <w:pStyle w:val="1"/>
              <w:rPr>
                <w:szCs w:val="24"/>
              </w:rPr>
            </w:pPr>
            <w:r w:rsidRPr="00F870EE">
              <w:rPr>
                <w:szCs w:val="24"/>
              </w:rPr>
              <w:t xml:space="preserve">ΥΔΡΕΥΣΗΣ ΑΠΟΧΕΤΕΥΣΗΣ </w:t>
            </w:r>
            <w:r w:rsidRPr="00F870EE">
              <w:rPr>
                <w:szCs w:val="24"/>
              </w:rPr>
              <w:tab/>
            </w:r>
            <w:r w:rsidRPr="00F870EE">
              <w:rPr>
                <w:szCs w:val="24"/>
              </w:rPr>
              <w:tab/>
            </w:r>
            <w:r w:rsidRPr="00F870EE">
              <w:rPr>
                <w:szCs w:val="24"/>
              </w:rPr>
              <w:tab/>
            </w:r>
            <w:r w:rsidRPr="00F870EE">
              <w:rPr>
                <w:szCs w:val="24"/>
              </w:rPr>
              <w:tab/>
              <w:t xml:space="preserve">Α.Π.    </w:t>
            </w:r>
            <w:r>
              <w:rPr>
                <w:szCs w:val="24"/>
              </w:rPr>
              <w:t>132</w:t>
            </w:r>
          </w:p>
          <w:p w14:paraId="14D1AE37" w14:textId="77777777" w:rsidR="00B97107" w:rsidRPr="00F870EE" w:rsidRDefault="00B97107" w:rsidP="00824BFE">
            <w:pPr>
              <w:ind w:firstLine="720"/>
              <w:rPr>
                <w:sz w:val="24"/>
                <w:szCs w:val="24"/>
              </w:rPr>
            </w:pPr>
            <w:r w:rsidRPr="00F870EE">
              <w:rPr>
                <w:sz w:val="24"/>
                <w:szCs w:val="24"/>
              </w:rPr>
              <w:t>ΝΗΣΟΥ ΧΙΟΥ</w:t>
            </w:r>
            <w:r w:rsidRPr="00F870EE">
              <w:rPr>
                <w:sz w:val="24"/>
                <w:szCs w:val="24"/>
              </w:rPr>
              <w:tab/>
            </w:r>
            <w:r w:rsidRPr="00F870EE">
              <w:rPr>
                <w:sz w:val="24"/>
                <w:szCs w:val="24"/>
              </w:rPr>
              <w:tab/>
            </w:r>
            <w:r w:rsidRPr="00F870EE">
              <w:rPr>
                <w:sz w:val="24"/>
                <w:szCs w:val="24"/>
              </w:rPr>
              <w:tab/>
            </w:r>
            <w:r w:rsidRPr="00F870EE">
              <w:rPr>
                <w:sz w:val="24"/>
                <w:szCs w:val="24"/>
              </w:rPr>
              <w:tab/>
            </w:r>
            <w:r w:rsidRPr="00F870EE">
              <w:rPr>
                <w:sz w:val="24"/>
                <w:szCs w:val="24"/>
              </w:rPr>
              <w:tab/>
            </w:r>
          </w:p>
          <w:p w14:paraId="4B1531A5" w14:textId="77777777" w:rsidR="00B97107" w:rsidRPr="00F870EE" w:rsidRDefault="00B97107" w:rsidP="00824BFE">
            <w:pPr>
              <w:rPr>
                <w:sz w:val="24"/>
                <w:szCs w:val="24"/>
              </w:rPr>
            </w:pPr>
            <w:r w:rsidRPr="00F870EE">
              <w:rPr>
                <w:sz w:val="24"/>
                <w:szCs w:val="24"/>
              </w:rPr>
              <w:t xml:space="preserve">Τμήμα  </w:t>
            </w:r>
            <w:r w:rsidRPr="00F870EE">
              <w:rPr>
                <w:sz w:val="24"/>
                <w:szCs w:val="24"/>
              </w:rPr>
              <w:tab/>
              <w:t>:</w:t>
            </w:r>
            <w:r w:rsidRPr="00F870EE">
              <w:rPr>
                <w:sz w:val="24"/>
                <w:szCs w:val="24"/>
              </w:rPr>
              <w:tab/>
              <w:t>Τμήμα Προμηθειών</w:t>
            </w:r>
          </w:p>
          <w:p w14:paraId="071E7397" w14:textId="77777777" w:rsidR="00B97107" w:rsidRPr="00F870EE" w:rsidRDefault="00B97107" w:rsidP="00824BFE">
            <w:pPr>
              <w:rPr>
                <w:sz w:val="24"/>
                <w:szCs w:val="24"/>
              </w:rPr>
            </w:pPr>
            <w:r w:rsidRPr="00F870EE">
              <w:rPr>
                <w:sz w:val="24"/>
                <w:szCs w:val="24"/>
              </w:rPr>
              <w:t xml:space="preserve">                                     Δ.Ε.Υ.Α.Ν. Χίου</w:t>
            </w:r>
          </w:p>
          <w:p w14:paraId="364529DE" w14:textId="77777777" w:rsidR="00B97107" w:rsidRDefault="00B97107" w:rsidP="00824BFE">
            <w:pPr>
              <w:rPr>
                <w:sz w:val="24"/>
                <w:szCs w:val="24"/>
              </w:rPr>
            </w:pPr>
            <w:r w:rsidRPr="00F870EE">
              <w:rPr>
                <w:sz w:val="24"/>
                <w:szCs w:val="24"/>
              </w:rPr>
              <w:t>Τηλέφωνα</w:t>
            </w:r>
            <w:r w:rsidRPr="00F870EE">
              <w:rPr>
                <w:sz w:val="24"/>
                <w:szCs w:val="24"/>
              </w:rPr>
              <w:tab/>
              <w:t>:</w:t>
            </w:r>
            <w:r w:rsidRPr="00F870EE">
              <w:rPr>
                <w:sz w:val="24"/>
                <w:szCs w:val="24"/>
              </w:rPr>
              <w:tab/>
              <w:t>227104435</w:t>
            </w:r>
            <w:r>
              <w:rPr>
                <w:sz w:val="24"/>
                <w:szCs w:val="24"/>
              </w:rPr>
              <w:t>7 #218</w:t>
            </w:r>
          </w:p>
          <w:p w14:paraId="16640477" w14:textId="77777777" w:rsidR="00B97107" w:rsidRDefault="00B97107" w:rsidP="00824BFE">
            <w:pPr>
              <w:rPr>
                <w:sz w:val="24"/>
                <w:szCs w:val="24"/>
              </w:rPr>
            </w:pPr>
          </w:p>
          <w:p w14:paraId="160C0267" w14:textId="77777777" w:rsidR="00B97107" w:rsidRPr="00F870EE" w:rsidRDefault="00B97107" w:rsidP="00824BFE">
            <w:pPr>
              <w:rPr>
                <w:sz w:val="24"/>
                <w:szCs w:val="24"/>
              </w:rPr>
            </w:pPr>
          </w:p>
          <w:p w14:paraId="65C4F398" w14:textId="77777777" w:rsidR="00B97107" w:rsidRPr="00F870EE" w:rsidRDefault="00B97107" w:rsidP="00824BFE">
            <w:pPr>
              <w:rPr>
                <w:sz w:val="24"/>
                <w:szCs w:val="24"/>
              </w:rPr>
            </w:pPr>
            <w:r w:rsidRPr="00F870EE">
              <w:rPr>
                <w:sz w:val="24"/>
                <w:szCs w:val="24"/>
              </w:rPr>
              <w:tab/>
            </w:r>
            <w:r w:rsidRPr="00F870EE">
              <w:rPr>
                <w:sz w:val="24"/>
                <w:szCs w:val="24"/>
              </w:rPr>
              <w:tab/>
            </w:r>
            <w:r w:rsidRPr="00F870EE">
              <w:rPr>
                <w:sz w:val="24"/>
                <w:szCs w:val="24"/>
              </w:rPr>
              <w:tab/>
            </w:r>
            <w:r w:rsidRPr="00F870EE">
              <w:rPr>
                <w:sz w:val="24"/>
                <w:szCs w:val="24"/>
              </w:rPr>
              <w:tab/>
            </w:r>
            <w:r w:rsidRPr="00F870EE">
              <w:rPr>
                <w:sz w:val="24"/>
                <w:szCs w:val="24"/>
              </w:rPr>
              <w:tab/>
            </w:r>
            <w:r w:rsidRPr="00F870EE">
              <w:rPr>
                <w:sz w:val="24"/>
                <w:szCs w:val="24"/>
              </w:rPr>
              <w:tab/>
              <w:t xml:space="preserve">                        ΠΡΟΣ</w:t>
            </w:r>
          </w:p>
          <w:p w14:paraId="4FC207AD" w14:textId="77777777" w:rsidR="00B97107" w:rsidRDefault="00B97107" w:rsidP="00824BFE">
            <w:pPr>
              <w:rPr>
                <w:sz w:val="24"/>
                <w:szCs w:val="24"/>
              </w:rPr>
            </w:pPr>
            <w:r w:rsidRPr="00F870EE">
              <w:rPr>
                <w:sz w:val="24"/>
                <w:szCs w:val="24"/>
              </w:rPr>
              <w:t xml:space="preserve">                                                                                  ΕΝΔΙΑΦΕΡΟΜΕΝΟΥΣ</w:t>
            </w:r>
          </w:p>
          <w:p w14:paraId="61AD628B" w14:textId="77777777" w:rsidR="00B97107" w:rsidRPr="00F870EE" w:rsidRDefault="00B97107" w:rsidP="00824BFE">
            <w:pPr>
              <w:rPr>
                <w:sz w:val="24"/>
                <w:szCs w:val="24"/>
              </w:rPr>
            </w:pPr>
          </w:p>
          <w:p w14:paraId="53AA6183" w14:textId="77777777" w:rsidR="00B97107" w:rsidRPr="00F870EE" w:rsidRDefault="00B97107" w:rsidP="00824BFE">
            <w:pPr>
              <w:ind w:left="5400"/>
              <w:rPr>
                <w:sz w:val="24"/>
                <w:szCs w:val="24"/>
              </w:rPr>
            </w:pPr>
          </w:p>
          <w:p w14:paraId="4A6BB176" w14:textId="77777777" w:rsidR="00B97107" w:rsidRPr="00F870EE" w:rsidRDefault="00B97107" w:rsidP="00824BFE">
            <w:pPr>
              <w:ind w:left="5400"/>
              <w:rPr>
                <w:sz w:val="24"/>
                <w:szCs w:val="24"/>
              </w:rPr>
            </w:pPr>
          </w:p>
          <w:p w14:paraId="2083D1AA" w14:textId="77777777" w:rsidR="00B97107" w:rsidRDefault="00B97107" w:rsidP="00824BFE">
            <w:pPr>
              <w:jc w:val="center"/>
              <w:rPr>
                <w:b/>
                <w:bCs/>
                <w:sz w:val="24"/>
                <w:szCs w:val="24"/>
              </w:rPr>
            </w:pPr>
            <w:r w:rsidRPr="00F870EE">
              <w:rPr>
                <w:b/>
                <w:bCs/>
                <w:sz w:val="24"/>
                <w:szCs w:val="24"/>
              </w:rPr>
              <w:t>ΠΡΟΣΚΛΗΣΗ ΕΝΔΙΑΦΕΡΟΝΤΟΣ</w:t>
            </w:r>
          </w:p>
          <w:p w14:paraId="7C0F1968" w14:textId="77777777" w:rsidR="00B97107" w:rsidRDefault="00B97107" w:rsidP="00824BFE">
            <w:pPr>
              <w:jc w:val="center"/>
              <w:rPr>
                <w:b/>
                <w:bCs/>
                <w:sz w:val="24"/>
                <w:szCs w:val="24"/>
              </w:rPr>
            </w:pPr>
          </w:p>
          <w:p w14:paraId="6A4EA2E4" w14:textId="77777777" w:rsidR="00B97107" w:rsidRPr="00F870EE" w:rsidRDefault="00B97107" w:rsidP="00824BFE">
            <w:pPr>
              <w:jc w:val="center"/>
              <w:rPr>
                <w:sz w:val="24"/>
                <w:szCs w:val="24"/>
              </w:rPr>
            </w:pPr>
          </w:p>
          <w:p w14:paraId="65CBE542" w14:textId="77777777" w:rsidR="00B97107" w:rsidRPr="00F870EE" w:rsidRDefault="00B97107" w:rsidP="00824BFE">
            <w:pPr>
              <w:jc w:val="center"/>
              <w:rPr>
                <w:sz w:val="24"/>
                <w:szCs w:val="24"/>
              </w:rPr>
            </w:pPr>
          </w:p>
          <w:p w14:paraId="5A270C69" w14:textId="77777777" w:rsidR="00B97107" w:rsidRDefault="00B97107" w:rsidP="00824BFE">
            <w:pPr>
              <w:rPr>
                <w:sz w:val="24"/>
                <w:szCs w:val="24"/>
              </w:rPr>
            </w:pPr>
            <w:r w:rsidRPr="00F870EE">
              <w:rPr>
                <w:sz w:val="24"/>
                <w:szCs w:val="24"/>
              </w:rPr>
              <w:t>ΘΕΜΑ : «ΠΑΡΟΧΗ ΥΠΗΡΕΣΙΩΝ ΒΟΗΘΗΤΙΚΩΝ ΕΡΓΑΣΙΩΝ ΣΥΝΕΡΓΕΙΩΝ»</w:t>
            </w:r>
          </w:p>
          <w:p w14:paraId="27140684" w14:textId="77777777" w:rsidR="00B97107" w:rsidRPr="00F870EE" w:rsidRDefault="00B97107" w:rsidP="00824BFE">
            <w:pPr>
              <w:rPr>
                <w:sz w:val="24"/>
                <w:szCs w:val="24"/>
              </w:rPr>
            </w:pPr>
          </w:p>
          <w:p w14:paraId="464ABEC9" w14:textId="77777777" w:rsidR="00B97107" w:rsidRPr="00F870EE" w:rsidRDefault="00B97107" w:rsidP="00824BFE">
            <w:pPr>
              <w:jc w:val="both"/>
              <w:rPr>
                <w:sz w:val="24"/>
                <w:szCs w:val="24"/>
              </w:rPr>
            </w:pPr>
          </w:p>
        </w:tc>
      </w:tr>
    </w:tbl>
    <w:p w14:paraId="78FFAD14" w14:textId="77777777" w:rsidR="00B97107" w:rsidRPr="00F870EE" w:rsidRDefault="00B97107" w:rsidP="00B97107">
      <w:pPr>
        <w:spacing w:line="360" w:lineRule="auto"/>
        <w:jc w:val="both"/>
        <w:rPr>
          <w:bCs/>
          <w:sz w:val="24"/>
          <w:szCs w:val="24"/>
        </w:rPr>
      </w:pPr>
      <w:r w:rsidRPr="00F870EE">
        <w:rPr>
          <w:bCs/>
          <w:sz w:val="24"/>
          <w:szCs w:val="24"/>
        </w:rPr>
        <w:tab/>
        <w:t xml:space="preserve">Η Δ.Ε.Υ.Α.Ν. Χίου ενδιαφέρεται για την «ΠΑΡΟΧΗ ΥΠΗΡΕΣΙΩΝ ΒΟΗΘΗΤΙΚΩΝ ΕΡΓΑΣΙΩΝ ΣΥΝΕΡΓΕΙΩΝ» προϋπολογισμού δαπάνης </w:t>
      </w:r>
      <w:r>
        <w:rPr>
          <w:bCs/>
          <w:sz w:val="24"/>
          <w:szCs w:val="24"/>
        </w:rPr>
        <w:t>13</w:t>
      </w:r>
      <w:r w:rsidRPr="00F870EE">
        <w:rPr>
          <w:bCs/>
          <w:sz w:val="24"/>
          <w:szCs w:val="24"/>
        </w:rPr>
        <w:t>.000,00 € χωρίς το Φ.Π.Α. και πραγματοποιεί πρόσκληση ενδιαφέροντος – έρευνα αγοράς με κριτήριο κατακύρωσης τη συμφερότερη τιμή.</w:t>
      </w:r>
    </w:p>
    <w:p w14:paraId="039FC48B" w14:textId="77777777" w:rsidR="00B97107" w:rsidRDefault="00B97107" w:rsidP="00B97107">
      <w:pPr>
        <w:pStyle w:val="a5"/>
        <w:spacing w:line="360" w:lineRule="auto"/>
        <w:jc w:val="both"/>
        <w:rPr>
          <w:rFonts w:ascii="Times New Roman" w:hAnsi="Times New Roman" w:cs="Times New Roman"/>
          <w:sz w:val="24"/>
        </w:rPr>
      </w:pPr>
      <w:r w:rsidRPr="00F870EE">
        <w:rPr>
          <w:rFonts w:ascii="Times New Roman" w:hAnsi="Times New Roman" w:cs="Times New Roman"/>
          <w:sz w:val="24"/>
        </w:rPr>
        <w:t>Οι ενδιαφερόμενοι καλούνται όπως καταθέσουν την προσφορά τους με καταληκτική ημερομηνία τη</w:t>
      </w:r>
      <w:r>
        <w:rPr>
          <w:rFonts w:ascii="Times New Roman" w:hAnsi="Times New Roman" w:cs="Times New Roman"/>
          <w:sz w:val="24"/>
        </w:rPr>
        <w:t xml:space="preserve"> Δευτέρα</w:t>
      </w:r>
      <w:r w:rsidRPr="00F870EE">
        <w:rPr>
          <w:rFonts w:ascii="Times New Roman" w:hAnsi="Times New Roman" w:cs="Times New Roman"/>
          <w:sz w:val="24"/>
        </w:rPr>
        <w:t xml:space="preserve"> </w:t>
      </w:r>
      <w:r>
        <w:rPr>
          <w:rFonts w:ascii="Times New Roman" w:hAnsi="Times New Roman" w:cs="Times New Roman"/>
          <w:sz w:val="24"/>
        </w:rPr>
        <w:t>19/01/2026</w:t>
      </w:r>
      <w:r w:rsidRPr="00F870EE">
        <w:rPr>
          <w:rFonts w:ascii="Times New Roman" w:hAnsi="Times New Roman" w:cs="Times New Roman"/>
          <w:sz w:val="24"/>
        </w:rPr>
        <w:t xml:space="preserve"> και ώρα 1</w:t>
      </w:r>
      <w:r>
        <w:rPr>
          <w:rFonts w:ascii="Times New Roman" w:hAnsi="Times New Roman" w:cs="Times New Roman"/>
          <w:sz w:val="24"/>
        </w:rPr>
        <w:t>0</w:t>
      </w:r>
      <w:r w:rsidRPr="00F870EE">
        <w:rPr>
          <w:rFonts w:ascii="Times New Roman" w:hAnsi="Times New Roman" w:cs="Times New Roman"/>
          <w:sz w:val="24"/>
        </w:rPr>
        <w:t xml:space="preserve">:00 π.μ. στο πρωτόκολλο της Υπηρεσίας στο Βιολογικό Καθαρισμό, σε κλειστό σφραγισμένο φάκελο.  </w:t>
      </w:r>
    </w:p>
    <w:p w14:paraId="2343A7BE" w14:textId="77777777" w:rsidR="00B97107" w:rsidRDefault="00B97107" w:rsidP="00B97107">
      <w:pPr>
        <w:spacing w:line="360" w:lineRule="auto"/>
        <w:jc w:val="both"/>
        <w:rPr>
          <w:b/>
          <w:bCs/>
          <w:color w:val="000000"/>
          <w:sz w:val="24"/>
          <w:szCs w:val="24"/>
          <w:shd w:val="clear" w:color="auto" w:fill="FFFFFF"/>
        </w:rPr>
      </w:pPr>
      <w:r w:rsidRPr="00EB63A2">
        <w:rPr>
          <w:b/>
          <w:bCs/>
          <w:color w:val="000000"/>
          <w:sz w:val="24"/>
          <w:szCs w:val="24"/>
        </w:rPr>
        <w:t>Βάσ</w:t>
      </w:r>
      <w:r>
        <w:rPr>
          <w:b/>
          <w:bCs/>
          <w:color w:val="000000"/>
          <w:sz w:val="24"/>
          <w:szCs w:val="24"/>
        </w:rPr>
        <w:t>ει</w:t>
      </w:r>
      <w:r w:rsidRPr="00EB63A2">
        <w:rPr>
          <w:b/>
          <w:bCs/>
          <w:color w:val="000000"/>
          <w:sz w:val="24"/>
          <w:szCs w:val="24"/>
        </w:rPr>
        <w:t xml:space="preserve"> της </w:t>
      </w:r>
      <w:proofErr w:type="spellStart"/>
      <w:r w:rsidRPr="00EB63A2">
        <w:rPr>
          <w:b/>
          <w:bCs/>
          <w:color w:val="000000"/>
          <w:sz w:val="24"/>
          <w:szCs w:val="24"/>
        </w:rPr>
        <w:t>αριθμ</w:t>
      </w:r>
      <w:proofErr w:type="spellEnd"/>
      <w:r w:rsidRPr="00EB63A2">
        <w:rPr>
          <w:b/>
          <w:bCs/>
          <w:color w:val="000000"/>
          <w:sz w:val="24"/>
          <w:szCs w:val="24"/>
        </w:rPr>
        <w:t xml:space="preserve">.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sidRPr="00EB63A2">
        <w:rPr>
          <w:b/>
          <w:bCs/>
          <w:color w:val="000000"/>
          <w:sz w:val="24"/>
          <w:szCs w:val="24"/>
          <w:shd w:val="clear" w:color="auto" w:fill="FFFFFF"/>
        </w:rPr>
        <w:t>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όσων οι συμβάσεις άρχονται από 1/6/2024.</w:t>
      </w:r>
    </w:p>
    <w:p w14:paraId="7586F40B" w14:textId="77777777" w:rsidR="00B97107" w:rsidRPr="00EB63A2" w:rsidRDefault="00B97107" w:rsidP="00B97107">
      <w:pPr>
        <w:spacing w:line="360" w:lineRule="auto"/>
        <w:jc w:val="both"/>
        <w:rPr>
          <w:b/>
          <w:bCs/>
          <w:color w:val="000000"/>
          <w:sz w:val="24"/>
          <w:szCs w:val="24"/>
          <w:shd w:val="clear" w:color="auto" w:fill="FFFFFF"/>
        </w:rPr>
      </w:pPr>
    </w:p>
    <w:p w14:paraId="554D49E6" w14:textId="77777777" w:rsidR="00B97107" w:rsidRPr="00F870EE" w:rsidRDefault="00B97107" w:rsidP="00B97107">
      <w:pPr>
        <w:spacing w:line="360" w:lineRule="auto"/>
        <w:jc w:val="both"/>
        <w:rPr>
          <w:sz w:val="24"/>
          <w:szCs w:val="24"/>
        </w:rPr>
      </w:pPr>
      <w:r w:rsidRPr="00F870EE">
        <w:rPr>
          <w:sz w:val="24"/>
          <w:szCs w:val="24"/>
        </w:rPr>
        <w:lastRenderedPageBreak/>
        <w:t>Συνημμένα:</w:t>
      </w:r>
    </w:p>
    <w:p w14:paraId="1118D8CB" w14:textId="77777777" w:rsidR="00B97107" w:rsidRDefault="00B97107" w:rsidP="00B97107">
      <w:pPr>
        <w:numPr>
          <w:ilvl w:val="0"/>
          <w:numId w:val="1"/>
        </w:numPr>
        <w:spacing w:line="360" w:lineRule="auto"/>
        <w:jc w:val="both"/>
        <w:rPr>
          <w:sz w:val="24"/>
          <w:szCs w:val="24"/>
        </w:rPr>
      </w:pPr>
      <w:r>
        <w:rPr>
          <w:sz w:val="24"/>
          <w:szCs w:val="24"/>
        </w:rPr>
        <w:t>Πίνακας Προδιαγραφών</w:t>
      </w:r>
    </w:p>
    <w:p w14:paraId="0141AE3B" w14:textId="77777777" w:rsidR="00B97107" w:rsidRDefault="00B97107" w:rsidP="00B97107">
      <w:pPr>
        <w:numPr>
          <w:ilvl w:val="0"/>
          <w:numId w:val="1"/>
        </w:numPr>
        <w:spacing w:line="360" w:lineRule="auto"/>
        <w:jc w:val="both"/>
        <w:rPr>
          <w:sz w:val="24"/>
          <w:szCs w:val="24"/>
        </w:rPr>
      </w:pPr>
      <w:r>
        <w:rPr>
          <w:sz w:val="24"/>
          <w:szCs w:val="24"/>
        </w:rPr>
        <w:t xml:space="preserve">Πίνακας Τεχνικής Προσφοράς </w:t>
      </w:r>
    </w:p>
    <w:p w14:paraId="4FC5AFAD" w14:textId="77777777" w:rsidR="00B97107" w:rsidRPr="00F870EE" w:rsidRDefault="00B97107" w:rsidP="00B97107">
      <w:pPr>
        <w:numPr>
          <w:ilvl w:val="0"/>
          <w:numId w:val="1"/>
        </w:numPr>
        <w:spacing w:line="360" w:lineRule="auto"/>
        <w:jc w:val="both"/>
        <w:rPr>
          <w:sz w:val="24"/>
          <w:szCs w:val="24"/>
        </w:rPr>
      </w:pPr>
      <w:r>
        <w:rPr>
          <w:sz w:val="24"/>
          <w:szCs w:val="24"/>
        </w:rPr>
        <w:t>Πίνακας Οικονομικής Προσφοράς</w:t>
      </w:r>
    </w:p>
    <w:p w14:paraId="6DF15A0F" w14:textId="77777777" w:rsidR="00B97107" w:rsidRPr="00F870EE" w:rsidRDefault="00B97107" w:rsidP="00B97107">
      <w:pPr>
        <w:numPr>
          <w:ilvl w:val="0"/>
          <w:numId w:val="1"/>
        </w:numPr>
        <w:spacing w:line="360" w:lineRule="auto"/>
        <w:jc w:val="both"/>
        <w:rPr>
          <w:sz w:val="24"/>
          <w:szCs w:val="24"/>
        </w:rPr>
      </w:pPr>
      <w:r w:rsidRPr="00F870EE">
        <w:rPr>
          <w:sz w:val="24"/>
          <w:szCs w:val="24"/>
        </w:rPr>
        <w:t>Υπεύθυνη Δήλωση</w:t>
      </w:r>
    </w:p>
    <w:p w14:paraId="5F18F16D" w14:textId="77777777" w:rsidR="00B97107" w:rsidRPr="00F870EE" w:rsidRDefault="00B97107" w:rsidP="00B97107">
      <w:pPr>
        <w:spacing w:line="360" w:lineRule="auto"/>
        <w:ind w:left="360"/>
        <w:jc w:val="both"/>
        <w:rPr>
          <w:sz w:val="24"/>
          <w:szCs w:val="24"/>
          <w:lang w:val="en-US"/>
        </w:rPr>
      </w:pPr>
      <w:r w:rsidRPr="00F870EE">
        <w:rPr>
          <w:sz w:val="24"/>
          <w:szCs w:val="24"/>
        </w:rPr>
        <w:tab/>
      </w:r>
    </w:p>
    <w:p w14:paraId="5AF2C5BA" w14:textId="77777777" w:rsidR="00B97107" w:rsidRPr="00F870EE" w:rsidRDefault="00B97107" w:rsidP="00B97107">
      <w:pPr>
        <w:jc w:val="center"/>
        <w:rPr>
          <w:sz w:val="24"/>
          <w:szCs w:val="24"/>
        </w:rPr>
      </w:pPr>
      <w:r w:rsidRPr="00F870EE">
        <w:rPr>
          <w:sz w:val="24"/>
          <w:szCs w:val="24"/>
        </w:rPr>
        <w:t xml:space="preserve">                                                                                   Για τη Δ.Ε.Υ.Α.Ν. Χίου</w:t>
      </w:r>
    </w:p>
    <w:p w14:paraId="2E985653" w14:textId="77777777" w:rsidR="00B97107" w:rsidRPr="00F870EE" w:rsidRDefault="00B97107" w:rsidP="00B97107">
      <w:pPr>
        <w:jc w:val="center"/>
        <w:rPr>
          <w:sz w:val="24"/>
          <w:szCs w:val="24"/>
        </w:rPr>
      </w:pPr>
      <w:r w:rsidRPr="00F870EE">
        <w:rPr>
          <w:sz w:val="24"/>
          <w:szCs w:val="24"/>
        </w:rPr>
        <w:t xml:space="preserve">                                                                                   Το Τμήμα Προμηθειών</w:t>
      </w:r>
    </w:p>
    <w:p w14:paraId="25347B41" w14:textId="77777777" w:rsidR="00B97107" w:rsidRPr="00F870EE" w:rsidRDefault="00B97107" w:rsidP="00B97107">
      <w:pPr>
        <w:jc w:val="center"/>
        <w:rPr>
          <w:sz w:val="24"/>
          <w:szCs w:val="24"/>
        </w:rPr>
      </w:pPr>
    </w:p>
    <w:p w14:paraId="696942EE" w14:textId="77777777" w:rsidR="00B97107" w:rsidRPr="00F870EE" w:rsidRDefault="00B97107" w:rsidP="00B97107">
      <w:pPr>
        <w:spacing w:line="360" w:lineRule="auto"/>
        <w:jc w:val="center"/>
        <w:rPr>
          <w:sz w:val="24"/>
          <w:szCs w:val="24"/>
        </w:rPr>
      </w:pPr>
    </w:p>
    <w:p w14:paraId="063987E5" w14:textId="77777777" w:rsidR="00B97107" w:rsidRDefault="00B97107" w:rsidP="00B97107">
      <w:pPr>
        <w:jc w:val="center"/>
        <w:rPr>
          <w:sz w:val="24"/>
          <w:szCs w:val="24"/>
        </w:rPr>
      </w:pPr>
      <w:r w:rsidRPr="00F870EE">
        <w:rPr>
          <w:sz w:val="24"/>
          <w:szCs w:val="24"/>
        </w:rPr>
        <w:t xml:space="preserve">                                                                                 Μαμούνα Μαρία</w:t>
      </w:r>
    </w:p>
    <w:p w14:paraId="5B6B4E1F" w14:textId="77777777" w:rsidR="007E7166" w:rsidRDefault="007E7166" w:rsidP="003100F6">
      <w:pPr>
        <w:spacing w:line="360" w:lineRule="auto"/>
        <w:jc w:val="right"/>
        <w:rPr>
          <w:sz w:val="24"/>
          <w:szCs w:val="24"/>
        </w:rPr>
      </w:pPr>
    </w:p>
    <w:p w14:paraId="3E9A0FE6" w14:textId="77777777" w:rsidR="007E7166" w:rsidRDefault="007E7166" w:rsidP="003100F6">
      <w:pPr>
        <w:spacing w:line="360" w:lineRule="auto"/>
        <w:jc w:val="right"/>
        <w:rPr>
          <w:sz w:val="24"/>
          <w:szCs w:val="24"/>
        </w:rPr>
      </w:pPr>
    </w:p>
    <w:p w14:paraId="13F1242C" w14:textId="77777777" w:rsidR="007E7166" w:rsidRDefault="007E7166" w:rsidP="003100F6">
      <w:pPr>
        <w:spacing w:line="360" w:lineRule="auto"/>
        <w:jc w:val="right"/>
        <w:rPr>
          <w:sz w:val="24"/>
          <w:szCs w:val="24"/>
        </w:rPr>
      </w:pPr>
    </w:p>
    <w:p w14:paraId="5AA79DFA" w14:textId="77777777" w:rsidR="007E7166" w:rsidRDefault="007E7166" w:rsidP="003100F6">
      <w:pPr>
        <w:spacing w:line="360" w:lineRule="auto"/>
        <w:jc w:val="right"/>
        <w:rPr>
          <w:sz w:val="24"/>
          <w:szCs w:val="24"/>
        </w:rPr>
      </w:pPr>
    </w:p>
    <w:p w14:paraId="583DBDBD" w14:textId="77777777" w:rsidR="00865708" w:rsidRDefault="00865708" w:rsidP="003100F6">
      <w:pPr>
        <w:spacing w:line="360" w:lineRule="auto"/>
        <w:jc w:val="right"/>
        <w:rPr>
          <w:sz w:val="24"/>
          <w:szCs w:val="24"/>
        </w:rPr>
      </w:pPr>
    </w:p>
    <w:p w14:paraId="7523C6BB" w14:textId="77777777" w:rsidR="00865708" w:rsidRDefault="00865708" w:rsidP="003100F6">
      <w:pPr>
        <w:spacing w:line="360" w:lineRule="auto"/>
        <w:jc w:val="right"/>
        <w:rPr>
          <w:sz w:val="24"/>
          <w:szCs w:val="24"/>
        </w:rPr>
      </w:pPr>
    </w:p>
    <w:p w14:paraId="29DFEE88" w14:textId="77777777" w:rsidR="00865708" w:rsidRDefault="00865708" w:rsidP="003100F6">
      <w:pPr>
        <w:spacing w:line="360" w:lineRule="auto"/>
        <w:jc w:val="right"/>
        <w:rPr>
          <w:sz w:val="24"/>
          <w:szCs w:val="24"/>
        </w:rPr>
      </w:pPr>
    </w:p>
    <w:p w14:paraId="2A22132E" w14:textId="77777777" w:rsidR="00865708" w:rsidRDefault="00865708" w:rsidP="003100F6">
      <w:pPr>
        <w:spacing w:line="360" w:lineRule="auto"/>
        <w:jc w:val="right"/>
        <w:rPr>
          <w:sz w:val="24"/>
          <w:szCs w:val="24"/>
        </w:rPr>
      </w:pPr>
    </w:p>
    <w:p w14:paraId="49442427" w14:textId="77777777" w:rsidR="00865708" w:rsidRDefault="00865708" w:rsidP="003100F6">
      <w:pPr>
        <w:spacing w:line="360" w:lineRule="auto"/>
        <w:jc w:val="right"/>
        <w:rPr>
          <w:sz w:val="24"/>
          <w:szCs w:val="24"/>
        </w:rPr>
      </w:pPr>
    </w:p>
    <w:p w14:paraId="6982FEF2" w14:textId="77777777" w:rsidR="00865708" w:rsidRDefault="00865708" w:rsidP="003100F6">
      <w:pPr>
        <w:spacing w:line="360" w:lineRule="auto"/>
        <w:jc w:val="right"/>
        <w:rPr>
          <w:sz w:val="24"/>
          <w:szCs w:val="24"/>
        </w:rPr>
      </w:pPr>
    </w:p>
    <w:p w14:paraId="5A603EBA" w14:textId="77777777" w:rsidR="00865708" w:rsidRDefault="00865708" w:rsidP="003100F6">
      <w:pPr>
        <w:spacing w:line="360" w:lineRule="auto"/>
        <w:jc w:val="right"/>
        <w:rPr>
          <w:sz w:val="24"/>
          <w:szCs w:val="24"/>
        </w:rPr>
      </w:pPr>
    </w:p>
    <w:p w14:paraId="4A32EB20" w14:textId="77777777" w:rsidR="00865708" w:rsidRDefault="00865708" w:rsidP="003100F6">
      <w:pPr>
        <w:spacing w:line="360" w:lineRule="auto"/>
        <w:jc w:val="right"/>
        <w:rPr>
          <w:sz w:val="24"/>
          <w:szCs w:val="24"/>
        </w:rPr>
      </w:pPr>
    </w:p>
    <w:p w14:paraId="3F004993" w14:textId="77777777" w:rsidR="00865708" w:rsidRDefault="00865708" w:rsidP="003100F6">
      <w:pPr>
        <w:spacing w:line="360" w:lineRule="auto"/>
        <w:jc w:val="right"/>
        <w:rPr>
          <w:sz w:val="24"/>
          <w:szCs w:val="24"/>
        </w:rPr>
      </w:pPr>
    </w:p>
    <w:p w14:paraId="45F04518" w14:textId="77777777" w:rsidR="00865708" w:rsidRDefault="00865708" w:rsidP="003100F6">
      <w:pPr>
        <w:spacing w:line="360" w:lineRule="auto"/>
        <w:jc w:val="right"/>
        <w:rPr>
          <w:sz w:val="24"/>
          <w:szCs w:val="24"/>
        </w:rPr>
      </w:pPr>
    </w:p>
    <w:p w14:paraId="2A8780A3" w14:textId="77777777" w:rsidR="00865708" w:rsidRDefault="00865708" w:rsidP="003100F6">
      <w:pPr>
        <w:spacing w:line="360" w:lineRule="auto"/>
        <w:jc w:val="right"/>
        <w:rPr>
          <w:sz w:val="24"/>
          <w:szCs w:val="24"/>
        </w:rPr>
      </w:pPr>
    </w:p>
    <w:p w14:paraId="6C74C7DC" w14:textId="77777777" w:rsidR="00865708" w:rsidRDefault="00865708" w:rsidP="003100F6">
      <w:pPr>
        <w:spacing w:line="360" w:lineRule="auto"/>
        <w:jc w:val="right"/>
        <w:rPr>
          <w:sz w:val="24"/>
          <w:szCs w:val="24"/>
        </w:rPr>
      </w:pPr>
    </w:p>
    <w:p w14:paraId="25583290" w14:textId="77777777" w:rsidR="00865708" w:rsidRDefault="00865708" w:rsidP="003100F6">
      <w:pPr>
        <w:spacing w:line="360" w:lineRule="auto"/>
        <w:jc w:val="right"/>
        <w:rPr>
          <w:sz w:val="24"/>
          <w:szCs w:val="24"/>
        </w:rPr>
      </w:pPr>
    </w:p>
    <w:p w14:paraId="4E2657F4" w14:textId="77777777" w:rsidR="00865708" w:rsidRDefault="00865708" w:rsidP="003100F6">
      <w:pPr>
        <w:spacing w:line="360" w:lineRule="auto"/>
        <w:jc w:val="right"/>
        <w:rPr>
          <w:sz w:val="24"/>
          <w:szCs w:val="24"/>
        </w:rPr>
      </w:pPr>
    </w:p>
    <w:p w14:paraId="673219B0" w14:textId="77777777" w:rsidR="00865708" w:rsidRDefault="00865708" w:rsidP="003100F6">
      <w:pPr>
        <w:spacing w:line="360" w:lineRule="auto"/>
        <w:jc w:val="right"/>
        <w:rPr>
          <w:sz w:val="24"/>
          <w:szCs w:val="24"/>
        </w:rPr>
      </w:pPr>
    </w:p>
    <w:p w14:paraId="7690C41B" w14:textId="77777777" w:rsidR="00865708" w:rsidRDefault="00865708" w:rsidP="003100F6">
      <w:pPr>
        <w:spacing w:line="360" w:lineRule="auto"/>
        <w:jc w:val="right"/>
        <w:rPr>
          <w:sz w:val="24"/>
          <w:szCs w:val="24"/>
        </w:rPr>
      </w:pPr>
    </w:p>
    <w:p w14:paraId="2B702FE8" w14:textId="77777777" w:rsidR="00865708" w:rsidRDefault="00865708" w:rsidP="003100F6">
      <w:pPr>
        <w:spacing w:line="360" w:lineRule="auto"/>
        <w:jc w:val="right"/>
        <w:rPr>
          <w:sz w:val="24"/>
          <w:szCs w:val="24"/>
        </w:rPr>
      </w:pPr>
    </w:p>
    <w:p w14:paraId="659763D6" w14:textId="77777777" w:rsidR="007E7166" w:rsidRDefault="007E7166" w:rsidP="003100F6">
      <w:pPr>
        <w:spacing w:line="360" w:lineRule="auto"/>
        <w:jc w:val="right"/>
        <w:rPr>
          <w:sz w:val="24"/>
          <w:szCs w:val="24"/>
        </w:rPr>
      </w:pPr>
    </w:p>
    <w:p w14:paraId="0D8BDA4D" w14:textId="77777777" w:rsidR="00B97107" w:rsidRDefault="00B97107" w:rsidP="003100F6">
      <w:pPr>
        <w:spacing w:line="360" w:lineRule="auto"/>
        <w:jc w:val="right"/>
        <w:rPr>
          <w:sz w:val="24"/>
          <w:szCs w:val="24"/>
        </w:rPr>
      </w:pPr>
    </w:p>
    <w:p w14:paraId="2A7A530E" w14:textId="77777777" w:rsidR="00B97107" w:rsidRDefault="00B97107" w:rsidP="003100F6">
      <w:pPr>
        <w:spacing w:line="360" w:lineRule="auto"/>
        <w:jc w:val="right"/>
        <w:rPr>
          <w:sz w:val="24"/>
          <w:szCs w:val="24"/>
        </w:rPr>
        <w:sectPr w:rsidR="00B97107" w:rsidSect="00004831">
          <w:pgSz w:w="11906" w:h="16838"/>
          <w:pgMar w:top="1440" w:right="1800" w:bottom="1440" w:left="1800" w:header="720" w:footer="720" w:gutter="0"/>
          <w:cols w:space="720"/>
          <w:docGrid w:linePitch="272"/>
        </w:sectPr>
      </w:pPr>
    </w:p>
    <w:tbl>
      <w:tblPr>
        <w:tblW w:w="5000" w:type="pct"/>
        <w:tblCellMar>
          <w:top w:w="56" w:type="dxa"/>
        </w:tblCellMar>
        <w:tblLook w:val="04A0" w:firstRow="1" w:lastRow="0" w:firstColumn="1" w:lastColumn="0" w:noHBand="0" w:noVBand="1"/>
      </w:tblPr>
      <w:tblGrid>
        <w:gridCol w:w="1611"/>
        <w:gridCol w:w="12327"/>
      </w:tblGrid>
      <w:tr w:rsidR="00B97107" w:rsidRPr="005D5A2B" w14:paraId="4330D05C" w14:textId="77777777" w:rsidTr="00061CD8">
        <w:trPr>
          <w:trHeight w:val="600"/>
        </w:trPr>
        <w:tc>
          <w:tcPr>
            <w:tcW w:w="5000" w:type="pct"/>
            <w:gridSpan w:val="2"/>
            <w:tcBorders>
              <w:top w:val="single" w:sz="8" w:space="0" w:color="auto"/>
              <w:left w:val="single" w:sz="8" w:space="0" w:color="auto"/>
              <w:bottom w:val="single" w:sz="8" w:space="0" w:color="000000"/>
              <w:right w:val="single" w:sz="8" w:space="0" w:color="000000"/>
            </w:tcBorders>
            <w:vAlign w:val="center"/>
            <w:hideMark/>
          </w:tcPr>
          <w:p w14:paraId="3913AF17" w14:textId="77777777" w:rsidR="00B97107" w:rsidRPr="005D5A2B" w:rsidRDefault="00B97107" w:rsidP="00824BFE">
            <w:pPr>
              <w:jc w:val="center"/>
              <w:rPr>
                <w:color w:val="000000"/>
                <w:sz w:val="24"/>
                <w:szCs w:val="24"/>
              </w:rPr>
            </w:pPr>
            <w:r w:rsidRPr="005D5A2B">
              <w:rPr>
                <w:color w:val="000000"/>
                <w:sz w:val="24"/>
                <w:szCs w:val="24"/>
              </w:rPr>
              <w:lastRenderedPageBreak/>
              <w:t xml:space="preserve">ΠΙΝΑΚΑΣ ΠΡΟΔΙΑΓΡΑΦΩΝ </w:t>
            </w:r>
          </w:p>
        </w:tc>
      </w:tr>
      <w:tr w:rsidR="00B97107" w:rsidRPr="005D5A2B" w14:paraId="15B09F6F" w14:textId="77777777" w:rsidTr="00061CD8">
        <w:trPr>
          <w:trHeight w:val="600"/>
        </w:trPr>
        <w:tc>
          <w:tcPr>
            <w:tcW w:w="578" w:type="pct"/>
            <w:tcBorders>
              <w:top w:val="nil"/>
              <w:left w:val="single" w:sz="8" w:space="0" w:color="auto"/>
              <w:bottom w:val="single" w:sz="8" w:space="0" w:color="000000"/>
              <w:right w:val="single" w:sz="8" w:space="0" w:color="000000"/>
            </w:tcBorders>
            <w:vAlign w:val="center"/>
            <w:hideMark/>
          </w:tcPr>
          <w:p w14:paraId="42B62C71" w14:textId="77777777" w:rsidR="00B97107" w:rsidRPr="005D5A2B" w:rsidRDefault="00B97107" w:rsidP="00824BFE">
            <w:pPr>
              <w:jc w:val="center"/>
              <w:rPr>
                <w:color w:val="000000"/>
              </w:rPr>
            </w:pPr>
            <w:r w:rsidRPr="005D5A2B">
              <w:rPr>
                <w:color w:val="000000"/>
                <w:szCs w:val="22"/>
              </w:rPr>
              <w:t>Α/Α</w:t>
            </w:r>
          </w:p>
        </w:tc>
        <w:tc>
          <w:tcPr>
            <w:tcW w:w="4422" w:type="pct"/>
            <w:tcBorders>
              <w:top w:val="nil"/>
              <w:left w:val="nil"/>
              <w:bottom w:val="single" w:sz="8" w:space="0" w:color="000000"/>
              <w:right w:val="single" w:sz="8" w:space="0" w:color="auto"/>
            </w:tcBorders>
            <w:vAlign w:val="center"/>
            <w:hideMark/>
          </w:tcPr>
          <w:p w14:paraId="61D3CEC7" w14:textId="77777777" w:rsidR="00B97107" w:rsidRPr="005D5A2B" w:rsidRDefault="00B97107" w:rsidP="00824BFE">
            <w:pPr>
              <w:jc w:val="center"/>
              <w:rPr>
                <w:color w:val="000000"/>
              </w:rPr>
            </w:pPr>
            <w:r w:rsidRPr="005D5A2B">
              <w:rPr>
                <w:color w:val="000000"/>
                <w:szCs w:val="22"/>
              </w:rPr>
              <w:t>ΠΡΟΔΙΑΓΡΑΦΗ</w:t>
            </w:r>
          </w:p>
        </w:tc>
      </w:tr>
      <w:tr w:rsidR="00B97107" w:rsidRPr="005D5A2B" w14:paraId="0BDED58D" w14:textId="77777777" w:rsidTr="00061CD8">
        <w:trPr>
          <w:trHeight w:val="600"/>
        </w:trPr>
        <w:tc>
          <w:tcPr>
            <w:tcW w:w="578" w:type="pct"/>
            <w:vMerge w:val="restart"/>
            <w:tcBorders>
              <w:top w:val="nil"/>
              <w:left w:val="single" w:sz="8" w:space="0" w:color="auto"/>
              <w:bottom w:val="single" w:sz="8" w:space="0" w:color="000000"/>
              <w:right w:val="single" w:sz="8" w:space="0" w:color="000000"/>
            </w:tcBorders>
            <w:vAlign w:val="center"/>
            <w:hideMark/>
          </w:tcPr>
          <w:p w14:paraId="33E11175" w14:textId="77777777" w:rsidR="00B97107" w:rsidRPr="005D5A2B" w:rsidRDefault="00B97107" w:rsidP="00824BFE">
            <w:pPr>
              <w:jc w:val="both"/>
              <w:rPr>
                <w:color w:val="000000"/>
              </w:rPr>
            </w:pPr>
            <w:r w:rsidRPr="005D5A2B">
              <w:rPr>
                <w:color w:val="000000"/>
                <w:szCs w:val="22"/>
              </w:rPr>
              <w:t>Π.Π.Υ.Β.Ε.Σ.01</w:t>
            </w:r>
          </w:p>
        </w:tc>
        <w:tc>
          <w:tcPr>
            <w:tcW w:w="4422" w:type="pct"/>
            <w:tcBorders>
              <w:top w:val="nil"/>
              <w:left w:val="nil"/>
              <w:bottom w:val="nil"/>
              <w:right w:val="single" w:sz="8" w:space="0" w:color="auto"/>
            </w:tcBorders>
            <w:vAlign w:val="center"/>
            <w:hideMark/>
          </w:tcPr>
          <w:p w14:paraId="5C678ED1" w14:textId="77777777" w:rsidR="00B97107" w:rsidRPr="005D5A2B" w:rsidRDefault="00B97107" w:rsidP="00824BFE">
            <w:pPr>
              <w:rPr>
                <w:color w:val="000000"/>
              </w:rPr>
            </w:pPr>
            <w:r w:rsidRPr="005D5A2B">
              <w:rPr>
                <w:color w:val="000000"/>
                <w:szCs w:val="22"/>
              </w:rPr>
              <w:t>Εργάτης Συνεργείου</w:t>
            </w:r>
          </w:p>
        </w:tc>
      </w:tr>
      <w:tr w:rsidR="00B97107" w:rsidRPr="005D5A2B" w14:paraId="6426DA08" w14:textId="77777777" w:rsidTr="00061CD8">
        <w:trPr>
          <w:trHeight w:val="600"/>
        </w:trPr>
        <w:tc>
          <w:tcPr>
            <w:tcW w:w="578" w:type="pct"/>
            <w:vMerge/>
            <w:tcBorders>
              <w:top w:val="nil"/>
              <w:left w:val="single" w:sz="8" w:space="0" w:color="auto"/>
              <w:bottom w:val="single" w:sz="8" w:space="0" w:color="000000"/>
              <w:right w:val="single" w:sz="8" w:space="0" w:color="000000"/>
            </w:tcBorders>
            <w:vAlign w:val="center"/>
            <w:hideMark/>
          </w:tcPr>
          <w:p w14:paraId="7EB32BBB" w14:textId="77777777" w:rsidR="00B97107" w:rsidRPr="005D5A2B" w:rsidRDefault="00B97107" w:rsidP="00824BFE">
            <w:pPr>
              <w:rPr>
                <w:color w:val="000000"/>
              </w:rPr>
            </w:pPr>
          </w:p>
        </w:tc>
        <w:tc>
          <w:tcPr>
            <w:tcW w:w="4422" w:type="pct"/>
            <w:tcBorders>
              <w:top w:val="nil"/>
              <w:left w:val="nil"/>
              <w:bottom w:val="nil"/>
              <w:right w:val="single" w:sz="8" w:space="0" w:color="auto"/>
            </w:tcBorders>
            <w:vAlign w:val="center"/>
            <w:hideMark/>
          </w:tcPr>
          <w:p w14:paraId="3AA196E6" w14:textId="77777777" w:rsidR="00B97107" w:rsidRPr="005D5A2B" w:rsidRDefault="00B97107" w:rsidP="00824BFE">
            <w:pPr>
              <w:rPr>
                <w:color w:val="000000"/>
              </w:rPr>
            </w:pPr>
            <w:r w:rsidRPr="005D5A2B">
              <w:rPr>
                <w:color w:val="000000"/>
                <w:szCs w:val="22"/>
              </w:rPr>
              <w:t xml:space="preserve"> Εργασίες:</w:t>
            </w:r>
          </w:p>
        </w:tc>
      </w:tr>
      <w:tr w:rsidR="00B97107" w:rsidRPr="005D5A2B" w14:paraId="1D89AD5E" w14:textId="77777777" w:rsidTr="00061CD8">
        <w:trPr>
          <w:trHeight w:val="600"/>
        </w:trPr>
        <w:tc>
          <w:tcPr>
            <w:tcW w:w="578" w:type="pct"/>
            <w:vMerge/>
            <w:tcBorders>
              <w:top w:val="nil"/>
              <w:left w:val="single" w:sz="8" w:space="0" w:color="auto"/>
              <w:bottom w:val="single" w:sz="8" w:space="0" w:color="000000"/>
              <w:right w:val="single" w:sz="8" w:space="0" w:color="000000"/>
            </w:tcBorders>
            <w:vAlign w:val="center"/>
            <w:hideMark/>
          </w:tcPr>
          <w:p w14:paraId="41875500" w14:textId="77777777" w:rsidR="00B97107" w:rsidRPr="005D5A2B" w:rsidRDefault="00B97107" w:rsidP="00824BFE">
            <w:pPr>
              <w:rPr>
                <w:color w:val="000000"/>
              </w:rPr>
            </w:pPr>
          </w:p>
        </w:tc>
        <w:tc>
          <w:tcPr>
            <w:tcW w:w="4422" w:type="pct"/>
            <w:tcBorders>
              <w:top w:val="nil"/>
              <w:left w:val="nil"/>
              <w:bottom w:val="nil"/>
              <w:right w:val="single" w:sz="8" w:space="0" w:color="auto"/>
            </w:tcBorders>
            <w:vAlign w:val="center"/>
            <w:hideMark/>
          </w:tcPr>
          <w:p w14:paraId="7FD4B0A5" w14:textId="77777777" w:rsidR="00B97107" w:rsidRPr="005D5A2B" w:rsidRDefault="00B97107" w:rsidP="00824BFE">
            <w:pPr>
              <w:rPr>
                <w:color w:val="000000"/>
              </w:rPr>
            </w:pPr>
            <w:r w:rsidRPr="005D5A2B">
              <w:rPr>
                <w:color w:val="000000"/>
                <w:szCs w:val="22"/>
              </w:rPr>
              <w:t>Καθημερινή εργασία στα συνεργεία ύδρευσης -  άρδευσης βάση των αναγκών της Δ.Ε.Υ.Α.Χ. στη περιοχή της νήσου Χίου. Ελάχιστα απαιτούμενα προσόντα, εμπειρία - προϋπηρεσία (τα αποδεικτικά έγραφα να είναι σε ισχύ):</w:t>
            </w:r>
          </w:p>
        </w:tc>
      </w:tr>
      <w:tr w:rsidR="00B97107" w:rsidRPr="005D5A2B" w14:paraId="59A7C2D2" w14:textId="77777777" w:rsidTr="00061CD8">
        <w:trPr>
          <w:trHeight w:val="600"/>
        </w:trPr>
        <w:tc>
          <w:tcPr>
            <w:tcW w:w="578" w:type="pct"/>
            <w:vMerge/>
            <w:tcBorders>
              <w:top w:val="nil"/>
              <w:left w:val="single" w:sz="8" w:space="0" w:color="auto"/>
              <w:bottom w:val="single" w:sz="8" w:space="0" w:color="000000"/>
              <w:right w:val="single" w:sz="8" w:space="0" w:color="000000"/>
            </w:tcBorders>
            <w:vAlign w:val="center"/>
            <w:hideMark/>
          </w:tcPr>
          <w:p w14:paraId="45CCB9B4" w14:textId="77777777" w:rsidR="00B97107" w:rsidRPr="005D5A2B" w:rsidRDefault="00B97107" w:rsidP="00824BFE">
            <w:pPr>
              <w:rPr>
                <w:color w:val="000000"/>
              </w:rPr>
            </w:pPr>
          </w:p>
        </w:tc>
        <w:tc>
          <w:tcPr>
            <w:tcW w:w="4422" w:type="pct"/>
            <w:tcBorders>
              <w:top w:val="nil"/>
              <w:left w:val="nil"/>
              <w:bottom w:val="nil"/>
              <w:right w:val="single" w:sz="8" w:space="0" w:color="auto"/>
            </w:tcBorders>
            <w:vAlign w:val="center"/>
            <w:hideMark/>
          </w:tcPr>
          <w:p w14:paraId="59FCFDF7" w14:textId="77777777" w:rsidR="00B97107" w:rsidRPr="005D5A2B" w:rsidRDefault="00B97107" w:rsidP="00824BFE">
            <w:pPr>
              <w:rPr>
                <w:color w:val="000000"/>
              </w:rPr>
            </w:pPr>
            <w:r w:rsidRPr="005D5A2B">
              <w:rPr>
                <w:color w:val="000000"/>
              </w:rPr>
              <w:t>- Άδεια Οδήγησης Ελληνικής Δημοκρατίας αυτοκινήτου.</w:t>
            </w:r>
          </w:p>
        </w:tc>
      </w:tr>
      <w:tr w:rsidR="00B97107" w:rsidRPr="005D5A2B" w14:paraId="07048251" w14:textId="77777777" w:rsidTr="00061CD8">
        <w:trPr>
          <w:trHeight w:val="600"/>
        </w:trPr>
        <w:tc>
          <w:tcPr>
            <w:tcW w:w="578" w:type="pct"/>
            <w:vMerge/>
            <w:tcBorders>
              <w:top w:val="nil"/>
              <w:left w:val="single" w:sz="8" w:space="0" w:color="auto"/>
              <w:bottom w:val="single" w:sz="8" w:space="0" w:color="000000"/>
              <w:right w:val="single" w:sz="8" w:space="0" w:color="000000"/>
            </w:tcBorders>
            <w:vAlign w:val="center"/>
            <w:hideMark/>
          </w:tcPr>
          <w:p w14:paraId="13E9E72E" w14:textId="77777777" w:rsidR="00B97107" w:rsidRPr="005D5A2B" w:rsidRDefault="00B97107" w:rsidP="00824BFE">
            <w:pPr>
              <w:rPr>
                <w:color w:val="000000"/>
              </w:rPr>
            </w:pPr>
          </w:p>
        </w:tc>
        <w:tc>
          <w:tcPr>
            <w:tcW w:w="4422" w:type="pct"/>
            <w:tcBorders>
              <w:top w:val="nil"/>
              <w:left w:val="nil"/>
              <w:bottom w:val="nil"/>
              <w:right w:val="single" w:sz="8" w:space="0" w:color="auto"/>
            </w:tcBorders>
            <w:vAlign w:val="center"/>
            <w:hideMark/>
          </w:tcPr>
          <w:p w14:paraId="0F5690FA" w14:textId="77777777" w:rsidR="00B97107" w:rsidRPr="005D5A2B" w:rsidRDefault="00B97107" w:rsidP="00824BFE">
            <w:pPr>
              <w:rPr>
                <w:color w:val="000000"/>
              </w:rPr>
            </w:pPr>
            <w:r w:rsidRPr="005D5A2B">
              <w:rPr>
                <w:color w:val="000000"/>
              </w:rPr>
              <w:t>- Βεβαίωση εξειδικευμένης εργασίας πάνω σε δίκτυα ύδρευσης -  άρδευσης ή οποία θα αποδεικνύεται με βεβαίωση από Δημοτική Επιχείρηση Ύδρευσης Αποχέτευσης (Δ.Ε.Υ.Α.)</w:t>
            </w:r>
          </w:p>
        </w:tc>
      </w:tr>
      <w:tr w:rsidR="00B97107" w:rsidRPr="005D5A2B" w14:paraId="365884C8" w14:textId="77777777" w:rsidTr="00061CD8">
        <w:trPr>
          <w:trHeight w:val="600"/>
        </w:trPr>
        <w:tc>
          <w:tcPr>
            <w:tcW w:w="578" w:type="pct"/>
            <w:vMerge/>
            <w:tcBorders>
              <w:top w:val="nil"/>
              <w:left w:val="single" w:sz="8" w:space="0" w:color="auto"/>
              <w:bottom w:val="single" w:sz="8" w:space="0" w:color="000000"/>
              <w:right w:val="single" w:sz="8" w:space="0" w:color="000000"/>
            </w:tcBorders>
            <w:vAlign w:val="center"/>
            <w:hideMark/>
          </w:tcPr>
          <w:p w14:paraId="53081971" w14:textId="77777777" w:rsidR="00B97107" w:rsidRPr="005D5A2B" w:rsidRDefault="00B97107" w:rsidP="00824BFE">
            <w:pPr>
              <w:rPr>
                <w:color w:val="000000"/>
              </w:rPr>
            </w:pPr>
          </w:p>
        </w:tc>
        <w:tc>
          <w:tcPr>
            <w:tcW w:w="4422" w:type="pct"/>
            <w:tcBorders>
              <w:top w:val="nil"/>
              <w:left w:val="nil"/>
              <w:bottom w:val="nil"/>
              <w:right w:val="single" w:sz="8" w:space="0" w:color="auto"/>
            </w:tcBorders>
            <w:vAlign w:val="center"/>
            <w:hideMark/>
          </w:tcPr>
          <w:p w14:paraId="78C4F0D8" w14:textId="77777777" w:rsidR="00B97107" w:rsidRPr="005D5A2B" w:rsidRDefault="00B97107" w:rsidP="00824BFE">
            <w:pPr>
              <w:rPr>
                <w:color w:val="000000"/>
              </w:rPr>
            </w:pPr>
            <w:r w:rsidRPr="005D5A2B">
              <w:rPr>
                <w:color w:val="000000"/>
              </w:rPr>
              <w:t>- Συμπληρωμένη η υπεύθυνη δήλωση - αίτηση του ενδιαφερομένου.</w:t>
            </w:r>
          </w:p>
        </w:tc>
      </w:tr>
      <w:tr w:rsidR="00B97107" w:rsidRPr="005D5A2B" w14:paraId="780F743B" w14:textId="77777777" w:rsidTr="00061CD8">
        <w:trPr>
          <w:trHeight w:val="600"/>
        </w:trPr>
        <w:tc>
          <w:tcPr>
            <w:tcW w:w="578" w:type="pct"/>
            <w:vMerge/>
            <w:tcBorders>
              <w:top w:val="nil"/>
              <w:left w:val="single" w:sz="8" w:space="0" w:color="auto"/>
              <w:bottom w:val="single" w:sz="8" w:space="0" w:color="000000"/>
              <w:right w:val="single" w:sz="8" w:space="0" w:color="000000"/>
            </w:tcBorders>
            <w:vAlign w:val="center"/>
            <w:hideMark/>
          </w:tcPr>
          <w:p w14:paraId="7CEABF4C" w14:textId="77777777" w:rsidR="00B97107" w:rsidRPr="005D5A2B" w:rsidRDefault="00B97107" w:rsidP="00824BFE">
            <w:pPr>
              <w:rPr>
                <w:color w:val="000000"/>
              </w:rPr>
            </w:pPr>
          </w:p>
        </w:tc>
        <w:tc>
          <w:tcPr>
            <w:tcW w:w="4422" w:type="pct"/>
            <w:tcBorders>
              <w:top w:val="nil"/>
              <w:left w:val="nil"/>
              <w:bottom w:val="nil"/>
              <w:right w:val="single" w:sz="8" w:space="0" w:color="auto"/>
            </w:tcBorders>
            <w:vAlign w:val="center"/>
            <w:hideMark/>
          </w:tcPr>
          <w:p w14:paraId="54B9D439" w14:textId="77777777" w:rsidR="00B97107" w:rsidRPr="005D5A2B" w:rsidRDefault="00B97107" w:rsidP="00824BFE">
            <w:pPr>
              <w:rPr>
                <w:color w:val="000000"/>
              </w:rPr>
            </w:pPr>
            <w:r w:rsidRPr="005D5A2B">
              <w:rPr>
                <w:color w:val="000000"/>
                <w:szCs w:val="22"/>
              </w:rPr>
              <w:t>Ο Εξοπλισμός και ο ρουχισμός θα παρέχονται από την Δ.Ε.Υ.Α.Ν.  Χίου, οι ώρες εργασίας θα είναι ίδιες με αυτές του μόνιμου προσωπικού δηλαδή Δευτέρα έως Παρασκευή 07:00 - 15:00 και σε περίπτωση έκτακτης ανάγκης εκτός σταθερού ωραρίου, αργίες και σαββατοκύριακα.</w:t>
            </w:r>
          </w:p>
        </w:tc>
      </w:tr>
      <w:tr w:rsidR="00B97107" w:rsidRPr="005D5A2B" w14:paraId="761245B4" w14:textId="77777777" w:rsidTr="00061CD8">
        <w:trPr>
          <w:trHeight w:val="600"/>
        </w:trPr>
        <w:tc>
          <w:tcPr>
            <w:tcW w:w="578" w:type="pct"/>
            <w:vMerge/>
            <w:tcBorders>
              <w:top w:val="nil"/>
              <w:left w:val="single" w:sz="8" w:space="0" w:color="auto"/>
              <w:bottom w:val="single" w:sz="8" w:space="0" w:color="000000"/>
              <w:right w:val="single" w:sz="8" w:space="0" w:color="000000"/>
            </w:tcBorders>
            <w:vAlign w:val="center"/>
            <w:hideMark/>
          </w:tcPr>
          <w:p w14:paraId="03EB005C" w14:textId="77777777" w:rsidR="00B97107" w:rsidRPr="005D5A2B" w:rsidRDefault="00B97107" w:rsidP="00824BFE">
            <w:pPr>
              <w:rPr>
                <w:color w:val="000000"/>
              </w:rPr>
            </w:pPr>
          </w:p>
        </w:tc>
        <w:tc>
          <w:tcPr>
            <w:tcW w:w="4422" w:type="pct"/>
            <w:tcBorders>
              <w:top w:val="nil"/>
              <w:left w:val="nil"/>
              <w:bottom w:val="single" w:sz="8" w:space="0" w:color="auto"/>
              <w:right w:val="single" w:sz="8" w:space="0" w:color="auto"/>
            </w:tcBorders>
            <w:vAlign w:val="center"/>
            <w:hideMark/>
          </w:tcPr>
          <w:p w14:paraId="697985E3" w14:textId="77777777" w:rsidR="00B97107" w:rsidRPr="005D5A2B" w:rsidRDefault="00B97107" w:rsidP="00824BFE">
            <w:pPr>
              <w:rPr>
                <w:color w:val="000000"/>
              </w:rPr>
            </w:pPr>
          </w:p>
        </w:tc>
      </w:tr>
    </w:tbl>
    <w:p w14:paraId="13C8EB51" w14:textId="77777777" w:rsidR="00B97107" w:rsidRDefault="00B97107" w:rsidP="003100F6">
      <w:pPr>
        <w:spacing w:line="360" w:lineRule="auto"/>
        <w:jc w:val="right"/>
        <w:rPr>
          <w:sz w:val="24"/>
          <w:szCs w:val="24"/>
        </w:rPr>
      </w:pPr>
    </w:p>
    <w:p w14:paraId="6DF5F8C1" w14:textId="77777777" w:rsidR="00B97107" w:rsidRDefault="00B97107" w:rsidP="003100F6">
      <w:pPr>
        <w:spacing w:line="360" w:lineRule="auto"/>
        <w:jc w:val="right"/>
        <w:rPr>
          <w:sz w:val="24"/>
          <w:szCs w:val="24"/>
        </w:rPr>
      </w:pPr>
    </w:p>
    <w:p w14:paraId="28AA6824" w14:textId="77777777" w:rsidR="00B97107" w:rsidRDefault="00B97107" w:rsidP="003100F6">
      <w:pPr>
        <w:spacing w:line="360" w:lineRule="auto"/>
        <w:jc w:val="right"/>
        <w:rPr>
          <w:sz w:val="24"/>
          <w:szCs w:val="24"/>
        </w:rPr>
      </w:pPr>
    </w:p>
    <w:p w14:paraId="76A184B1" w14:textId="77777777" w:rsidR="00B97107" w:rsidRDefault="00B97107" w:rsidP="003100F6">
      <w:pPr>
        <w:spacing w:line="360" w:lineRule="auto"/>
        <w:jc w:val="right"/>
        <w:rPr>
          <w:sz w:val="24"/>
          <w:szCs w:val="24"/>
        </w:rPr>
      </w:pPr>
    </w:p>
    <w:tbl>
      <w:tblPr>
        <w:tblW w:w="5000" w:type="pct"/>
        <w:tblLook w:val="04A0" w:firstRow="1" w:lastRow="0" w:firstColumn="1" w:lastColumn="0" w:noHBand="0" w:noVBand="1"/>
      </w:tblPr>
      <w:tblGrid>
        <w:gridCol w:w="1589"/>
        <w:gridCol w:w="9380"/>
        <w:gridCol w:w="1383"/>
        <w:gridCol w:w="1586"/>
      </w:tblGrid>
      <w:tr w:rsidR="00B97107" w:rsidRPr="005D5A2B" w14:paraId="255B0255" w14:textId="77777777" w:rsidTr="00061CD8">
        <w:trPr>
          <w:trHeight w:val="600"/>
        </w:trPr>
        <w:tc>
          <w:tcPr>
            <w:tcW w:w="5000" w:type="pct"/>
            <w:gridSpan w:val="4"/>
            <w:tcBorders>
              <w:top w:val="single" w:sz="8" w:space="0" w:color="auto"/>
              <w:left w:val="single" w:sz="8" w:space="0" w:color="auto"/>
              <w:bottom w:val="single" w:sz="4" w:space="0" w:color="auto"/>
              <w:right w:val="single" w:sz="8" w:space="0" w:color="000000"/>
            </w:tcBorders>
            <w:vAlign w:val="center"/>
            <w:hideMark/>
          </w:tcPr>
          <w:p w14:paraId="18663DBC" w14:textId="77777777" w:rsidR="00B97107" w:rsidRPr="005D5A2B" w:rsidRDefault="00B97107" w:rsidP="00824BFE">
            <w:pPr>
              <w:jc w:val="center"/>
              <w:rPr>
                <w:color w:val="000000"/>
                <w:sz w:val="24"/>
                <w:szCs w:val="24"/>
              </w:rPr>
            </w:pPr>
            <w:r w:rsidRPr="005D5A2B">
              <w:rPr>
                <w:color w:val="000000"/>
                <w:sz w:val="24"/>
                <w:szCs w:val="24"/>
              </w:rPr>
              <w:lastRenderedPageBreak/>
              <w:t>ΠΙΝΑΚΑΣ ΤΕΧΝΙΚΗΣ ΠΡΟΣΦΟΡΑΣ</w:t>
            </w:r>
          </w:p>
        </w:tc>
      </w:tr>
      <w:tr w:rsidR="00B97107" w:rsidRPr="005D5A2B" w14:paraId="2A3048A4" w14:textId="77777777" w:rsidTr="00061CD8">
        <w:trPr>
          <w:trHeight w:val="600"/>
        </w:trPr>
        <w:tc>
          <w:tcPr>
            <w:tcW w:w="570" w:type="pct"/>
            <w:tcBorders>
              <w:top w:val="nil"/>
              <w:left w:val="single" w:sz="8" w:space="0" w:color="auto"/>
              <w:bottom w:val="single" w:sz="4" w:space="0" w:color="auto"/>
              <w:right w:val="single" w:sz="4" w:space="0" w:color="auto"/>
            </w:tcBorders>
            <w:vAlign w:val="center"/>
            <w:hideMark/>
          </w:tcPr>
          <w:p w14:paraId="2F7547BA" w14:textId="77777777" w:rsidR="00B97107" w:rsidRPr="005D5A2B" w:rsidRDefault="00B97107" w:rsidP="00824BFE">
            <w:pPr>
              <w:jc w:val="center"/>
              <w:rPr>
                <w:color w:val="000000"/>
              </w:rPr>
            </w:pPr>
            <w:r w:rsidRPr="005D5A2B">
              <w:rPr>
                <w:color w:val="000000"/>
                <w:szCs w:val="22"/>
              </w:rPr>
              <w:t>Α/Α</w:t>
            </w:r>
          </w:p>
        </w:tc>
        <w:tc>
          <w:tcPr>
            <w:tcW w:w="3365" w:type="pct"/>
            <w:tcBorders>
              <w:top w:val="nil"/>
              <w:left w:val="nil"/>
              <w:bottom w:val="single" w:sz="4" w:space="0" w:color="auto"/>
              <w:right w:val="single" w:sz="4" w:space="0" w:color="auto"/>
            </w:tcBorders>
            <w:vAlign w:val="center"/>
            <w:hideMark/>
          </w:tcPr>
          <w:p w14:paraId="414D8409" w14:textId="77777777" w:rsidR="00B97107" w:rsidRPr="005D5A2B" w:rsidRDefault="00B97107" w:rsidP="00824BFE">
            <w:pPr>
              <w:jc w:val="center"/>
              <w:rPr>
                <w:color w:val="000000"/>
              </w:rPr>
            </w:pPr>
            <w:r w:rsidRPr="005D5A2B">
              <w:rPr>
                <w:color w:val="000000"/>
                <w:szCs w:val="22"/>
              </w:rPr>
              <w:t>ΠΡΟΔΙΑΓΡΑΦΗ</w:t>
            </w:r>
          </w:p>
        </w:tc>
        <w:tc>
          <w:tcPr>
            <w:tcW w:w="496" w:type="pct"/>
            <w:tcBorders>
              <w:top w:val="nil"/>
              <w:left w:val="nil"/>
              <w:bottom w:val="single" w:sz="4" w:space="0" w:color="auto"/>
              <w:right w:val="single" w:sz="4" w:space="0" w:color="auto"/>
            </w:tcBorders>
            <w:noWrap/>
            <w:vAlign w:val="bottom"/>
            <w:hideMark/>
          </w:tcPr>
          <w:p w14:paraId="55CF2276" w14:textId="77777777" w:rsidR="00B97107" w:rsidRPr="005D5A2B" w:rsidRDefault="00B97107" w:rsidP="00824BFE">
            <w:pPr>
              <w:rPr>
                <w:color w:val="000000"/>
              </w:rPr>
            </w:pPr>
            <w:r w:rsidRPr="005D5A2B">
              <w:rPr>
                <w:color w:val="000000"/>
              </w:rPr>
              <w:t>ΑΠΑΝΤΗΣΗ</w:t>
            </w:r>
          </w:p>
        </w:tc>
        <w:tc>
          <w:tcPr>
            <w:tcW w:w="569" w:type="pct"/>
            <w:tcBorders>
              <w:top w:val="nil"/>
              <w:left w:val="nil"/>
              <w:bottom w:val="single" w:sz="4" w:space="0" w:color="auto"/>
              <w:right w:val="single" w:sz="8" w:space="0" w:color="auto"/>
            </w:tcBorders>
            <w:noWrap/>
            <w:vAlign w:val="bottom"/>
            <w:hideMark/>
          </w:tcPr>
          <w:p w14:paraId="0669F6DE" w14:textId="77777777" w:rsidR="00B97107" w:rsidRPr="005D5A2B" w:rsidRDefault="00B97107" w:rsidP="00824BFE">
            <w:pPr>
              <w:rPr>
                <w:color w:val="000000"/>
              </w:rPr>
            </w:pPr>
            <w:r w:rsidRPr="005D5A2B">
              <w:rPr>
                <w:color w:val="000000"/>
              </w:rPr>
              <w:t>ΠΑΡΑΠΟΜΠΗ</w:t>
            </w:r>
          </w:p>
        </w:tc>
      </w:tr>
      <w:tr w:rsidR="00B97107" w:rsidRPr="005D5A2B" w14:paraId="2D342579" w14:textId="77777777" w:rsidTr="00061CD8">
        <w:trPr>
          <w:trHeight w:val="600"/>
        </w:trPr>
        <w:tc>
          <w:tcPr>
            <w:tcW w:w="570" w:type="pct"/>
            <w:vMerge w:val="restart"/>
            <w:tcBorders>
              <w:top w:val="nil"/>
              <w:left w:val="single" w:sz="8" w:space="0" w:color="auto"/>
              <w:bottom w:val="single" w:sz="8" w:space="0" w:color="000000"/>
              <w:right w:val="single" w:sz="4" w:space="0" w:color="auto"/>
            </w:tcBorders>
            <w:vAlign w:val="center"/>
            <w:hideMark/>
          </w:tcPr>
          <w:p w14:paraId="195F7294" w14:textId="77777777" w:rsidR="00B97107" w:rsidRPr="005D5A2B" w:rsidRDefault="00B97107" w:rsidP="00824BFE">
            <w:pPr>
              <w:jc w:val="both"/>
              <w:rPr>
                <w:color w:val="000000"/>
              </w:rPr>
            </w:pPr>
            <w:r w:rsidRPr="005D5A2B">
              <w:rPr>
                <w:color w:val="000000"/>
                <w:szCs w:val="22"/>
              </w:rPr>
              <w:t>Π.Π.Υ.Β.Ε.Σ.01</w:t>
            </w:r>
          </w:p>
        </w:tc>
        <w:tc>
          <w:tcPr>
            <w:tcW w:w="3365" w:type="pct"/>
            <w:tcBorders>
              <w:top w:val="nil"/>
              <w:left w:val="nil"/>
              <w:bottom w:val="nil"/>
              <w:right w:val="single" w:sz="4" w:space="0" w:color="auto"/>
            </w:tcBorders>
            <w:vAlign w:val="center"/>
            <w:hideMark/>
          </w:tcPr>
          <w:p w14:paraId="7DBB57AD" w14:textId="77777777" w:rsidR="00B97107" w:rsidRPr="005D5A2B" w:rsidRDefault="00B97107" w:rsidP="00824BFE">
            <w:pPr>
              <w:rPr>
                <w:color w:val="000000"/>
              </w:rPr>
            </w:pPr>
            <w:r w:rsidRPr="005D5A2B">
              <w:rPr>
                <w:color w:val="000000"/>
                <w:szCs w:val="22"/>
              </w:rPr>
              <w:t>Εργάτης Συνεργείου</w:t>
            </w:r>
          </w:p>
        </w:tc>
        <w:tc>
          <w:tcPr>
            <w:tcW w:w="496" w:type="pct"/>
            <w:vMerge w:val="restart"/>
            <w:tcBorders>
              <w:top w:val="nil"/>
              <w:left w:val="nil"/>
              <w:bottom w:val="single" w:sz="8" w:space="0" w:color="000000"/>
              <w:right w:val="single" w:sz="4" w:space="0" w:color="auto"/>
            </w:tcBorders>
            <w:noWrap/>
            <w:vAlign w:val="bottom"/>
            <w:hideMark/>
          </w:tcPr>
          <w:p w14:paraId="171F85BB" w14:textId="77777777" w:rsidR="00B97107" w:rsidRPr="005D5A2B" w:rsidRDefault="00B97107" w:rsidP="00824BFE">
            <w:pPr>
              <w:jc w:val="center"/>
              <w:rPr>
                <w:color w:val="000000"/>
                <w:sz w:val="22"/>
                <w:szCs w:val="22"/>
              </w:rPr>
            </w:pPr>
            <w:r w:rsidRPr="005D5A2B">
              <w:rPr>
                <w:color w:val="000000"/>
                <w:sz w:val="22"/>
                <w:szCs w:val="22"/>
              </w:rPr>
              <w:t> </w:t>
            </w:r>
          </w:p>
        </w:tc>
        <w:tc>
          <w:tcPr>
            <w:tcW w:w="569" w:type="pct"/>
            <w:vMerge w:val="restart"/>
            <w:tcBorders>
              <w:top w:val="nil"/>
              <w:left w:val="single" w:sz="4" w:space="0" w:color="auto"/>
              <w:bottom w:val="single" w:sz="8" w:space="0" w:color="000000"/>
              <w:right w:val="single" w:sz="8" w:space="0" w:color="auto"/>
            </w:tcBorders>
            <w:noWrap/>
            <w:vAlign w:val="bottom"/>
            <w:hideMark/>
          </w:tcPr>
          <w:p w14:paraId="2F5A1068" w14:textId="77777777" w:rsidR="00B97107" w:rsidRPr="005D5A2B" w:rsidRDefault="00B97107" w:rsidP="00824BFE">
            <w:pPr>
              <w:jc w:val="center"/>
              <w:rPr>
                <w:color w:val="000000"/>
                <w:sz w:val="22"/>
                <w:szCs w:val="22"/>
              </w:rPr>
            </w:pPr>
            <w:r w:rsidRPr="005D5A2B">
              <w:rPr>
                <w:color w:val="000000"/>
                <w:sz w:val="22"/>
                <w:szCs w:val="22"/>
              </w:rPr>
              <w:t> </w:t>
            </w:r>
          </w:p>
        </w:tc>
      </w:tr>
      <w:tr w:rsidR="00B97107" w:rsidRPr="005D5A2B" w14:paraId="7F1C6901" w14:textId="77777777" w:rsidTr="00061CD8">
        <w:trPr>
          <w:trHeight w:val="600"/>
        </w:trPr>
        <w:tc>
          <w:tcPr>
            <w:tcW w:w="570" w:type="pct"/>
            <w:vMerge/>
            <w:tcBorders>
              <w:top w:val="nil"/>
              <w:left w:val="single" w:sz="8" w:space="0" w:color="auto"/>
              <w:bottom w:val="single" w:sz="8" w:space="0" w:color="000000"/>
              <w:right w:val="single" w:sz="4" w:space="0" w:color="auto"/>
            </w:tcBorders>
            <w:vAlign w:val="center"/>
            <w:hideMark/>
          </w:tcPr>
          <w:p w14:paraId="448E5591" w14:textId="77777777" w:rsidR="00B97107" w:rsidRPr="005D5A2B" w:rsidRDefault="00B97107" w:rsidP="00824BFE">
            <w:pPr>
              <w:rPr>
                <w:color w:val="000000"/>
              </w:rPr>
            </w:pPr>
          </w:p>
        </w:tc>
        <w:tc>
          <w:tcPr>
            <w:tcW w:w="3365" w:type="pct"/>
            <w:tcBorders>
              <w:top w:val="nil"/>
              <w:left w:val="nil"/>
              <w:bottom w:val="nil"/>
              <w:right w:val="single" w:sz="4" w:space="0" w:color="auto"/>
            </w:tcBorders>
            <w:vAlign w:val="center"/>
            <w:hideMark/>
          </w:tcPr>
          <w:p w14:paraId="237587E0" w14:textId="77777777" w:rsidR="00B97107" w:rsidRPr="005D5A2B" w:rsidRDefault="00B97107" w:rsidP="00824BFE">
            <w:pPr>
              <w:rPr>
                <w:color w:val="000000"/>
              </w:rPr>
            </w:pPr>
            <w:r w:rsidRPr="005D5A2B">
              <w:rPr>
                <w:color w:val="000000"/>
                <w:szCs w:val="22"/>
              </w:rPr>
              <w:t xml:space="preserve"> Εργασίες:</w:t>
            </w:r>
          </w:p>
        </w:tc>
        <w:tc>
          <w:tcPr>
            <w:tcW w:w="496" w:type="pct"/>
            <w:vMerge/>
            <w:tcBorders>
              <w:top w:val="nil"/>
              <w:left w:val="nil"/>
              <w:bottom w:val="single" w:sz="8" w:space="0" w:color="000000"/>
              <w:right w:val="single" w:sz="4" w:space="0" w:color="auto"/>
            </w:tcBorders>
            <w:vAlign w:val="center"/>
            <w:hideMark/>
          </w:tcPr>
          <w:p w14:paraId="6EEA5AF0" w14:textId="77777777" w:rsidR="00B97107" w:rsidRPr="005D5A2B" w:rsidRDefault="00B97107" w:rsidP="00824BFE">
            <w:pPr>
              <w:rPr>
                <w:color w:val="000000"/>
                <w:sz w:val="22"/>
                <w:szCs w:val="22"/>
              </w:rPr>
            </w:pPr>
          </w:p>
        </w:tc>
        <w:tc>
          <w:tcPr>
            <w:tcW w:w="569" w:type="pct"/>
            <w:vMerge/>
            <w:tcBorders>
              <w:top w:val="nil"/>
              <w:left w:val="single" w:sz="4" w:space="0" w:color="auto"/>
              <w:bottom w:val="single" w:sz="8" w:space="0" w:color="000000"/>
              <w:right w:val="single" w:sz="8" w:space="0" w:color="auto"/>
            </w:tcBorders>
            <w:vAlign w:val="center"/>
            <w:hideMark/>
          </w:tcPr>
          <w:p w14:paraId="2FAF9CBA" w14:textId="77777777" w:rsidR="00B97107" w:rsidRPr="005D5A2B" w:rsidRDefault="00B97107" w:rsidP="00824BFE">
            <w:pPr>
              <w:rPr>
                <w:color w:val="000000"/>
                <w:sz w:val="22"/>
                <w:szCs w:val="22"/>
              </w:rPr>
            </w:pPr>
          </w:p>
        </w:tc>
      </w:tr>
      <w:tr w:rsidR="00B97107" w:rsidRPr="005D5A2B" w14:paraId="038B68E4" w14:textId="77777777" w:rsidTr="00061CD8">
        <w:trPr>
          <w:trHeight w:val="600"/>
        </w:trPr>
        <w:tc>
          <w:tcPr>
            <w:tcW w:w="570" w:type="pct"/>
            <w:vMerge/>
            <w:tcBorders>
              <w:top w:val="nil"/>
              <w:left w:val="single" w:sz="8" w:space="0" w:color="auto"/>
              <w:bottom w:val="single" w:sz="8" w:space="0" w:color="000000"/>
              <w:right w:val="single" w:sz="4" w:space="0" w:color="auto"/>
            </w:tcBorders>
            <w:vAlign w:val="center"/>
            <w:hideMark/>
          </w:tcPr>
          <w:p w14:paraId="7FF5389B" w14:textId="77777777" w:rsidR="00B97107" w:rsidRPr="005D5A2B" w:rsidRDefault="00B97107" w:rsidP="00824BFE">
            <w:pPr>
              <w:rPr>
                <w:color w:val="000000"/>
              </w:rPr>
            </w:pPr>
          </w:p>
        </w:tc>
        <w:tc>
          <w:tcPr>
            <w:tcW w:w="3365" w:type="pct"/>
            <w:tcBorders>
              <w:top w:val="nil"/>
              <w:left w:val="nil"/>
              <w:bottom w:val="nil"/>
              <w:right w:val="single" w:sz="4" w:space="0" w:color="auto"/>
            </w:tcBorders>
            <w:vAlign w:val="center"/>
            <w:hideMark/>
          </w:tcPr>
          <w:p w14:paraId="7D898C37" w14:textId="77777777" w:rsidR="00B97107" w:rsidRPr="005D5A2B" w:rsidRDefault="00B97107" w:rsidP="00824BFE">
            <w:pPr>
              <w:rPr>
                <w:color w:val="000000"/>
              </w:rPr>
            </w:pPr>
            <w:r w:rsidRPr="005D5A2B">
              <w:rPr>
                <w:color w:val="000000"/>
                <w:szCs w:val="22"/>
              </w:rPr>
              <w:t>Καθημερινή εργασία στα συνεργεία ύδρευσης -  άρδευσης βάση των αναγκών της Δ.Ε.Υ.Α.Χ. στη περιοχή της νήσου Χίου. Ελάχιστα απαιτούμενα προσόντα, εμπειρία - προϋπηρεσία (τα αποδεικτικά έγραφα να είναι σε ισχύ):</w:t>
            </w:r>
          </w:p>
        </w:tc>
        <w:tc>
          <w:tcPr>
            <w:tcW w:w="496" w:type="pct"/>
            <w:vMerge/>
            <w:tcBorders>
              <w:top w:val="nil"/>
              <w:left w:val="nil"/>
              <w:bottom w:val="single" w:sz="8" w:space="0" w:color="000000"/>
              <w:right w:val="single" w:sz="4" w:space="0" w:color="auto"/>
            </w:tcBorders>
            <w:vAlign w:val="center"/>
            <w:hideMark/>
          </w:tcPr>
          <w:p w14:paraId="20D50834" w14:textId="77777777" w:rsidR="00B97107" w:rsidRPr="005D5A2B" w:rsidRDefault="00B97107" w:rsidP="00824BFE">
            <w:pPr>
              <w:rPr>
                <w:color w:val="000000"/>
                <w:sz w:val="22"/>
                <w:szCs w:val="22"/>
              </w:rPr>
            </w:pPr>
          </w:p>
        </w:tc>
        <w:tc>
          <w:tcPr>
            <w:tcW w:w="569" w:type="pct"/>
            <w:vMerge/>
            <w:tcBorders>
              <w:top w:val="nil"/>
              <w:left w:val="single" w:sz="4" w:space="0" w:color="auto"/>
              <w:bottom w:val="single" w:sz="8" w:space="0" w:color="000000"/>
              <w:right w:val="single" w:sz="8" w:space="0" w:color="auto"/>
            </w:tcBorders>
            <w:vAlign w:val="center"/>
            <w:hideMark/>
          </w:tcPr>
          <w:p w14:paraId="27A86DDC" w14:textId="77777777" w:rsidR="00B97107" w:rsidRPr="005D5A2B" w:rsidRDefault="00B97107" w:rsidP="00824BFE">
            <w:pPr>
              <w:rPr>
                <w:color w:val="000000"/>
                <w:sz w:val="22"/>
                <w:szCs w:val="22"/>
              </w:rPr>
            </w:pPr>
          </w:p>
        </w:tc>
      </w:tr>
      <w:tr w:rsidR="00B97107" w:rsidRPr="005D5A2B" w14:paraId="096276E0" w14:textId="77777777" w:rsidTr="00061CD8">
        <w:trPr>
          <w:trHeight w:val="600"/>
        </w:trPr>
        <w:tc>
          <w:tcPr>
            <w:tcW w:w="570" w:type="pct"/>
            <w:vMerge/>
            <w:tcBorders>
              <w:top w:val="nil"/>
              <w:left w:val="single" w:sz="8" w:space="0" w:color="auto"/>
              <w:bottom w:val="single" w:sz="8" w:space="0" w:color="000000"/>
              <w:right w:val="single" w:sz="4" w:space="0" w:color="auto"/>
            </w:tcBorders>
            <w:vAlign w:val="center"/>
            <w:hideMark/>
          </w:tcPr>
          <w:p w14:paraId="1643AFBF" w14:textId="77777777" w:rsidR="00B97107" w:rsidRPr="005D5A2B" w:rsidRDefault="00B97107" w:rsidP="00824BFE">
            <w:pPr>
              <w:rPr>
                <w:color w:val="000000"/>
              </w:rPr>
            </w:pPr>
          </w:p>
        </w:tc>
        <w:tc>
          <w:tcPr>
            <w:tcW w:w="3365" w:type="pct"/>
            <w:tcBorders>
              <w:top w:val="nil"/>
              <w:left w:val="nil"/>
              <w:bottom w:val="nil"/>
              <w:right w:val="single" w:sz="4" w:space="0" w:color="auto"/>
            </w:tcBorders>
            <w:vAlign w:val="center"/>
            <w:hideMark/>
          </w:tcPr>
          <w:p w14:paraId="3DB9FFB7" w14:textId="77777777" w:rsidR="00B97107" w:rsidRPr="005D5A2B" w:rsidRDefault="00B97107" w:rsidP="00824BFE">
            <w:pPr>
              <w:rPr>
                <w:color w:val="000000"/>
              </w:rPr>
            </w:pPr>
            <w:r w:rsidRPr="005D5A2B">
              <w:rPr>
                <w:color w:val="000000"/>
              </w:rPr>
              <w:t>- Άδεια Οδήγησης Ελληνικής Δημοκρατίας αυτοκινήτου.</w:t>
            </w:r>
          </w:p>
        </w:tc>
        <w:tc>
          <w:tcPr>
            <w:tcW w:w="496" w:type="pct"/>
            <w:vMerge/>
            <w:tcBorders>
              <w:top w:val="nil"/>
              <w:left w:val="nil"/>
              <w:bottom w:val="single" w:sz="8" w:space="0" w:color="000000"/>
              <w:right w:val="single" w:sz="4" w:space="0" w:color="auto"/>
            </w:tcBorders>
            <w:vAlign w:val="center"/>
            <w:hideMark/>
          </w:tcPr>
          <w:p w14:paraId="2393D457" w14:textId="77777777" w:rsidR="00B97107" w:rsidRPr="005D5A2B" w:rsidRDefault="00B97107" w:rsidP="00824BFE">
            <w:pPr>
              <w:rPr>
                <w:color w:val="000000"/>
                <w:sz w:val="22"/>
                <w:szCs w:val="22"/>
              </w:rPr>
            </w:pPr>
          </w:p>
        </w:tc>
        <w:tc>
          <w:tcPr>
            <w:tcW w:w="569" w:type="pct"/>
            <w:vMerge/>
            <w:tcBorders>
              <w:top w:val="nil"/>
              <w:left w:val="single" w:sz="4" w:space="0" w:color="auto"/>
              <w:bottom w:val="single" w:sz="8" w:space="0" w:color="000000"/>
              <w:right w:val="single" w:sz="8" w:space="0" w:color="auto"/>
            </w:tcBorders>
            <w:vAlign w:val="center"/>
            <w:hideMark/>
          </w:tcPr>
          <w:p w14:paraId="7945E4AB" w14:textId="77777777" w:rsidR="00B97107" w:rsidRPr="005D5A2B" w:rsidRDefault="00B97107" w:rsidP="00824BFE">
            <w:pPr>
              <w:rPr>
                <w:color w:val="000000"/>
                <w:sz w:val="22"/>
                <w:szCs w:val="22"/>
              </w:rPr>
            </w:pPr>
          </w:p>
        </w:tc>
      </w:tr>
      <w:tr w:rsidR="00B97107" w:rsidRPr="005D5A2B" w14:paraId="229133E8" w14:textId="77777777" w:rsidTr="00061CD8">
        <w:trPr>
          <w:trHeight w:val="600"/>
        </w:trPr>
        <w:tc>
          <w:tcPr>
            <w:tcW w:w="570" w:type="pct"/>
            <w:vMerge/>
            <w:tcBorders>
              <w:top w:val="nil"/>
              <w:left w:val="single" w:sz="8" w:space="0" w:color="auto"/>
              <w:bottom w:val="single" w:sz="8" w:space="0" w:color="000000"/>
              <w:right w:val="single" w:sz="4" w:space="0" w:color="auto"/>
            </w:tcBorders>
            <w:vAlign w:val="center"/>
            <w:hideMark/>
          </w:tcPr>
          <w:p w14:paraId="21772181" w14:textId="77777777" w:rsidR="00B97107" w:rsidRPr="005D5A2B" w:rsidRDefault="00B97107" w:rsidP="00824BFE">
            <w:pPr>
              <w:rPr>
                <w:color w:val="000000"/>
              </w:rPr>
            </w:pPr>
          </w:p>
        </w:tc>
        <w:tc>
          <w:tcPr>
            <w:tcW w:w="3365" w:type="pct"/>
            <w:tcBorders>
              <w:top w:val="nil"/>
              <w:left w:val="nil"/>
              <w:bottom w:val="nil"/>
              <w:right w:val="single" w:sz="4" w:space="0" w:color="auto"/>
            </w:tcBorders>
            <w:vAlign w:val="center"/>
            <w:hideMark/>
          </w:tcPr>
          <w:p w14:paraId="724D1931" w14:textId="77777777" w:rsidR="00B97107" w:rsidRPr="005D5A2B" w:rsidRDefault="00B97107" w:rsidP="00824BFE">
            <w:pPr>
              <w:rPr>
                <w:color w:val="000000"/>
              </w:rPr>
            </w:pPr>
            <w:r w:rsidRPr="005D5A2B">
              <w:rPr>
                <w:color w:val="000000"/>
              </w:rPr>
              <w:t>- Βεβαίωση εξειδικευμένης εργασίας πάνω σε δίκτυα ύδρευσης -  άρδευσης ή οποία θα αποδεικνύεται με βεβαίωση από Δημοτική Επιχείρηση Ύδρευσης Αποχέτευσης (Δ.Ε.Υ.Α.)</w:t>
            </w:r>
          </w:p>
        </w:tc>
        <w:tc>
          <w:tcPr>
            <w:tcW w:w="496" w:type="pct"/>
            <w:vMerge/>
            <w:tcBorders>
              <w:top w:val="nil"/>
              <w:left w:val="nil"/>
              <w:bottom w:val="single" w:sz="8" w:space="0" w:color="000000"/>
              <w:right w:val="single" w:sz="4" w:space="0" w:color="auto"/>
            </w:tcBorders>
            <w:vAlign w:val="center"/>
            <w:hideMark/>
          </w:tcPr>
          <w:p w14:paraId="12CC6A02" w14:textId="77777777" w:rsidR="00B97107" w:rsidRPr="005D5A2B" w:rsidRDefault="00B97107" w:rsidP="00824BFE">
            <w:pPr>
              <w:rPr>
                <w:color w:val="000000"/>
                <w:sz w:val="22"/>
                <w:szCs w:val="22"/>
              </w:rPr>
            </w:pPr>
          </w:p>
        </w:tc>
        <w:tc>
          <w:tcPr>
            <w:tcW w:w="569" w:type="pct"/>
            <w:vMerge/>
            <w:tcBorders>
              <w:top w:val="nil"/>
              <w:left w:val="single" w:sz="4" w:space="0" w:color="auto"/>
              <w:bottom w:val="single" w:sz="8" w:space="0" w:color="000000"/>
              <w:right w:val="single" w:sz="8" w:space="0" w:color="auto"/>
            </w:tcBorders>
            <w:vAlign w:val="center"/>
            <w:hideMark/>
          </w:tcPr>
          <w:p w14:paraId="470B9648" w14:textId="77777777" w:rsidR="00B97107" w:rsidRPr="005D5A2B" w:rsidRDefault="00B97107" w:rsidP="00824BFE">
            <w:pPr>
              <w:rPr>
                <w:color w:val="000000"/>
                <w:sz w:val="22"/>
                <w:szCs w:val="22"/>
              </w:rPr>
            </w:pPr>
          </w:p>
        </w:tc>
      </w:tr>
      <w:tr w:rsidR="00B97107" w:rsidRPr="005D5A2B" w14:paraId="647D08A9" w14:textId="77777777" w:rsidTr="00061CD8">
        <w:trPr>
          <w:trHeight w:val="600"/>
        </w:trPr>
        <w:tc>
          <w:tcPr>
            <w:tcW w:w="570" w:type="pct"/>
            <w:vMerge/>
            <w:tcBorders>
              <w:top w:val="nil"/>
              <w:left w:val="single" w:sz="8" w:space="0" w:color="auto"/>
              <w:bottom w:val="single" w:sz="8" w:space="0" w:color="000000"/>
              <w:right w:val="single" w:sz="4" w:space="0" w:color="auto"/>
            </w:tcBorders>
            <w:vAlign w:val="center"/>
            <w:hideMark/>
          </w:tcPr>
          <w:p w14:paraId="37810667" w14:textId="77777777" w:rsidR="00B97107" w:rsidRPr="005D5A2B" w:rsidRDefault="00B97107" w:rsidP="00824BFE">
            <w:pPr>
              <w:rPr>
                <w:color w:val="000000"/>
              </w:rPr>
            </w:pPr>
          </w:p>
        </w:tc>
        <w:tc>
          <w:tcPr>
            <w:tcW w:w="3365" w:type="pct"/>
            <w:tcBorders>
              <w:top w:val="nil"/>
              <w:left w:val="nil"/>
              <w:bottom w:val="nil"/>
              <w:right w:val="single" w:sz="4" w:space="0" w:color="auto"/>
            </w:tcBorders>
            <w:vAlign w:val="center"/>
            <w:hideMark/>
          </w:tcPr>
          <w:p w14:paraId="6BDF5CF4" w14:textId="77777777" w:rsidR="00B97107" w:rsidRPr="005D5A2B" w:rsidRDefault="00B97107" w:rsidP="00824BFE">
            <w:pPr>
              <w:rPr>
                <w:color w:val="000000"/>
              </w:rPr>
            </w:pPr>
            <w:r w:rsidRPr="005D5A2B">
              <w:rPr>
                <w:color w:val="000000"/>
              </w:rPr>
              <w:t>- Συμπληρωμένη η υπεύθυνη δήλωση - αίτηση του ενδιαφερομένου.</w:t>
            </w:r>
          </w:p>
        </w:tc>
        <w:tc>
          <w:tcPr>
            <w:tcW w:w="496" w:type="pct"/>
            <w:vMerge/>
            <w:tcBorders>
              <w:top w:val="nil"/>
              <w:left w:val="nil"/>
              <w:bottom w:val="single" w:sz="8" w:space="0" w:color="000000"/>
              <w:right w:val="single" w:sz="4" w:space="0" w:color="auto"/>
            </w:tcBorders>
            <w:vAlign w:val="center"/>
            <w:hideMark/>
          </w:tcPr>
          <w:p w14:paraId="72FDFE0A" w14:textId="77777777" w:rsidR="00B97107" w:rsidRPr="005D5A2B" w:rsidRDefault="00B97107" w:rsidP="00824BFE">
            <w:pPr>
              <w:rPr>
                <w:color w:val="000000"/>
                <w:sz w:val="22"/>
                <w:szCs w:val="22"/>
              </w:rPr>
            </w:pPr>
          </w:p>
        </w:tc>
        <w:tc>
          <w:tcPr>
            <w:tcW w:w="569" w:type="pct"/>
            <w:vMerge/>
            <w:tcBorders>
              <w:top w:val="nil"/>
              <w:left w:val="single" w:sz="4" w:space="0" w:color="auto"/>
              <w:bottom w:val="single" w:sz="8" w:space="0" w:color="000000"/>
              <w:right w:val="single" w:sz="8" w:space="0" w:color="auto"/>
            </w:tcBorders>
            <w:vAlign w:val="center"/>
            <w:hideMark/>
          </w:tcPr>
          <w:p w14:paraId="1507BA26" w14:textId="77777777" w:rsidR="00B97107" w:rsidRPr="005D5A2B" w:rsidRDefault="00B97107" w:rsidP="00824BFE">
            <w:pPr>
              <w:rPr>
                <w:color w:val="000000"/>
                <w:sz w:val="22"/>
                <w:szCs w:val="22"/>
              </w:rPr>
            </w:pPr>
          </w:p>
        </w:tc>
      </w:tr>
      <w:tr w:rsidR="00B97107" w:rsidRPr="005D5A2B" w14:paraId="224264F5" w14:textId="77777777" w:rsidTr="00061CD8">
        <w:trPr>
          <w:trHeight w:val="600"/>
        </w:trPr>
        <w:tc>
          <w:tcPr>
            <w:tcW w:w="570" w:type="pct"/>
            <w:vMerge/>
            <w:tcBorders>
              <w:top w:val="nil"/>
              <w:left w:val="single" w:sz="8" w:space="0" w:color="auto"/>
              <w:bottom w:val="single" w:sz="8" w:space="0" w:color="000000"/>
              <w:right w:val="single" w:sz="4" w:space="0" w:color="auto"/>
            </w:tcBorders>
            <w:vAlign w:val="center"/>
            <w:hideMark/>
          </w:tcPr>
          <w:p w14:paraId="2BC238D3" w14:textId="77777777" w:rsidR="00B97107" w:rsidRPr="005D5A2B" w:rsidRDefault="00B97107" w:rsidP="00824BFE">
            <w:pPr>
              <w:rPr>
                <w:color w:val="000000"/>
              </w:rPr>
            </w:pPr>
          </w:p>
        </w:tc>
        <w:tc>
          <w:tcPr>
            <w:tcW w:w="3365" w:type="pct"/>
            <w:tcBorders>
              <w:top w:val="nil"/>
              <w:left w:val="nil"/>
              <w:bottom w:val="nil"/>
              <w:right w:val="single" w:sz="4" w:space="0" w:color="auto"/>
            </w:tcBorders>
            <w:vAlign w:val="center"/>
            <w:hideMark/>
          </w:tcPr>
          <w:p w14:paraId="550AD30A" w14:textId="77777777" w:rsidR="00B97107" w:rsidRPr="005D5A2B" w:rsidRDefault="00B97107" w:rsidP="00824BFE">
            <w:pPr>
              <w:rPr>
                <w:color w:val="000000"/>
              </w:rPr>
            </w:pPr>
            <w:r w:rsidRPr="005D5A2B">
              <w:rPr>
                <w:color w:val="000000"/>
                <w:szCs w:val="22"/>
              </w:rPr>
              <w:t>Ο Εξοπλισμός και ο ρουχισμός θα παρέχονται από την Δ.Ε.Υ.Α.Ν.  Χίου, οι ώρες εργασίας θα είναι ίδιες με αυτές του μόνιμου προσωπικού δηλαδή Δευτέρα έως Παρασκευή 07:00 - 15:00 και σε περίπτωση έκτακτης ανάγκης εκτός σταθερού ωραρίου, αργίες και σαββατοκύριακα.</w:t>
            </w:r>
          </w:p>
        </w:tc>
        <w:tc>
          <w:tcPr>
            <w:tcW w:w="496" w:type="pct"/>
            <w:vMerge/>
            <w:tcBorders>
              <w:top w:val="nil"/>
              <w:left w:val="nil"/>
              <w:bottom w:val="single" w:sz="8" w:space="0" w:color="000000"/>
              <w:right w:val="single" w:sz="4" w:space="0" w:color="auto"/>
            </w:tcBorders>
            <w:vAlign w:val="center"/>
            <w:hideMark/>
          </w:tcPr>
          <w:p w14:paraId="1B4EFF0D" w14:textId="77777777" w:rsidR="00B97107" w:rsidRPr="005D5A2B" w:rsidRDefault="00B97107" w:rsidP="00824BFE">
            <w:pPr>
              <w:rPr>
                <w:color w:val="000000"/>
                <w:sz w:val="22"/>
                <w:szCs w:val="22"/>
              </w:rPr>
            </w:pPr>
          </w:p>
        </w:tc>
        <w:tc>
          <w:tcPr>
            <w:tcW w:w="569" w:type="pct"/>
            <w:vMerge/>
            <w:tcBorders>
              <w:top w:val="nil"/>
              <w:left w:val="single" w:sz="4" w:space="0" w:color="auto"/>
              <w:bottom w:val="single" w:sz="8" w:space="0" w:color="000000"/>
              <w:right w:val="single" w:sz="8" w:space="0" w:color="auto"/>
            </w:tcBorders>
            <w:vAlign w:val="center"/>
            <w:hideMark/>
          </w:tcPr>
          <w:p w14:paraId="409B5616" w14:textId="77777777" w:rsidR="00B97107" w:rsidRPr="005D5A2B" w:rsidRDefault="00B97107" w:rsidP="00824BFE">
            <w:pPr>
              <w:rPr>
                <w:color w:val="000000"/>
                <w:sz w:val="22"/>
                <w:szCs w:val="22"/>
              </w:rPr>
            </w:pPr>
          </w:p>
        </w:tc>
      </w:tr>
      <w:tr w:rsidR="00B97107" w:rsidRPr="005D5A2B" w14:paraId="03E6B8CC" w14:textId="77777777" w:rsidTr="00061CD8">
        <w:trPr>
          <w:trHeight w:val="600"/>
        </w:trPr>
        <w:tc>
          <w:tcPr>
            <w:tcW w:w="570" w:type="pct"/>
            <w:vMerge/>
            <w:tcBorders>
              <w:top w:val="nil"/>
              <w:left w:val="single" w:sz="8" w:space="0" w:color="auto"/>
              <w:bottom w:val="single" w:sz="8" w:space="0" w:color="000000"/>
              <w:right w:val="single" w:sz="4" w:space="0" w:color="auto"/>
            </w:tcBorders>
            <w:vAlign w:val="center"/>
            <w:hideMark/>
          </w:tcPr>
          <w:p w14:paraId="6827D21C" w14:textId="77777777" w:rsidR="00B97107" w:rsidRPr="005D5A2B" w:rsidRDefault="00B97107" w:rsidP="00824BFE">
            <w:pPr>
              <w:rPr>
                <w:color w:val="000000"/>
              </w:rPr>
            </w:pPr>
          </w:p>
        </w:tc>
        <w:tc>
          <w:tcPr>
            <w:tcW w:w="3365" w:type="pct"/>
            <w:tcBorders>
              <w:top w:val="nil"/>
              <w:left w:val="nil"/>
              <w:bottom w:val="single" w:sz="8" w:space="0" w:color="auto"/>
              <w:right w:val="single" w:sz="4" w:space="0" w:color="auto"/>
            </w:tcBorders>
            <w:vAlign w:val="center"/>
            <w:hideMark/>
          </w:tcPr>
          <w:p w14:paraId="5AB46479" w14:textId="77777777" w:rsidR="00B97107" w:rsidRPr="005D5A2B" w:rsidRDefault="00B97107" w:rsidP="00824BFE">
            <w:pPr>
              <w:rPr>
                <w:color w:val="000000"/>
              </w:rPr>
            </w:pPr>
          </w:p>
        </w:tc>
        <w:tc>
          <w:tcPr>
            <w:tcW w:w="496" w:type="pct"/>
            <w:vMerge/>
            <w:tcBorders>
              <w:top w:val="nil"/>
              <w:left w:val="nil"/>
              <w:bottom w:val="single" w:sz="8" w:space="0" w:color="000000"/>
              <w:right w:val="single" w:sz="4" w:space="0" w:color="auto"/>
            </w:tcBorders>
            <w:vAlign w:val="center"/>
            <w:hideMark/>
          </w:tcPr>
          <w:p w14:paraId="557F49CD" w14:textId="77777777" w:rsidR="00B97107" w:rsidRPr="005D5A2B" w:rsidRDefault="00B97107" w:rsidP="00824BFE">
            <w:pPr>
              <w:rPr>
                <w:color w:val="000000"/>
                <w:sz w:val="22"/>
                <w:szCs w:val="22"/>
              </w:rPr>
            </w:pPr>
          </w:p>
        </w:tc>
        <w:tc>
          <w:tcPr>
            <w:tcW w:w="569" w:type="pct"/>
            <w:vMerge/>
            <w:tcBorders>
              <w:top w:val="nil"/>
              <w:left w:val="single" w:sz="4" w:space="0" w:color="auto"/>
              <w:bottom w:val="single" w:sz="8" w:space="0" w:color="000000"/>
              <w:right w:val="single" w:sz="8" w:space="0" w:color="auto"/>
            </w:tcBorders>
            <w:vAlign w:val="center"/>
            <w:hideMark/>
          </w:tcPr>
          <w:p w14:paraId="0F3F2121" w14:textId="77777777" w:rsidR="00B97107" w:rsidRPr="005D5A2B" w:rsidRDefault="00B97107" w:rsidP="00824BFE">
            <w:pPr>
              <w:rPr>
                <w:color w:val="000000"/>
                <w:sz w:val="22"/>
                <w:szCs w:val="22"/>
              </w:rPr>
            </w:pPr>
          </w:p>
        </w:tc>
      </w:tr>
    </w:tbl>
    <w:p w14:paraId="351D5E9D" w14:textId="77777777" w:rsidR="00B97107" w:rsidRDefault="00B97107" w:rsidP="003100F6">
      <w:pPr>
        <w:spacing w:line="360" w:lineRule="auto"/>
        <w:jc w:val="right"/>
        <w:rPr>
          <w:sz w:val="24"/>
          <w:szCs w:val="24"/>
        </w:rPr>
      </w:pPr>
    </w:p>
    <w:p w14:paraId="58972333" w14:textId="77777777" w:rsidR="00B97107" w:rsidRDefault="00B97107" w:rsidP="003100F6">
      <w:pPr>
        <w:spacing w:line="360" w:lineRule="auto"/>
        <w:jc w:val="right"/>
        <w:rPr>
          <w:sz w:val="24"/>
          <w:szCs w:val="24"/>
        </w:rPr>
      </w:pPr>
    </w:p>
    <w:p w14:paraId="40D2BA01" w14:textId="77777777" w:rsidR="00B97107" w:rsidRDefault="00B97107" w:rsidP="003100F6">
      <w:pPr>
        <w:spacing w:line="360" w:lineRule="auto"/>
        <w:jc w:val="right"/>
        <w:rPr>
          <w:sz w:val="24"/>
          <w:szCs w:val="24"/>
        </w:rPr>
      </w:pPr>
    </w:p>
    <w:p w14:paraId="1C291FD7" w14:textId="77777777" w:rsidR="00B97107" w:rsidRDefault="00B97107" w:rsidP="003100F6">
      <w:pPr>
        <w:spacing w:line="360" w:lineRule="auto"/>
        <w:jc w:val="right"/>
        <w:rPr>
          <w:sz w:val="24"/>
          <w:szCs w:val="24"/>
        </w:rPr>
      </w:pPr>
    </w:p>
    <w:p w14:paraId="40D8C0E7" w14:textId="77777777" w:rsidR="00B97107" w:rsidRDefault="00B97107" w:rsidP="003100F6">
      <w:pPr>
        <w:spacing w:line="360" w:lineRule="auto"/>
        <w:jc w:val="right"/>
        <w:rPr>
          <w:sz w:val="24"/>
          <w:szCs w:val="24"/>
        </w:rPr>
      </w:pPr>
    </w:p>
    <w:tbl>
      <w:tblPr>
        <w:tblW w:w="5000" w:type="pct"/>
        <w:tblLook w:val="04A0" w:firstRow="1" w:lastRow="0" w:firstColumn="1" w:lastColumn="0" w:noHBand="0" w:noVBand="1"/>
      </w:tblPr>
      <w:tblGrid>
        <w:gridCol w:w="2003"/>
        <w:gridCol w:w="3560"/>
        <w:gridCol w:w="2601"/>
        <w:gridCol w:w="1578"/>
        <w:gridCol w:w="1023"/>
        <w:gridCol w:w="1514"/>
        <w:gridCol w:w="1659"/>
      </w:tblGrid>
      <w:tr w:rsidR="00B97107" w:rsidRPr="005D5A2B" w14:paraId="06CFE542" w14:textId="77777777" w:rsidTr="00061CD8">
        <w:trPr>
          <w:trHeight w:val="600"/>
        </w:trPr>
        <w:tc>
          <w:tcPr>
            <w:tcW w:w="5000" w:type="pct"/>
            <w:gridSpan w:val="7"/>
            <w:tcBorders>
              <w:top w:val="single" w:sz="8" w:space="0" w:color="auto"/>
              <w:left w:val="single" w:sz="8" w:space="0" w:color="auto"/>
              <w:bottom w:val="single" w:sz="8" w:space="0" w:color="000000"/>
              <w:right w:val="single" w:sz="8" w:space="0" w:color="000000"/>
            </w:tcBorders>
            <w:vAlign w:val="center"/>
            <w:hideMark/>
          </w:tcPr>
          <w:p w14:paraId="00458A1B" w14:textId="77777777" w:rsidR="00B97107" w:rsidRPr="005D5A2B" w:rsidRDefault="00B97107" w:rsidP="00824BFE">
            <w:pPr>
              <w:jc w:val="center"/>
              <w:rPr>
                <w:color w:val="000000"/>
                <w:sz w:val="24"/>
                <w:szCs w:val="24"/>
              </w:rPr>
            </w:pPr>
            <w:r w:rsidRPr="005D5A2B">
              <w:rPr>
                <w:color w:val="000000"/>
                <w:sz w:val="24"/>
                <w:szCs w:val="24"/>
              </w:rPr>
              <w:lastRenderedPageBreak/>
              <w:t>ΠΙΝΑΚΑΣ ΥΠΗΡΕΣΙΩΝ ΓΙΑ ΤΗΝ ΠΑΡΟΧΗ ΥΠΗΡΕΣΙΩΝ ΒΟΗΘΗΤΙΚΩΝ ΕΡΓΑΣΙΩΝ ΣΥΝΕΡΓΕΙΩΝ</w:t>
            </w:r>
          </w:p>
        </w:tc>
      </w:tr>
      <w:tr w:rsidR="00B97107" w:rsidRPr="005D5A2B" w14:paraId="4A7AFC21" w14:textId="77777777" w:rsidTr="00061CD8">
        <w:trPr>
          <w:trHeight w:val="600"/>
        </w:trPr>
        <w:tc>
          <w:tcPr>
            <w:tcW w:w="719" w:type="pct"/>
            <w:tcBorders>
              <w:top w:val="nil"/>
              <w:left w:val="single" w:sz="8" w:space="0" w:color="auto"/>
              <w:bottom w:val="single" w:sz="8" w:space="0" w:color="000000"/>
              <w:right w:val="single" w:sz="8" w:space="0" w:color="000000"/>
            </w:tcBorders>
            <w:vAlign w:val="center"/>
            <w:hideMark/>
          </w:tcPr>
          <w:p w14:paraId="709AD856" w14:textId="77777777" w:rsidR="00B97107" w:rsidRPr="005D5A2B" w:rsidRDefault="00B97107" w:rsidP="00824BFE">
            <w:pPr>
              <w:jc w:val="center"/>
              <w:rPr>
                <w:color w:val="000000"/>
              </w:rPr>
            </w:pPr>
            <w:r w:rsidRPr="005D5A2B">
              <w:rPr>
                <w:color w:val="000000"/>
                <w:szCs w:val="22"/>
              </w:rPr>
              <w:t>ΚΩΔΙΚΟΣ</w:t>
            </w:r>
          </w:p>
        </w:tc>
        <w:tc>
          <w:tcPr>
            <w:tcW w:w="1277" w:type="pct"/>
            <w:tcBorders>
              <w:top w:val="nil"/>
              <w:left w:val="nil"/>
              <w:bottom w:val="single" w:sz="8" w:space="0" w:color="000000"/>
              <w:right w:val="single" w:sz="8" w:space="0" w:color="000000"/>
            </w:tcBorders>
            <w:vAlign w:val="center"/>
            <w:hideMark/>
          </w:tcPr>
          <w:p w14:paraId="7F6A4EC5" w14:textId="77777777" w:rsidR="00B97107" w:rsidRPr="005D5A2B" w:rsidRDefault="00B97107" w:rsidP="00824BFE">
            <w:pPr>
              <w:jc w:val="center"/>
              <w:rPr>
                <w:color w:val="000000"/>
              </w:rPr>
            </w:pPr>
            <w:r w:rsidRPr="005D5A2B">
              <w:rPr>
                <w:color w:val="000000"/>
                <w:szCs w:val="22"/>
              </w:rPr>
              <w:t>ΠΕΡΙΓΡΑΦΗ</w:t>
            </w:r>
          </w:p>
        </w:tc>
        <w:tc>
          <w:tcPr>
            <w:tcW w:w="933" w:type="pct"/>
            <w:tcBorders>
              <w:top w:val="nil"/>
              <w:left w:val="nil"/>
              <w:bottom w:val="single" w:sz="8" w:space="0" w:color="000000"/>
              <w:right w:val="single" w:sz="8" w:space="0" w:color="000000"/>
            </w:tcBorders>
            <w:vAlign w:val="center"/>
            <w:hideMark/>
          </w:tcPr>
          <w:p w14:paraId="2C5CD015" w14:textId="77777777" w:rsidR="00B97107" w:rsidRPr="005D5A2B" w:rsidRDefault="00B97107" w:rsidP="00824BFE">
            <w:pPr>
              <w:jc w:val="center"/>
              <w:rPr>
                <w:color w:val="000000"/>
              </w:rPr>
            </w:pPr>
            <w:r w:rsidRPr="005D5A2B">
              <w:rPr>
                <w:color w:val="000000"/>
                <w:szCs w:val="22"/>
              </w:rPr>
              <w:t>ΠΡΟΔΙΑΓΡΑΦΕΣ</w:t>
            </w:r>
          </w:p>
        </w:tc>
        <w:tc>
          <w:tcPr>
            <w:tcW w:w="566" w:type="pct"/>
            <w:tcBorders>
              <w:top w:val="nil"/>
              <w:left w:val="nil"/>
              <w:bottom w:val="single" w:sz="8" w:space="0" w:color="000000"/>
              <w:right w:val="single" w:sz="8" w:space="0" w:color="000000"/>
            </w:tcBorders>
            <w:vAlign w:val="center"/>
            <w:hideMark/>
          </w:tcPr>
          <w:p w14:paraId="7FA77A7C" w14:textId="77777777" w:rsidR="00B97107" w:rsidRPr="005D5A2B" w:rsidRDefault="00B97107" w:rsidP="00824BFE">
            <w:pPr>
              <w:jc w:val="center"/>
              <w:rPr>
                <w:color w:val="000000"/>
              </w:rPr>
            </w:pPr>
            <w:r w:rsidRPr="005D5A2B">
              <w:rPr>
                <w:color w:val="000000"/>
                <w:szCs w:val="22"/>
              </w:rPr>
              <w:t>ΠΟΣΟΤΗΤΑ</w:t>
            </w:r>
          </w:p>
        </w:tc>
        <w:tc>
          <w:tcPr>
            <w:tcW w:w="367" w:type="pct"/>
            <w:tcBorders>
              <w:top w:val="nil"/>
              <w:left w:val="nil"/>
              <w:bottom w:val="single" w:sz="8" w:space="0" w:color="000000"/>
              <w:right w:val="single" w:sz="8" w:space="0" w:color="000000"/>
            </w:tcBorders>
            <w:vAlign w:val="center"/>
            <w:hideMark/>
          </w:tcPr>
          <w:p w14:paraId="5712E47A" w14:textId="77777777" w:rsidR="00B97107" w:rsidRPr="005D5A2B" w:rsidRDefault="00B97107" w:rsidP="00824BFE">
            <w:pPr>
              <w:jc w:val="center"/>
              <w:rPr>
                <w:color w:val="000000"/>
              </w:rPr>
            </w:pPr>
            <w:r w:rsidRPr="005D5A2B">
              <w:rPr>
                <w:color w:val="000000"/>
                <w:szCs w:val="22"/>
              </w:rPr>
              <w:t>ΜΟΝ. ΜΕΤΡ.</w:t>
            </w:r>
          </w:p>
        </w:tc>
        <w:tc>
          <w:tcPr>
            <w:tcW w:w="543" w:type="pct"/>
            <w:tcBorders>
              <w:top w:val="nil"/>
              <w:left w:val="nil"/>
              <w:bottom w:val="single" w:sz="8" w:space="0" w:color="000000"/>
              <w:right w:val="single" w:sz="8" w:space="0" w:color="000000"/>
            </w:tcBorders>
            <w:vAlign w:val="center"/>
            <w:hideMark/>
          </w:tcPr>
          <w:p w14:paraId="0AD3F8DC" w14:textId="77777777" w:rsidR="00B97107" w:rsidRPr="005D5A2B" w:rsidRDefault="00B97107" w:rsidP="00824BFE">
            <w:pPr>
              <w:jc w:val="center"/>
              <w:rPr>
                <w:color w:val="000000"/>
              </w:rPr>
            </w:pPr>
            <w:r w:rsidRPr="005D5A2B">
              <w:rPr>
                <w:color w:val="000000"/>
                <w:szCs w:val="22"/>
              </w:rPr>
              <w:t>ΤΙΜΗ ΜΟΝ. ΧΩΡΙΣ Φ.Π.Α</w:t>
            </w:r>
          </w:p>
        </w:tc>
        <w:tc>
          <w:tcPr>
            <w:tcW w:w="595" w:type="pct"/>
            <w:tcBorders>
              <w:top w:val="nil"/>
              <w:left w:val="nil"/>
              <w:bottom w:val="single" w:sz="8" w:space="0" w:color="000000"/>
              <w:right w:val="single" w:sz="8" w:space="0" w:color="auto"/>
            </w:tcBorders>
            <w:vAlign w:val="center"/>
            <w:hideMark/>
          </w:tcPr>
          <w:p w14:paraId="00FECFEA" w14:textId="77777777" w:rsidR="00B97107" w:rsidRPr="005D5A2B" w:rsidRDefault="00B97107" w:rsidP="00824BFE">
            <w:pPr>
              <w:jc w:val="center"/>
              <w:rPr>
                <w:color w:val="000000"/>
              </w:rPr>
            </w:pPr>
            <w:r w:rsidRPr="005D5A2B">
              <w:rPr>
                <w:color w:val="000000"/>
                <w:szCs w:val="22"/>
              </w:rPr>
              <w:t>ΣΥΝΟΛΟ. ΧΩΡΙΣ Φ.Π.Α</w:t>
            </w:r>
          </w:p>
        </w:tc>
      </w:tr>
      <w:tr w:rsidR="00B97107" w:rsidRPr="005D5A2B" w14:paraId="10CC28EA" w14:textId="77777777" w:rsidTr="00061CD8">
        <w:trPr>
          <w:trHeight w:val="600"/>
        </w:trPr>
        <w:tc>
          <w:tcPr>
            <w:tcW w:w="719" w:type="pct"/>
            <w:tcBorders>
              <w:top w:val="nil"/>
              <w:left w:val="single" w:sz="8" w:space="0" w:color="auto"/>
              <w:bottom w:val="single" w:sz="8" w:space="0" w:color="000000"/>
              <w:right w:val="single" w:sz="8" w:space="0" w:color="000000"/>
            </w:tcBorders>
            <w:shd w:val="clear" w:color="000000" w:fill="000000"/>
            <w:vAlign w:val="center"/>
            <w:hideMark/>
          </w:tcPr>
          <w:p w14:paraId="6B2759B3" w14:textId="77777777" w:rsidR="00B97107" w:rsidRPr="005D5A2B" w:rsidRDefault="00B97107" w:rsidP="00824BFE">
            <w:pPr>
              <w:rPr>
                <w:rFonts w:ascii="Calibri" w:hAnsi="Calibri" w:cs="Calibri"/>
                <w:color w:val="000000"/>
                <w:sz w:val="22"/>
                <w:szCs w:val="22"/>
              </w:rPr>
            </w:pPr>
            <w:r w:rsidRPr="005D5A2B">
              <w:rPr>
                <w:rFonts w:ascii="Calibri" w:hAnsi="Calibri" w:cs="Calibri"/>
                <w:color w:val="000000"/>
                <w:sz w:val="22"/>
                <w:szCs w:val="22"/>
              </w:rPr>
              <w:t> </w:t>
            </w:r>
          </w:p>
        </w:tc>
        <w:tc>
          <w:tcPr>
            <w:tcW w:w="1277" w:type="pct"/>
            <w:tcBorders>
              <w:top w:val="nil"/>
              <w:left w:val="nil"/>
              <w:bottom w:val="single" w:sz="8" w:space="0" w:color="000000"/>
              <w:right w:val="single" w:sz="8" w:space="0" w:color="000000"/>
            </w:tcBorders>
            <w:vAlign w:val="center"/>
            <w:hideMark/>
          </w:tcPr>
          <w:p w14:paraId="5FA919EB" w14:textId="77777777" w:rsidR="00B97107" w:rsidRPr="005D5A2B" w:rsidRDefault="00B97107" w:rsidP="00824BFE">
            <w:pPr>
              <w:rPr>
                <w:color w:val="000000"/>
              </w:rPr>
            </w:pPr>
            <w:r w:rsidRPr="005D5A2B">
              <w:rPr>
                <w:color w:val="000000"/>
                <w:szCs w:val="22"/>
              </w:rPr>
              <w:t>ΕΡΓΑΤΗΣ ΣΥΝΕΡΓΕΙΟΥ</w:t>
            </w:r>
          </w:p>
        </w:tc>
        <w:tc>
          <w:tcPr>
            <w:tcW w:w="933" w:type="pct"/>
            <w:tcBorders>
              <w:top w:val="nil"/>
              <w:left w:val="nil"/>
              <w:bottom w:val="single" w:sz="8" w:space="0" w:color="000000"/>
              <w:right w:val="single" w:sz="8" w:space="0" w:color="000000"/>
            </w:tcBorders>
            <w:vAlign w:val="center"/>
            <w:hideMark/>
          </w:tcPr>
          <w:p w14:paraId="755429CE" w14:textId="77777777" w:rsidR="00B97107" w:rsidRPr="005D5A2B" w:rsidRDefault="00B97107" w:rsidP="00824BFE">
            <w:pPr>
              <w:jc w:val="center"/>
              <w:rPr>
                <w:color w:val="000000"/>
              </w:rPr>
            </w:pPr>
            <w:r w:rsidRPr="005D5A2B">
              <w:rPr>
                <w:color w:val="000000"/>
                <w:szCs w:val="22"/>
              </w:rPr>
              <w:t>Π.Π.Υ.Β.Ε.Σ.01</w:t>
            </w:r>
          </w:p>
        </w:tc>
        <w:tc>
          <w:tcPr>
            <w:tcW w:w="566" w:type="pct"/>
            <w:tcBorders>
              <w:top w:val="nil"/>
              <w:left w:val="nil"/>
              <w:bottom w:val="single" w:sz="8" w:space="0" w:color="000000"/>
              <w:right w:val="single" w:sz="8" w:space="0" w:color="000000"/>
            </w:tcBorders>
            <w:vAlign w:val="center"/>
            <w:hideMark/>
          </w:tcPr>
          <w:p w14:paraId="38D4B115" w14:textId="77777777" w:rsidR="00B97107" w:rsidRPr="005D5A2B" w:rsidRDefault="00B97107" w:rsidP="00824BFE">
            <w:pPr>
              <w:jc w:val="center"/>
              <w:rPr>
                <w:color w:val="000000"/>
              </w:rPr>
            </w:pPr>
            <w:r w:rsidRPr="005D5A2B">
              <w:rPr>
                <w:color w:val="000000"/>
                <w:szCs w:val="22"/>
              </w:rPr>
              <w:t>1</w:t>
            </w:r>
            <w:r>
              <w:rPr>
                <w:color w:val="000000"/>
                <w:szCs w:val="22"/>
              </w:rPr>
              <w:t>2</w:t>
            </w:r>
          </w:p>
        </w:tc>
        <w:tc>
          <w:tcPr>
            <w:tcW w:w="367" w:type="pct"/>
            <w:tcBorders>
              <w:top w:val="nil"/>
              <w:left w:val="nil"/>
              <w:bottom w:val="single" w:sz="8" w:space="0" w:color="000000"/>
              <w:right w:val="single" w:sz="8" w:space="0" w:color="000000"/>
            </w:tcBorders>
            <w:vAlign w:val="center"/>
            <w:hideMark/>
          </w:tcPr>
          <w:p w14:paraId="529A462C" w14:textId="77777777" w:rsidR="00B97107" w:rsidRPr="005D5A2B" w:rsidRDefault="00B97107" w:rsidP="00824BFE">
            <w:pPr>
              <w:jc w:val="both"/>
              <w:rPr>
                <w:color w:val="000000"/>
              </w:rPr>
            </w:pPr>
            <w:r w:rsidRPr="005D5A2B">
              <w:rPr>
                <w:color w:val="000000"/>
                <w:szCs w:val="22"/>
              </w:rPr>
              <w:t>ΜΗΝΕΣ</w:t>
            </w:r>
          </w:p>
        </w:tc>
        <w:tc>
          <w:tcPr>
            <w:tcW w:w="543" w:type="pct"/>
            <w:tcBorders>
              <w:top w:val="nil"/>
              <w:left w:val="nil"/>
              <w:bottom w:val="single" w:sz="8" w:space="0" w:color="000000"/>
              <w:right w:val="single" w:sz="8" w:space="0" w:color="000000"/>
            </w:tcBorders>
            <w:vAlign w:val="center"/>
            <w:hideMark/>
          </w:tcPr>
          <w:p w14:paraId="0382F422" w14:textId="77777777" w:rsidR="00B97107" w:rsidRPr="005D5A2B" w:rsidRDefault="00B97107" w:rsidP="00824BFE">
            <w:pPr>
              <w:jc w:val="right"/>
              <w:rPr>
                <w:color w:val="000000"/>
              </w:rPr>
            </w:pPr>
            <w:r w:rsidRPr="005D5A2B">
              <w:rPr>
                <w:color w:val="000000"/>
              </w:rPr>
              <w:t> </w:t>
            </w:r>
          </w:p>
        </w:tc>
        <w:tc>
          <w:tcPr>
            <w:tcW w:w="595" w:type="pct"/>
            <w:tcBorders>
              <w:top w:val="nil"/>
              <w:left w:val="nil"/>
              <w:bottom w:val="single" w:sz="8" w:space="0" w:color="000000"/>
              <w:right w:val="single" w:sz="8" w:space="0" w:color="auto"/>
            </w:tcBorders>
            <w:vAlign w:val="center"/>
            <w:hideMark/>
          </w:tcPr>
          <w:p w14:paraId="51DC7047" w14:textId="77777777" w:rsidR="00B97107" w:rsidRPr="005D5A2B" w:rsidRDefault="00B97107" w:rsidP="00824BFE">
            <w:pPr>
              <w:jc w:val="right"/>
              <w:rPr>
                <w:color w:val="000000"/>
              </w:rPr>
            </w:pPr>
            <w:r w:rsidRPr="005D5A2B">
              <w:rPr>
                <w:color w:val="000000"/>
              </w:rPr>
              <w:t> </w:t>
            </w:r>
          </w:p>
        </w:tc>
      </w:tr>
      <w:tr w:rsidR="00B97107" w:rsidRPr="005D5A2B" w14:paraId="110CD4B7" w14:textId="77777777" w:rsidTr="00061CD8">
        <w:trPr>
          <w:trHeight w:val="600"/>
        </w:trPr>
        <w:tc>
          <w:tcPr>
            <w:tcW w:w="3495" w:type="pct"/>
            <w:gridSpan w:val="4"/>
            <w:vMerge w:val="restart"/>
            <w:tcBorders>
              <w:top w:val="single" w:sz="8" w:space="0" w:color="000000"/>
              <w:left w:val="single" w:sz="8" w:space="0" w:color="auto"/>
              <w:bottom w:val="single" w:sz="8" w:space="0" w:color="000000"/>
              <w:right w:val="single" w:sz="8" w:space="0" w:color="000000"/>
            </w:tcBorders>
            <w:vAlign w:val="center"/>
            <w:hideMark/>
          </w:tcPr>
          <w:p w14:paraId="034A59AD" w14:textId="77777777" w:rsidR="00B97107" w:rsidRPr="005D5A2B" w:rsidRDefault="00B97107" w:rsidP="00824BFE">
            <w:pPr>
              <w:jc w:val="center"/>
              <w:rPr>
                <w:color w:val="000000"/>
              </w:rPr>
            </w:pPr>
          </w:p>
        </w:tc>
        <w:tc>
          <w:tcPr>
            <w:tcW w:w="910" w:type="pct"/>
            <w:gridSpan w:val="2"/>
            <w:tcBorders>
              <w:top w:val="single" w:sz="8" w:space="0" w:color="000000"/>
              <w:left w:val="nil"/>
              <w:bottom w:val="single" w:sz="8" w:space="0" w:color="000000"/>
              <w:right w:val="single" w:sz="8" w:space="0" w:color="000000"/>
            </w:tcBorders>
            <w:vAlign w:val="center"/>
            <w:hideMark/>
          </w:tcPr>
          <w:p w14:paraId="565EEBF5" w14:textId="77777777" w:rsidR="00B97107" w:rsidRPr="005D5A2B" w:rsidRDefault="00B97107" w:rsidP="00824BFE">
            <w:pPr>
              <w:rPr>
                <w:color w:val="000000"/>
              </w:rPr>
            </w:pPr>
            <w:r w:rsidRPr="005D5A2B">
              <w:rPr>
                <w:color w:val="000000"/>
                <w:szCs w:val="22"/>
              </w:rPr>
              <w:t>ΣΥΝΟΛΟ ΧΩΡΙΣ Φ.Π.Α.</w:t>
            </w:r>
          </w:p>
        </w:tc>
        <w:tc>
          <w:tcPr>
            <w:tcW w:w="595" w:type="pct"/>
            <w:tcBorders>
              <w:top w:val="nil"/>
              <w:left w:val="nil"/>
              <w:bottom w:val="single" w:sz="8" w:space="0" w:color="000000"/>
              <w:right w:val="single" w:sz="8" w:space="0" w:color="auto"/>
            </w:tcBorders>
            <w:vAlign w:val="center"/>
            <w:hideMark/>
          </w:tcPr>
          <w:p w14:paraId="128EF2FF" w14:textId="77777777" w:rsidR="00B97107" w:rsidRPr="005D5A2B" w:rsidRDefault="00B97107" w:rsidP="00824BFE">
            <w:pPr>
              <w:jc w:val="right"/>
              <w:rPr>
                <w:color w:val="000000"/>
              </w:rPr>
            </w:pPr>
            <w:r w:rsidRPr="005D5A2B">
              <w:rPr>
                <w:color w:val="000000"/>
              </w:rPr>
              <w:t> </w:t>
            </w:r>
          </w:p>
        </w:tc>
      </w:tr>
      <w:tr w:rsidR="00B97107" w:rsidRPr="005D5A2B" w14:paraId="344BE054" w14:textId="77777777" w:rsidTr="00061CD8">
        <w:trPr>
          <w:trHeight w:val="600"/>
        </w:trPr>
        <w:tc>
          <w:tcPr>
            <w:tcW w:w="3495" w:type="pct"/>
            <w:gridSpan w:val="4"/>
            <w:vMerge/>
            <w:tcBorders>
              <w:top w:val="single" w:sz="8" w:space="0" w:color="000000"/>
              <w:left w:val="single" w:sz="8" w:space="0" w:color="auto"/>
              <w:bottom w:val="single" w:sz="8" w:space="0" w:color="000000"/>
              <w:right w:val="single" w:sz="8" w:space="0" w:color="000000"/>
            </w:tcBorders>
            <w:vAlign w:val="center"/>
            <w:hideMark/>
          </w:tcPr>
          <w:p w14:paraId="34492D2C" w14:textId="77777777" w:rsidR="00B97107" w:rsidRPr="005D5A2B" w:rsidRDefault="00B97107" w:rsidP="00824BFE">
            <w:pPr>
              <w:rPr>
                <w:color w:val="000000"/>
              </w:rPr>
            </w:pPr>
          </w:p>
        </w:tc>
        <w:tc>
          <w:tcPr>
            <w:tcW w:w="910" w:type="pct"/>
            <w:gridSpan w:val="2"/>
            <w:tcBorders>
              <w:top w:val="single" w:sz="8" w:space="0" w:color="000000"/>
              <w:left w:val="nil"/>
              <w:bottom w:val="single" w:sz="8" w:space="0" w:color="000000"/>
              <w:right w:val="single" w:sz="8" w:space="0" w:color="000000"/>
            </w:tcBorders>
            <w:vAlign w:val="center"/>
            <w:hideMark/>
          </w:tcPr>
          <w:p w14:paraId="7656CFC4" w14:textId="77777777" w:rsidR="00B97107" w:rsidRPr="005D5A2B" w:rsidRDefault="00B97107" w:rsidP="00824BFE">
            <w:pPr>
              <w:ind w:firstLineChars="100" w:firstLine="200"/>
              <w:rPr>
                <w:color w:val="000000"/>
              </w:rPr>
            </w:pPr>
            <w:r w:rsidRPr="005D5A2B">
              <w:rPr>
                <w:color w:val="000000"/>
                <w:szCs w:val="22"/>
              </w:rPr>
              <w:t>Φ.Π.Α. 17%</w:t>
            </w:r>
          </w:p>
        </w:tc>
        <w:tc>
          <w:tcPr>
            <w:tcW w:w="595" w:type="pct"/>
            <w:tcBorders>
              <w:top w:val="nil"/>
              <w:left w:val="nil"/>
              <w:bottom w:val="single" w:sz="8" w:space="0" w:color="000000"/>
              <w:right w:val="single" w:sz="8" w:space="0" w:color="auto"/>
            </w:tcBorders>
            <w:vAlign w:val="center"/>
            <w:hideMark/>
          </w:tcPr>
          <w:p w14:paraId="7B6D89C9" w14:textId="77777777" w:rsidR="00B97107" w:rsidRPr="005D5A2B" w:rsidRDefault="00B97107" w:rsidP="00824BFE">
            <w:pPr>
              <w:jc w:val="right"/>
              <w:rPr>
                <w:color w:val="000000"/>
              </w:rPr>
            </w:pPr>
            <w:r w:rsidRPr="005D5A2B">
              <w:rPr>
                <w:color w:val="000000"/>
              </w:rPr>
              <w:t> </w:t>
            </w:r>
          </w:p>
        </w:tc>
      </w:tr>
      <w:tr w:rsidR="00B97107" w:rsidRPr="005D5A2B" w14:paraId="015D2141" w14:textId="77777777" w:rsidTr="00061CD8">
        <w:trPr>
          <w:trHeight w:val="600"/>
        </w:trPr>
        <w:tc>
          <w:tcPr>
            <w:tcW w:w="3495" w:type="pct"/>
            <w:gridSpan w:val="4"/>
            <w:vMerge/>
            <w:tcBorders>
              <w:top w:val="single" w:sz="8" w:space="0" w:color="000000"/>
              <w:left w:val="single" w:sz="8" w:space="0" w:color="auto"/>
              <w:bottom w:val="single" w:sz="8" w:space="0" w:color="000000"/>
              <w:right w:val="single" w:sz="8" w:space="0" w:color="000000"/>
            </w:tcBorders>
            <w:vAlign w:val="center"/>
            <w:hideMark/>
          </w:tcPr>
          <w:p w14:paraId="5DE9B72D" w14:textId="77777777" w:rsidR="00B97107" w:rsidRPr="005D5A2B" w:rsidRDefault="00B97107" w:rsidP="00824BFE">
            <w:pPr>
              <w:rPr>
                <w:color w:val="000000"/>
              </w:rPr>
            </w:pPr>
          </w:p>
        </w:tc>
        <w:tc>
          <w:tcPr>
            <w:tcW w:w="910" w:type="pct"/>
            <w:gridSpan w:val="2"/>
            <w:tcBorders>
              <w:top w:val="single" w:sz="8" w:space="0" w:color="000000"/>
              <w:left w:val="nil"/>
              <w:bottom w:val="single" w:sz="8" w:space="0" w:color="auto"/>
              <w:right w:val="single" w:sz="8" w:space="0" w:color="000000"/>
            </w:tcBorders>
            <w:vAlign w:val="center"/>
            <w:hideMark/>
          </w:tcPr>
          <w:p w14:paraId="6A25302F" w14:textId="77777777" w:rsidR="00B97107" w:rsidRPr="005D5A2B" w:rsidRDefault="00B97107" w:rsidP="00824BFE">
            <w:pPr>
              <w:rPr>
                <w:color w:val="000000"/>
              </w:rPr>
            </w:pPr>
            <w:r w:rsidRPr="005D5A2B">
              <w:rPr>
                <w:color w:val="000000"/>
                <w:szCs w:val="22"/>
              </w:rPr>
              <w:t>ΣΥΝΟΛΟ ΜΕ Φ.Π.Α.</w:t>
            </w:r>
          </w:p>
        </w:tc>
        <w:tc>
          <w:tcPr>
            <w:tcW w:w="595" w:type="pct"/>
            <w:tcBorders>
              <w:top w:val="nil"/>
              <w:left w:val="nil"/>
              <w:bottom w:val="single" w:sz="8" w:space="0" w:color="auto"/>
              <w:right w:val="single" w:sz="8" w:space="0" w:color="auto"/>
            </w:tcBorders>
            <w:vAlign w:val="center"/>
            <w:hideMark/>
          </w:tcPr>
          <w:p w14:paraId="2FB65810" w14:textId="77777777" w:rsidR="00B97107" w:rsidRPr="005D5A2B" w:rsidRDefault="00B97107" w:rsidP="00824BFE">
            <w:pPr>
              <w:jc w:val="right"/>
              <w:rPr>
                <w:color w:val="000000"/>
              </w:rPr>
            </w:pPr>
            <w:r w:rsidRPr="005D5A2B">
              <w:rPr>
                <w:color w:val="000000"/>
              </w:rPr>
              <w:t> </w:t>
            </w:r>
          </w:p>
        </w:tc>
      </w:tr>
    </w:tbl>
    <w:p w14:paraId="496F4BCB" w14:textId="77777777" w:rsidR="00B97107" w:rsidRDefault="00B97107" w:rsidP="003100F6">
      <w:pPr>
        <w:spacing w:line="360" w:lineRule="auto"/>
        <w:jc w:val="right"/>
        <w:rPr>
          <w:sz w:val="24"/>
          <w:szCs w:val="24"/>
        </w:rPr>
        <w:sectPr w:rsidR="00B97107" w:rsidSect="00B97107">
          <w:pgSz w:w="16838" w:h="11906" w:orient="landscape"/>
          <w:pgMar w:top="1797" w:right="1440" w:bottom="1797" w:left="1440" w:header="720" w:footer="720" w:gutter="0"/>
          <w:cols w:space="720"/>
          <w:docGrid w:linePitch="272"/>
        </w:sectPr>
      </w:pPr>
    </w:p>
    <w:p w14:paraId="4D62A1DE" w14:textId="77777777" w:rsidR="007E7166" w:rsidRDefault="007E7166" w:rsidP="007E7166">
      <w:pPr>
        <w:pStyle w:val="3"/>
        <w:spacing w:before="0" w:after="0"/>
        <w:jc w:val="center"/>
        <w:rPr>
          <w:rFonts w:ascii="Times New Roman" w:hAnsi="Times New Roman" w:cs="Times New Roman"/>
        </w:rPr>
      </w:pPr>
      <w:r>
        <w:rPr>
          <w:rFonts w:ascii="Times New Roman" w:hAnsi="Times New Roman" w:cs="Times New Roman"/>
          <w:b w:val="0"/>
          <w:noProof/>
          <w:sz w:val="16"/>
          <w:szCs w:val="16"/>
        </w:rPr>
        <w:lastRenderedPageBreak/>
        <mc:AlternateContent>
          <mc:Choice Requires="wps">
            <w:drawing>
              <wp:anchor distT="0" distB="0" distL="114300" distR="114300" simplePos="0" relativeHeight="251659776" behindDoc="0" locked="0" layoutInCell="1" allowOverlap="1" wp14:anchorId="6413E85C" wp14:editId="00551EEA">
                <wp:simplePos x="0" y="0"/>
                <wp:positionH relativeFrom="column">
                  <wp:posOffset>-800100</wp:posOffset>
                </wp:positionH>
                <wp:positionV relativeFrom="paragraph">
                  <wp:posOffset>-776606</wp:posOffset>
                </wp:positionV>
                <wp:extent cx="6972300" cy="9871075"/>
                <wp:effectExtent l="0" t="0" r="19050" b="15875"/>
                <wp:wrapNone/>
                <wp:docPr id="1485037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21B1" id="Rectangle 3" o:spid="_x0000_s1026" style="position:absolute;margin-left:-63pt;margin-top:-61.15pt;width:549pt;height:7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" filled="f"/>
            </w:pict>
          </mc:Fallback>
        </mc:AlternateContent>
      </w:r>
      <w:r w:rsidRPr="002F33E5">
        <w:rPr>
          <w:rFonts w:ascii="Times New Roman" w:hAnsi="Times New Roman" w:cs="Times New Roman"/>
        </w:rPr>
        <w:t>ΥΠΕΥΘΥΝΗ ΔΗΛΩΣΗ</w:t>
      </w:r>
    </w:p>
    <w:p w14:paraId="5BE88ED3" w14:textId="77777777" w:rsidR="007E7166" w:rsidRPr="002F33E5" w:rsidRDefault="007E7166" w:rsidP="007E7166">
      <w:pPr>
        <w:pStyle w:val="3"/>
        <w:spacing w:before="0" w:after="0"/>
        <w:jc w:val="center"/>
      </w:pPr>
      <w:r w:rsidRPr="002F33E5">
        <w:rPr>
          <w:rFonts w:ascii="Times New Roman" w:hAnsi="Times New Roman" w:cs="Times New Roman"/>
          <w:sz w:val="24"/>
          <w:vertAlign w:val="superscript"/>
        </w:rPr>
        <w:t>(άρθρο 8 Ν.1599/1986)</w:t>
      </w:r>
    </w:p>
    <w:p w14:paraId="03BC11F1" w14:textId="77777777" w:rsidR="007E7166" w:rsidRPr="002F33E5" w:rsidRDefault="007E7166" w:rsidP="007E7166">
      <w:pPr>
        <w:pStyle w:val="2"/>
        <w:ind w:right="484"/>
        <w:rPr>
          <w:bCs/>
          <w:sz w:val="22"/>
        </w:rPr>
      </w:pPr>
      <w:r w:rsidRPr="002F33E5">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109037F" w14:textId="77777777" w:rsidR="007E7166" w:rsidRPr="002F33E5" w:rsidRDefault="007E7166" w:rsidP="007E7166"/>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E7166" w:rsidRPr="002F33E5" w14:paraId="66578889" w14:textId="77777777" w:rsidTr="008C7238">
        <w:trPr>
          <w:gridAfter w:val="1"/>
          <w:wAfter w:w="6" w:type="dxa"/>
          <w:cantSplit/>
          <w:trHeight w:val="415"/>
        </w:trPr>
        <w:tc>
          <w:tcPr>
            <w:tcW w:w="1368" w:type="dxa"/>
          </w:tcPr>
          <w:p w14:paraId="31D7FAC6" w14:textId="77777777" w:rsidR="007E7166" w:rsidRPr="002F33E5" w:rsidRDefault="007E7166" w:rsidP="008C7238">
            <w:pPr>
              <w:spacing w:before="240"/>
              <w:ind w:right="-6878"/>
            </w:pPr>
            <w:r w:rsidRPr="002F33E5">
              <w:t>ΠΡΟΣ</w:t>
            </w:r>
            <w:r w:rsidRPr="002F33E5">
              <w:rPr>
                <w:vertAlign w:val="superscript"/>
              </w:rPr>
              <w:t>(1)</w:t>
            </w:r>
            <w:r w:rsidRPr="002F33E5">
              <w:t>:</w:t>
            </w:r>
          </w:p>
        </w:tc>
        <w:tc>
          <w:tcPr>
            <w:tcW w:w="9000" w:type="dxa"/>
            <w:gridSpan w:val="14"/>
          </w:tcPr>
          <w:p w14:paraId="45BC5D63" w14:textId="77777777" w:rsidR="007E7166" w:rsidRPr="002F33E5" w:rsidRDefault="007E7166" w:rsidP="008C7238">
            <w:pPr>
              <w:spacing w:before="240"/>
              <w:ind w:right="-6878"/>
              <w:rPr>
                <w:b/>
                <w:sz w:val="16"/>
              </w:rPr>
            </w:pPr>
            <w:r w:rsidRPr="002F33E5">
              <w:rPr>
                <w:b/>
                <w:sz w:val="16"/>
              </w:rPr>
              <w:t>ΔΗΜΟΤΙΚΗ ΕΠΙΧΕΙΡΗΣΗ ΥΔΡΕΥΣΗΣ ΑΠΟΧΕΤΕΥΣΗΣ ΝΗΣΟΥ ΧΙΟΥ – Δ.Ε.Υ.Α.Ν. ΧΙΟΥ</w:t>
            </w:r>
          </w:p>
        </w:tc>
      </w:tr>
      <w:tr w:rsidR="007E7166" w:rsidRPr="002F33E5" w14:paraId="26F4F612" w14:textId="77777777" w:rsidTr="008C7238">
        <w:trPr>
          <w:gridAfter w:val="1"/>
          <w:wAfter w:w="6" w:type="dxa"/>
          <w:cantSplit/>
          <w:trHeight w:val="415"/>
        </w:trPr>
        <w:tc>
          <w:tcPr>
            <w:tcW w:w="1368" w:type="dxa"/>
          </w:tcPr>
          <w:p w14:paraId="471DED59" w14:textId="77777777" w:rsidR="007E7166" w:rsidRPr="002F33E5" w:rsidRDefault="007E7166" w:rsidP="008C7238">
            <w:pPr>
              <w:spacing w:before="240"/>
              <w:ind w:right="-6878"/>
              <w:rPr>
                <w:sz w:val="16"/>
              </w:rPr>
            </w:pPr>
            <w:r w:rsidRPr="002F33E5">
              <w:rPr>
                <w:sz w:val="16"/>
              </w:rPr>
              <w:t>Ο – Η Όνομα:</w:t>
            </w:r>
          </w:p>
        </w:tc>
        <w:tc>
          <w:tcPr>
            <w:tcW w:w="3749" w:type="dxa"/>
            <w:gridSpan w:val="5"/>
          </w:tcPr>
          <w:p w14:paraId="622759A7" w14:textId="77777777" w:rsidR="007E7166" w:rsidRPr="002F33E5" w:rsidRDefault="007E7166" w:rsidP="008C7238">
            <w:pPr>
              <w:spacing w:before="240"/>
              <w:ind w:right="-6878"/>
              <w:rPr>
                <w:b/>
                <w:sz w:val="16"/>
              </w:rPr>
            </w:pPr>
          </w:p>
        </w:tc>
        <w:tc>
          <w:tcPr>
            <w:tcW w:w="1080" w:type="dxa"/>
            <w:gridSpan w:val="3"/>
          </w:tcPr>
          <w:p w14:paraId="1AA75235" w14:textId="77777777" w:rsidR="007E7166" w:rsidRPr="002F33E5" w:rsidRDefault="007E7166" w:rsidP="008C7238">
            <w:pPr>
              <w:spacing w:before="240"/>
              <w:ind w:right="-6878"/>
              <w:rPr>
                <w:sz w:val="16"/>
              </w:rPr>
            </w:pPr>
            <w:r w:rsidRPr="002F33E5">
              <w:rPr>
                <w:sz w:val="16"/>
              </w:rPr>
              <w:t>Επώνυμο:</w:t>
            </w:r>
          </w:p>
        </w:tc>
        <w:tc>
          <w:tcPr>
            <w:tcW w:w="4171" w:type="dxa"/>
            <w:gridSpan w:val="6"/>
          </w:tcPr>
          <w:p w14:paraId="20097C5E" w14:textId="77777777" w:rsidR="007E7166" w:rsidRPr="002F33E5" w:rsidRDefault="007E7166" w:rsidP="008C7238">
            <w:pPr>
              <w:spacing w:before="240"/>
              <w:ind w:right="-6878"/>
              <w:rPr>
                <w:b/>
                <w:sz w:val="16"/>
              </w:rPr>
            </w:pPr>
          </w:p>
        </w:tc>
      </w:tr>
      <w:tr w:rsidR="007E7166" w:rsidRPr="002F33E5" w14:paraId="06CE0F87" w14:textId="77777777" w:rsidTr="008C7238">
        <w:trPr>
          <w:gridAfter w:val="1"/>
          <w:wAfter w:w="6" w:type="dxa"/>
          <w:cantSplit/>
          <w:trHeight w:val="99"/>
        </w:trPr>
        <w:tc>
          <w:tcPr>
            <w:tcW w:w="2448" w:type="dxa"/>
            <w:gridSpan w:val="4"/>
          </w:tcPr>
          <w:p w14:paraId="1E90D4CD" w14:textId="77777777" w:rsidR="007E7166" w:rsidRPr="002F33E5" w:rsidRDefault="007E7166" w:rsidP="008C7238">
            <w:pPr>
              <w:spacing w:before="240"/>
              <w:rPr>
                <w:sz w:val="16"/>
              </w:rPr>
            </w:pPr>
            <w:r w:rsidRPr="002F33E5">
              <w:rPr>
                <w:sz w:val="16"/>
              </w:rPr>
              <w:t xml:space="preserve">Όνομα και Επώνυμο Πατέρα: </w:t>
            </w:r>
          </w:p>
        </w:tc>
        <w:tc>
          <w:tcPr>
            <w:tcW w:w="7920" w:type="dxa"/>
            <w:gridSpan w:val="11"/>
          </w:tcPr>
          <w:p w14:paraId="35408228" w14:textId="77777777" w:rsidR="007E7166" w:rsidRPr="002F33E5" w:rsidRDefault="007E7166" w:rsidP="008C7238">
            <w:pPr>
              <w:spacing w:before="240"/>
              <w:rPr>
                <w:b/>
                <w:sz w:val="16"/>
              </w:rPr>
            </w:pPr>
          </w:p>
        </w:tc>
      </w:tr>
      <w:tr w:rsidR="007E7166" w:rsidRPr="002F33E5" w14:paraId="1186E7C1" w14:textId="77777777" w:rsidTr="008C7238">
        <w:trPr>
          <w:gridAfter w:val="1"/>
          <w:wAfter w:w="6" w:type="dxa"/>
          <w:cantSplit/>
          <w:trHeight w:val="99"/>
        </w:trPr>
        <w:tc>
          <w:tcPr>
            <w:tcW w:w="2448" w:type="dxa"/>
            <w:gridSpan w:val="4"/>
          </w:tcPr>
          <w:p w14:paraId="2A365D19" w14:textId="77777777" w:rsidR="007E7166" w:rsidRPr="002F33E5" w:rsidRDefault="007E7166" w:rsidP="008C7238">
            <w:pPr>
              <w:spacing w:before="240"/>
              <w:rPr>
                <w:sz w:val="16"/>
              </w:rPr>
            </w:pPr>
            <w:r w:rsidRPr="002F33E5">
              <w:rPr>
                <w:sz w:val="16"/>
              </w:rPr>
              <w:t>Όνομα και Επώνυμο Μητέρας:</w:t>
            </w:r>
          </w:p>
        </w:tc>
        <w:tc>
          <w:tcPr>
            <w:tcW w:w="7920" w:type="dxa"/>
            <w:gridSpan w:val="11"/>
          </w:tcPr>
          <w:p w14:paraId="029E649F" w14:textId="77777777" w:rsidR="007E7166" w:rsidRPr="002F33E5" w:rsidRDefault="007E7166" w:rsidP="008C7238">
            <w:pPr>
              <w:spacing w:before="240"/>
              <w:rPr>
                <w:b/>
                <w:sz w:val="16"/>
              </w:rPr>
            </w:pPr>
          </w:p>
        </w:tc>
      </w:tr>
      <w:tr w:rsidR="007E7166" w:rsidRPr="002F33E5" w14:paraId="4298F607" w14:textId="77777777" w:rsidTr="008C7238">
        <w:trPr>
          <w:gridAfter w:val="1"/>
          <w:wAfter w:w="6" w:type="dxa"/>
          <w:cantSplit/>
        </w:trPr>
        <w:tc>
          <w:tcPr>
            <w:tcW w:w="2448" w:type="dxa"/>
            <w:gridSpan w:val="4"/>
          </w:tcPr>
          <w:p w14:paraId="7F758F3C" w14:textId="77777777" w:rsidR="007E7166" w:rsidRPr="002F33E5" w:rsidRDefault="007E7166" w:rsidP="008C7238">
            <w:pPr>
              <w:spacing w:before="240"/>
              <w:ind w:right="-2332"/>
              <w:rPr>
                <w:sz w:val="16"/>
              </w:rPr>
            </w:pPr>
            <w:r w:rsidRPr="002F33E5">
              <w:rPr>
                <w:sz w:val="16"/>
              </w:rPr>
              <w:t>Ημερομηνία γέννησης</w:t>
            </w:r>
            <w:r w:rsidRPr="002F33E5">
              <w:rPr>
                <w:sz w:val="16"/>
                <w:vertAlign w:val="superscript"/>
              </w:rPr>
              <w:t>(2)</w:t>
            </w:r>
            <w:r w:rsidRPr="002F33E5">
              <w:rPr>
                <w:sz w:val="16"/>
              </w:rPr>
              <w:t xml:space="preserve">: </w:t>
            </w:r>
          </w:p>
        </w:tc>
        <w:tc>
          <w:tcPr>
            <w:tcW w:w="7920" w:type="dxa"/>
            <w:gridSpan w:val="11"/>
          </w:tcPr>
          <w:p w14:paraId="5C04E383" w14:textId="77777777" w:rsidR="007E7166" w:rsidRPr="002F33E5" w:rsidRDefault="007E7166" w:rsidP="008C7238">
            <w:pPr>
              <w:spacing w:before="240"/>
              <w:ind w:right="-2332"/>
              <w:rPr>
                <w:b/>
                <w:sz w:val="16"/>
              </w:rPr>
            </w:pPr>
          </w:p>
        </w:tc>
      </w:tr>
      <w:tr w:rsidR="007E7166" w:rsidRPr="002F33E5" w14:paraId="3788F17C" w14:textId="77777777" w:rsidTr="008C7238">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123316E" w14:textId="77777777" w:rsidR="007E7166" w:rsidRPr="002F33E5" w:rsidRDefault="007E7166" w:rsidP="008C7238">
            <w:pPr>
              <w:spacing w:before="240"/>
              <w:rPr>
                <w:sz w:val="16"/>
              </w:rPr>
            </w:pPr>
            <w:r w:rsidRPr="002F33E5">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E2BF5FE" w14:textId="77777777" w:rsidR="007E7166" w:rsidRPr="002F33E5" w:rsidRDefault="007E7166" w:rsidP="008C7238">
            <w:pPr>
              <w:spacing w:before="240"/>
              <w:rPr>
                <w:b/>
                <w:sz w:val="16"/>
              </w:rPr>
            </w:pPr>
          </w:p>
        </w:tc>
      </w:tr>
      <w:tr w:rsidR="007E7166" w:rsidRPr="002F33E5" w14:paraId="7E91D95A" w14:textId="77777777" w:rsidTr="008C7238">
        <w:trPr>
          <w:gridAfter w:val="1"/>
          <w:wAfter w:w="6" w:type="dxa"/>
          <w:cantSplit/>
        </w:trPr>
        <w:tc>
          <w:tcPr>
            <w:tcW w:w="2448" w:type="dxa"/>
            <w:gridSpan w:val="4"/>
          </w:tcPr>
          <w:p w14:paraId="1BA4E9AE" w14:textId="77777777" w:rsidR="007E7166" w:rsidRPr="002F33E5" w:rsidRDefault="007E7166" w:rsidP="008C7238">
            <w:pPr>
              <w:spacing w:before="240"/>
              <w:rPr>
                <w:sz w:val="16"/>
              </w:rPr>
            </w:pPr>
            <w:r w:rsidRPr="002F33E5">
              <w:rPr>
                <w:sz w:val="16"/>
              </w:rPr>
              <w:t>Αριθμός Δελτίου Ταυτότητας:</w:t>
            </w:r>
          </w:p>
        </w:tc>
        <w:tc>
          <w:tcPr>
            <w:tcW w:w="3029" w:type="dxa"/>
            <w:gridSpan w:val="3"/>
          </w:tcPr>
          <w:p w14:paraId="20A58491" w14:textId="77777777" w:rsidR="007E7166" w:rsidRPr="002F33E5" w:rsidRDefault="007E7166" w:rsidP="008C7238">
            <w:pPr>
              <w:spacing w:before="240"/>
              <w:rPr>
                <w:b/>
                <w:sz w:val="16"/>
                <w:lang w:val="en-US"/>
              </w:rPr>
            </w:pPr>
          </w:p>
        </w:tc>
        <w:tc>
          <w:tcPr>
            <w:tcW w:w="720" w:type="dxa"/>
            <w:gridSpan w:val="2"/>
          </w:tcPr>
          <w:p w14:paraId="08DB65AD" w14:textId="77777777" w:rsidR="007E7166" w:rsidRPr="002F33E5" w:rsidRDefault="007E7166" w:rsidP="008C7238">
            <w:pPr>
              <w:spacing w:before="240"/>
              <w:rPr>
                <w:sz w:val="16"/>
              </w:rPr>
            </w:pPr>
            <w:proofErr w:type="spellStart"/>
            <w:r w:rsidRPr="002F33E5">
              <w:rPr>
                <w:sz w:val="16"/>
              </w:rPr>
              <w:t>Τηλ</w:t>
            </w:r>
            <w:proofErr w:type="spellEnd"/>
            <w:r w:rsidRPr="002F33E5">
              <w:rPr>
                <w:sz w:val="16"/>
              </w:rPr>
              <w:t>:</w:t>
            </w:r>
          </w:p>
        </w:tc>
        <w:tc>
          <w:tcPr>
            <w:tcW w:w="4171" w:type="dxa"/>
            <w:gridSpan w:val="6"/>
          </w:tcPr>
          <w:p w14:paraId="63D85DC2" w14:textId="77777777" w:rsidR="007E7166" w:rsidRPr="002F33E5" w:rsidRDefault="007E7166" w:rsidP="008C7238">
            <w:pPr>
              <w:spacing w:before="240"/>
              <w:rPr>
                <w:b/>
                <w:sz w:val="16"/>
              </w:rPr>
            </w:pPr>
          </w:p>
        </w:tc>
      </w:tr>
      <w:tr w:rsidR="007E7166" w:rsidRPr="002F33E5" w14:paraId="7A37928F" w14:textId="77777777" w:rsidTr="008C7238">
        <w:trPr>
          <w:gridAfter w:val="1"/>
          <w:wAfter w:w="6" w:type="dxa"/>
          <w:cantSplit/>
        </w:trPr>
        <w:tc>
          <w:tcPr>
            <w:tcW w:w="1697" w:type="dxa"/>
            <w:gridSpan w:val="2"/>
          </w:tcPr>
          <w:p w14:paraId="3C4C57E4" w14:textId="77777777" w:rsidR="007E7166" w:rsidRPr="002F33E5" w:rsidRDefault="007E7166" w:rsidP="008C7238">
            <w:pPr>
              <w:spacing w:before="240"/>
              <w:rPr>
                <w:sz w:val="16"/>
              </w:rPr>
            </w:pPr>
            <w:r w:rsidRPr="002F33E5">
              <w:rPr>
                <w:sz w:val="16"/>
              </w:rPr>
              <w:t>Τόπος Κατοικίας:</w:t>
            </w:r>
          </w:p>
        </w:tc>
        <w:tc>
          <w:tcPr>
            <w:tcW w:w="2700" w:type="dxa"/>
            <w:gridSpan w:val="3"/>
          </w:tcPr>
          <w:p w14:paraId="57D4ABF4" w14:textId="77777777" w:rsidR="007E7166" w:rsidRPr="002F33E5" w:rsidRDefault="007E7166" w:rsidP="008C7238">
            <w:pPr>
              <w:spacing w:before="240"/>
              <w:rPr>
                <w:b/>
                <w:sz w:val="16"/>
              </w:rPr>
            </w:pPr>
          </w:p>
        </w:tc>
        <w:tc>
          <w:tcPr>
            <w:tcW w:w="720" w:type="dxa"/>
          </w:tcPr>
          <w:p w14:paraId="14D59F96" w14:textId="77777777" w:rsidR="007E7166" w:rsidRPr="002F33E5" w:rsidRDefault="007E7166" w:rsidP="008C7238">
            <w:pPr>
              <w:spacing w:before="240"/>
              <w:rPr>
                <w:sz w:val="16"/>
              </w:rPr>
            </w:pPr>
            <w:r w:rsidRPr="002F33E5">
              <w:rPr>
                <w:sz w:val="16"/>
              </w:rPr>
              <w:t>Οδός:</w:t>
            </w:r>
          </w:p>
        </w:tc>
        <w:tc>
          <w:tcPr>
            <w:tcW w:w="2160" w:type="dxa"/>
            <w:gridSpan w:val="5"/>
          </w:tcPr>
          <w:p w14:paraId="6257FF34" w14:textId="77777777" w:rsidR="007E7166" w:rsidRPr="002F33E5" w:rsidRDefault="007E7166" w:rsidP="008C7238">
            <w:pPr>
              <w:spacing w:before="240"/>
              <w:rPr>
                <w:b/>
                <w:sz w:val="16"/>
              </w:rPr>
            </w:pPr>
          </w:p>
        </w:tc>
        <w:tc>
          <w:tcPr>
            <w:tcW w:w="720" w:type="dxa"/>
          </w:tcPr>
          <w:p w14:paraId="64E65331" w14:textId="77777777" w:rsidR="007E7166" w:rsidRPr="002F33E5" w:rsidRDefault="007E7166" w:rsidP="008C7238">
            <w:pPr>
              <w:spacing w:before="240"/>
              <w:rPr>
                <w:sz w:val="16"/>
              </w:rPr>
            </w:pPr>
            <w:proofErr w:type="spellStart"/>
            <w:r w:rsidRPr="002F33E5">
              <w:rPr>
                <w:sz w:val="16"/>
              </w:rPr>
              <w:t>Αριθ</w:t>
            </w:r>
            <w:proofErr w:type="spellEnd"/>
            <w:r w:rsidRPr="002F33E5">
              <w:rPr>
                <w:sz w:val="16"/>
              </w:rPr>
              <w:t>:</w:t>
            </w:r>
          </w:p>
        </w:tc>
        <w:tc>
          <w:tcPr>
            <w:tcW w:w="540" w:type="dxa"/>
          </w:tcPr>
          <w:p w14:paraId="73126ED1" w14:textId="77777777" w:rsidR="007E7166" w:rsidRPr="002F33E5" w:rsidRDefault="007E7166" w:rsidP="008C7238">
            <w:pPr>
              <w:spacing w:before="240"/>
              <w:rPr>
                <w:b/>
                <w:sz w:val="16"/>
              </w:rPr>
            </w:pPr>
          </w:p>
        </w:tc>
        <w:tc>
          <w:tcPr>
            <w:tcW w:w="540" w:type="dxa"/>
          </w:tcPr>
          <w:p w14:paraId="253236F9" w14:textId="77777777" w:rsidR="007E7166" w:rsidRPr="002F33E5" w:rsidRDefault="007E7166" w:rsidP="008C7238">
            <w:pPr>
              <w:spacing w:before="240"/>
              <w:rPr>
                <w:sz w:val="16"/>
              </w:rPr>
            </w:pPr>
            <w:r w:rsidRPr="002F33E5">
              <w:rPr>
                <w:sz w:val="16"/>
              </w:rPr>
              <w:t>ΤΚ:</w:t>
            </w:r>
          </w:p>
        </w:tc>
        <w:tc>
          <w:tcPr>
            <w:tcW w:w="1291" w:type="dxa"/>
          </w:tcPr>
          <w:p w14:paraId="1273A96E" w14:textId="77777777" w:rsidR="007E7166" w:rsidRPr="002F33E5" w:rsidRDefault="007E7166" w:rsidP="008C7238">
            <w:pPr>
              <w:spacing w:before="240"/>
              <w:rPr>
                <w:b/>
                <w:sz w:val="16"/>
              </w:rPr>
            </w:pPr>
          </w:p>
        </w:tc>
      </w:tr>
      <w:tr w:rsidR="007E7166" w:rsidRPr="002F33E5" w14:paraId="23A87A90" w14:textId="77777777" w:rsidTr="008C7238">
        <w:trPr>
          <w:cantSplit/>
          <w:trHeight w:val="520"/>
        </w:trPr>
        <w:tc>
          <w:tcPr>
            <w:tcW w:w="2355" w:type="dxa"/>
            <w:gridSpan w:val="3"/>
            <w:vAlign w:val="bottom"/>
          </w:tcPr>
          <w:p w14:paraId="40FE8198" w14:textId="77777777" w:rsidR="007E7166" w:rsidRPr="002F33E5" w:rsidRDefault="007E7166" w:rsidP="008C7238">
            <w:pPr>
              <w:spacing w:before="240"/>
              <w:rPr>
                <w:sz w:val="16"/>
              </w:rPr>
            </w:pPr>
            <w:r w:rsidRPr="002F33E5">
              <w:rPr>
                <w:sz w:val="16"/>
              </w:rPr>
              <w:t xml:space="preserve">Αρ. </w:t>
            </w:r>
            <w:proofErr w:type="spellStart"/>
            <w:r w:rsidRPr="002F33E5">
              <w:rPr>
                <w:sz w:val="16"/>
              </w:rPr>
              <w:t>Τηλεομοιοτύπου</w:t>
            </w:r>
            <w:proofErr w:type="spellEnd"/>
            <w:r w:rsidRPr="002F33E5">
              <w:rPr>
                <w:sz w:val="16"/>
              </w:rPr>
              <w:t xml:space="preserve"> (</w:t>
            </w:r>
            <w:r w:rsidRPr="002F33E5">
              <w:rPr>
                <w:sz w:val="16"/>
                <w:lang w:val="en-US"/>
              </w:rPr>
              <w:t>Fax</w:t>
            </w:r>
            <w:r w:rsidRPr="002F33E5">
              <w:rPr>
                <w:sz w:val="16"/>
              </w:rPr>
              <w:t>):</w:t>
            </w:r>
          </w:p>
        </w:tc>
        <w:tc>
          <w:tcPr>
            <w:tcW w:w="3153" w:type="dxa"/>
            <w:gridSpan w:val="5"/>
            <w:vAlign w:val="bottom"/>
          </w:tcPr>
          <w:p w14:paraId="7EBE719E" w14:textId="77777777" w:rsidR="007E7166" w:rsidRPr="002F33E5" w:rsidRDefault="007E7166" w:rsidP="008C7238">
            <w:pPr>
              <w:spacing w:before="240"/>
              <w:rPr>
                <w:b/>
                <w:sz w:val="16"/>
              </w:rPr>
            </w:pPr>
          </w:p>
        </w:tc>
        <w:tc>
          <w:tcPr>
            <w:tcW w:w="1440" w:type="dxa"/>
            <w:gridSpan w:val="2"/>
            <w:vAlign w:val="bottom"/>
          </w:tcPr>
          <w:p w14:paraId="6B19AC96" w14:textId="77777777" w:rsidR="007E7166" w:rsidRPr="002F33E5" w:rsidRDefault="007E7166" w:rsidP="008C7238">
            <w:pPr>
              <w:rPr>
                <w:sz w:val="16"/>
              </w:rPr>
            </w:pPr>
            <w:r w:rsidRPr="002F33E5">
              <w:rPr>
                <w:sz w:val="16"/>
              </w:rPr>
              <w:t>Δ/</w:t>
            </w:r>
            <w:proofErr w:type="spellStart"/>
            <w:r w:rsidRPr="002F33E5">
              <w:rPr>
                <w:sz w:val="16"/>
              </w:rPr>
              <w:t>νση</w:t>
            </w:r>
            <w:proofErr w:type="spellEnd"/>
            <w:r w:rsidRPr="002F33E5">
              <w:rPr>
                <w:sz w:val="16"/>
              </w:rPr>
              <w:t xml:space="preserve"> Ηλεκτρ. Ταχυδρομείου</w:t>
            </w:r>
          </w:p>
          <w:p w14:paraId="52FEEFCD" w14:textId="77777777" w:rsidR="007E7166" w:rsidRPr="002F33E5" w:rsidRDefault="007E7166" w:rsidP="008C7238">
            <w:pPr>
              <w:rPr>
                <w:sz w:val="16"/>
              </w:rPr>
            </w:pPr>
            <w:r w:rsidRPr="002F33E5">
              <w:rPr>
                <w:sz w:val="16"/>
              </w:rPr>
              <w:t>(Ε</w:t>
            </w:r>
            <w:r w:rsidRPr="002F33E5">
              <w:rPr>
                <w:sz w:val="16"/>
                <w:lang w:val="en-US"/>
              </w:rPr>
              <w:t>mail</w:t>
            </w:r>
            <w:r w:rsidRPr="002F33E5">
              <w:rPr>
                <w:sz w:val="16"/>
              </w:rPr>
              <w:t>):</w:t>
            </w:r>
          </w:p>
        </w:tc>
        <w:tc>
          <w:tcPr>
            <w:tcW w:w="3426" w:type="dxa"/>
            <w:gridSpan w:val="6"/>
            <w:vAlign w:val="bottom"/>
          </w:tcPr>
          <w:p w14:paraId="19426850" w14:textId="77777777" w:rsidR="007E7166" w:rsidRPr="002F33E5" w:rsidRDefault="007E7166" w:rsidP="008C7238">
            <w:pPr>
              <w:spacing w:before="240"/>
              <w:rPr>
                <w:b/>
                <w:sz w:val="16"/>
              </w:rPr>
            </w:pPr>
          </w:p>
        </w:tc>
      </w:tr>
    </w:tbl>
    <w:p w14:paraId="1172B451" w14:textId="77777777" w:rsidR="007E7166" w:rsidRPr="002F33E5" w:rsidRDefault="007E7166" w:rsidP="007E7166">
      <w:pPr>
        <w:rPr>
          <w:vanish/>
        </w:rPr>
      </w:pPr>
    </w:p>
    <w:tbl>
      <w:tblPr>
        <w:tblpPr w:leftFromText="180" w:rightFromText="180" w:vertAnchor="text" w:horzAnchor="margin" w:tblpX="-972" w:tblpY="7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7E7166" w:rsidRPr="002F33E5" w14:paraId="516DDBC5" w14:textId="77777777" w:rsidTr="008C7238">
        <w:tc>
          <w:tcPr>
            <w:tcW w:w="10260" w:type="dxa"/>
            <w:tcBorders>
              <w:top w:val="nil"/>
              <w:left w:val="nil"/>
              <w:bottom w:val="nil"/>
              <w:right w:val="nil"/>
            </w:tcBorders>
          </w:tcPr>
          <w:p w14:paraId="787C3E45" w14:textId="77777777" w:rsidR="007E7166" w:rsidRPr="002F33E5" w:rsidRDefault="007E7166" w:rsidP="008C7238">
            <w:pPr>
              <w:ind w:right="124"/>
              <w:rPr>
                <w:sz w:val="18"/>
              </w:rPr>
            </w:pPr>
            <w:r w:rsidRPr="002F33E5">
              <w:rPr>
                <w:sz w:val="18"/>
              </w:rPr>
              <w:t xml:space="preserve">Με ατομική μου ευθύνη και γνωρίζοντας τις κυρώσεις </w:t>
            </w:r>
            <w:r w:rsidRPr="002F33E5">
              <w:rPr>
                <w:sz w:val="18"/>
                <w:vertAlign w:val="superscript"/>
              </w:rPr>
              <w:t>(3)</w:t>
            </w:r>
            <w:r w:rsidRPr="002F33E5">
              <w:rPr>
                <w:sz w:val="18"/>
              </w:rPr>
              <w:t>, που προβλέπονται από τις διατάξεις της παρ. 6 του άρθρου 22 του Ν. 1599/1986, δηλώνω ότι:</w:t>
            </w:r>
          </w:p>
        </w:tc>
      </w:tr>
      <w:tr w:rsidR="007E7166" w:rsidRPr="002F33E5" w14:paraId="4035C3F7" w14:textId="77777777" w:rsidTr="008C7238">
        <w:trPr>
          <w:trHeight w:val="2788"/>
        </w:trPr>
        <w:tc>
          <w:tcPr>
            <w:tcW w:w="10260" w:type="dxa"/>
            <w:tcBorders>
              <w:top w:val="nil"/>
              <w:left w:val="nil"/>
              <w:bottom w:val="dashed" w:sz="4" w:space="0" w:color="auto"/>
              <w:right w:val="nil"/>
            </w:tcBorders>
          </w:tcPr>
          <w:p w14:paraId="44FA5BD0" w14:textId="77777777" w:rsidR="007525A1" w:rsidRPr="007525A1" w:rsidRDefault="007525A1" w:rsidP="007525A1">
            <w:pPr>
              <w:ind w:left="360"/>
              <w:rPr>
                <w:sz w:val="18"/>
                <w:szCs w:val="18"/>
              </w:rPr>
            </w:pPr>
            <w:r w:rsidRPr="007525A1">
              <w:rPr>
                <w:b/>
                <w:bCs/>
                <w:sz w:val="18"/>
                <w:szCs w:val="18"/>
                <w:u w:val="single"/>
              </w:rPr>
              <w:t>Έχω εκδώσει και διαθέτω σε ισχύ κατά την ημερομηνία του διαγωνισμού</w:t>
            </w:r>
            <w:r w:rsidRPr="007525A1">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3370D31C" w14:textId="77777777" w:rsidR="007E7166" w:rsidRPr="001A6160" w:rsidRDefault="007E7166" w:rsidP="00A7185C">
            <w:pPr>
              <w:pStyle w:val="a8"/>
              <w:numPr>
                <w:ilvl w:val="0"/>
                <w:numId w:val="13"/>
              </w:numPr>
              <w:jc w:val="left"/>
              <w:rPr>
                <w:rFonts w:ascii="Times New Roman" w:hAnsi="Times New Roman"/>
                <w:sz w:val="18"/>
                <w:szCs w:val="18"/>
              </w:rPr>
            </w:pPr>
            <w:r w:rsidRPr="001A6160">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r>
              <w:rPr>
                <w:rFonts w:ascii="Times New Roman" w:hAnsi="Times New Roman"/>
                <w:sz w:val="18"/>
                <w:szCs w:val="18"/>
              </w:rPr>
              <w:t>………………………….</w:t>
            </w:r>
            <w:r w:rsidRPr="001A6160">
              <w:rPr>
                <w:rFonts w:ascii="Times New Roman" w:hAnsi="Times New Roman"/>
                <w:sz w:val="18"/>
                <w:szCs w:val="18"/>
              </w:rPr>
              <w:t>……………………………………</w:t>
            </w:r>
          </w:p>
          <w:p w14:paraId="0A5F9BF0" w14:textId="77777777" w:rsidR="007E7166" w:rsidRDefault="007E7166" w:rsidP="00A7185C">
            <w:pPr>
              <w:pStyle w:val="a8"/>
              <w:numPr>
                <w:ilvl w:val="0"/>
                <w:numId w:val="13"/>
              </w:numPr>
              <w:rPr>
                <w:rFonts w:ascii="Times New Roman" w:hAnsi="Times New Roman"/>
                <w:sz w:val="18"/>
                <w:szCs w:val="18"/>
              </w:rPr>
            </w:pPr>
            <w:r w:rsidRPr="001A6160">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10EDF399" w14:textId="77777777" w:rsidR="007E7166" w:rsidRPr="001A6160" w:rsidRDefault="007E7166" w:rsidP="00A7185C">
            <w:pPr>
              <w:pStyle w:val="a8"/>
              <w:numPr>
                <w:ilvl w:val="0"/>
                <w:numId w:val="13"/>
              </w:numPr>
              <w:rPr>
                <w:rFonts w:ascii="Times New Roman" w:hAnsi="Times New Roman"/>
                <w:sz w:val="18"/>
                <w:szCs w:val="18"/>
              </w:rPr>
            </w:pPr>
            <w:r w:rsidRPr="001A6160">
              <w:rPr>
                <w:rFonts w:ascii="Times New Roman" w:hAnsi="Times New Roman"/>
                <w:sz w:val="18"/>
                <w:szCs w:val="18"/>
              </w:rPr>
              <w:t>Είμαι φορολογικά και ασφαλιστικά ενήμερος/η.</w:t>
            </w:r>
          </w:p>
          <w:p w14:paraId="119E82DF" w14:textId="77777777" w:rsidR="00A7185C" w:rsidRPr="000952D3" w:rsidRDefault="00A7185C" w:rsidP="00A7185C">
            <w:pPr>
              <w:pStyle w:val="a8"/>
              <w:numPr>
                <w:ilvl w:val="0"/>
                <w:numId w:val="13"/>
              </w:numPr>
              <w:rPr>
                <w:rFonts w:ascii="Times New Roman" w:hAnsi="Times New Roman"/>
                <w:sz w:val="18"/>
                <w:szCs w:val="18"/>
              </w:rPr>
            </w:pPr>
            <w:r>
              <w:rPr>
                <w:rFonts w:ascii="Times New Roman" w:hAnsi="Times New Roman"/>
                <w:sz w:val="18"/>
                <w:szCs w:val="18"/>
              </w:rPr>
              <w:t xml:space="preserve">Διαθέτω και </w:t>
            </w:r>
            <w:r w:rsidRPr="000952D3">
              <w:rPr>
                <w:rFonts w:ascii="Times New Roman" w:hAnsi="Times New Roman"/>
                <w:sz w:val="18"/>
                <w:szCs w:val="18"/>
              </w:rPr>
              <w:t>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058E9436" w14:textId="77777777" w:rsidR="007E7166" w:rsidRPr="000952D3" w:rsidRDefault="007E7166" w:rsidP="00A7185C">
            <w:pPr>
              <w:pStyle w:val="a8"/>
              <w:numPr>
                <w:ilvl w:val="0"/>
                <w:numId w:val="13"/>
              </w:numPr>
              <w:rPr>
                <w:rFonts w:ascii="Times New Roman" w:hAnsi="Times New Roman"/>
                <w:sz w:val="18"/>
                <w:szCs w:val="18"/>
              </w:rPr>
            </w:pPr>
            <w:r w:rsidRPr="000952D3">
              <w:rPr>
                <w:rFonts w:ascii="Times New Roman" w:hAnsi="Times New Roman"/>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49D88B7F" w14:textId="77777777" w:rsidR="007E7166" w:rsidRDefault="007E7166" w:rsidP="00A7185C">
            <w:pPr>
              <w:pStyle w:val="a8"/>
              <w:numPr>
                <w:ilvl w:val="0"/>
                <w:numId w:val="13"/>
              </w:numPr>
              <w:rPr>
                <w:rFonts w:ascii="Times New Roman" w:hAnsi="Times New Roman"/>
                <w:sz w:val="18"/>
                <w:szCs w:val="18"/>
              </w:rPr>
            </w:pPr>
            <w:r w:rsidRPr="001A6160">
              <w:rPr>
                <w:rFonts w:ascii="Times New Roman" w:hAnsi="Times New Roman"/>
                <w:sz w:val="18"/>
                <w:szCs w:val="18"/>
              </w:rPr>
              <w:t xml:space="preserve">Ο χρόνος ισχύος της προσφοράς μου είναι 9 μήνες. </w:t>
            </w:r>
          </w:p>
          <w:p w14:paraId="2B007A6B" w14:textId="06D95CA3" w:rsidR="00B97107" w:rsidRPr="001A6160" w:rsidRDefault="00B97107" w:rsidP="00A7185C">
            <w:pPr>
              <w:pStyle w:val="a8"/>
              <w:numPr>
                <w:ilvl w:val="0"/>
                <w:numId w:val="13"/>
              </w:numPr>
              <w:rPr>
                <w:rFonts w:ascii="Times New Roman" w:hAnsi="Times New Roman"/>
                <w:sz w:val="18"/>
                <w:szCs w:val="18"/>
              </w:rPr>
            </w:pPr>
            <w:r w:rsidRPr="00B97107">
              <w:rPr>
                <w:rFonts w:ascii="Times New Roman" w:hAnsi="Times New Roman"/>
                <w:b/>
                <w:bCs/>
                <w:sz w:val="18"/>
                <w:szCs w:val="18"/>
              </w:rPr>
              <w:t>Είμαι / Δεν είμαι</w:t>
            </w:r>
            <w:r>
              <w:rPr>
                <w:rFonts w:ascii="Times New Roman" w:hAnsi="Times New Roman"/>
                <w:sz w:val="18"/>
                <w:szCs w:val="18"/>
              </w:rPr>
              <w:t xml:space="preserve"> ενταγμένος στο άρθρο </w:t>
            </w:r>
            <w:r w:rsidRPr="00B04072">
              <w:rPr>
                <w:rFonts w:ascii="Times New Roman" w:hAnsi="Times New Roman"/>
                <w:sz w:val="18"/>
                <w:szCs w:val="18"/>
              </w:rPr>
              <w:t>39, παρ.9 του Ν.4387/2016.</w:t>
            </w:r>
          </w:p>
          <w:p w14:paraId="136C639A" w14:textId="77777777" w:rsidR="007E7166" w:rsidRPr="002F33E5" w:rsidRDefault="007E7166" w:rsidP="00A7185C">
            <w:pPr>
              <w:pStyle w:val="a8"/>
              <w:numPr>
                <w:ilvl w:val="0"/>
                <w:numId w:val="13"/>
              </w:numPr>
              <w:spacing w:after="0" w:line="240" w:lineRule="auto"/>
              <w:rPr>
                <w:sz w:val="18"/>
                <w:szCs w:val="18"/>
              </w:rPr>
            </w:pPr>
            <w:r w:rsidRPr="001A6160">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w:t>
            </w:r>
            <w:r>
              <w:rPr>
                <w:rFonts w:ascii="Times New Roman" w:hAnsi="Times New Roman"/>
                <w:sz w:val="18"/>
                <w:szCs w:val="18"/>
              </w:rPr>
              <w:t xml:space="preserve"> ενδιαφέροντος.</w:t>
            </w:r>
          </w:p>
        </w:tc>
      </w:tr>
    </w:tbl>
    <w:p w14:paraId="7C8B6794" w14:textId="77777777" w:rsidR="007E7166" w:rsidRDefault="007E7166" w:rsidP="007E7166">
      <w:pPr>
        <w:pStyle w:val="a6"/>
        <w:ind w:left="0" w:right="484"/>
        <w:rPr>
          <w:rFonts w:ascii="Times New Roman" w:hAnsi="Times New Roman" w:cs="Times New Roman"/>
          <w:sz w:val="16"/>
        </w:rPr>
      </w:pPr>
    </w:p>
    <w:p w14:paraId="07AB7EB3" w14:textId="77777777" w:rsidR="007E7166" w:rsidRPr="002F33E5" w:rsidRDefault="007E7166" w:rsidP="007E7166">
      <w:pPr>
        <w:pStyle w:val="a6"/>
        <w:ind w:left="0" w:right="484"/>
        <w:rPr>
          <w:rFonts w:ascii="Times New Roman" w:hAnsi="Times New Roman" w:cs="Times New Roman"/>
          <w:sz w:val="16"/>
        </w:rPr>
      </w:pPr>
    </w:p>
    <w:p w14:paraId="0B1182B8" w14:textId="77777777" w:rsidR="007E7166" w:rsidRPr="002F33E5" w:rsidRDefault="007E7166" w:rsidP="007E7166">
      <w:pPr>
        <w:pStyle w:val="a6"/>
        <w:ind w:left="0" w:right="484"/>
        <w:jc w:val="both"/>
        <w:rPr>
          <w:rFonts w:ascii="Times New Roman" w:hAnsi="Times New Roman" w:cs="Times New Roman"/>
          <w:sz w:val="16"/>
        </w:rPr>
      </w:pPr>
      <w:r w:rsidRPr="002F33E5">
        <w:rPr>
          <w:rFonts w:ascii="Times New Roman" w:hAnsi="Times New Roman" w:cs="Times New Roman"/>
          <w:sz w:val="16"/>
        </w:rPr>
        <w:t xml:space="preserve">     </w:t>
      </w:r>
      <w:r>
        <w:rPr>
          <w:rFonts w:ascii="Times New Roman" w:hAnsi="Times New Roman" w:cs="Times New Roman"/>
          <w:sz w:val="16"/>
        </w:rPr>
        <w:t xml:space="preserve">      </w:t>
      </w:r>
      <w:r w:rsidRPr="002F33E5">
        <w:rPr>
          <w:rFonts w:ascii="Times New Roman" w:hAnsi="Times New Roman" w:cs="Times New Roman"/>
          <w:sz w:val="16"/>
        </w:rPr>
        <w:t xml:space="preserve"> </w:t>
      </w:r>
      <w:r>
        <w:rPr>
          <w:rFonts w:ascii="Times New Roman" w:hAnsi="Times New Roman" w:cs="Times New Roman"/>
          <w:sz w:val="16"/>
        </w:rPr>
        <w:t xml:space="preserve">                                                                                                                                       </w:t>
      </w:r>
      <w:r w:rsidRPr="002F33E5">
        <w:rPr>
          <w:rFonts w:ascii="Times New Roman" w:hAnsi="Times New Roman" w:cs="Times New Roman"/>
          <w:sz w:val="16"/>
        </w:rPr>
        <w:t xml:space="preserve"> Ημερομηνία:      …./…./……</w:t>
      </w:r>
    </w:p>
    <w:p w14:paraId="39D07A53" w14:textId="77777777" w:rsidR="007E7166" w:rsidRPr="002F33E5" w:rsidRDefault="007E7166" w:rsidP="007E7166">
      <w:pPr>
        <w:pStyle w:val="a6"/>
        <w:ind w:left="0" w:right="484"/>
        <w:jc w:val="right"/>
        <w:rPr>
          <w:rFonts w:ascii="Times New Roman" w:hAnsi="Times New Roman" w:cs="Times New Roman"/>
          <w:sz w:val="16"/>
        </w:rPr>
      </w:pPr>
    </w:p>
    <w:p w14:paraId="0DF1A5CF" w14:textId="77777777" w:rsidR="007E7166" w:rsidRDefault="007E7166" w:rsidP="007E7166">
      <w:pPr>
        <w:pStyle w:val="a6"/>
        <w:ind w:left="0" w:right="484"/>
        <w:jc w:val="both"/>
        <w:rPr>
          <w:rFonts w:ascii="Times New Roman" w:hAnsi="Times New Roman" w:cs="Times New Roman"/>
          <w:sz w:val="16"/>
        </w:rPr>
      </w:pPr>
      <w:r>
        <w:rPr>
          <w:rFonts w:ascii="Times New Roman" w:hAnsi="Times New Roman" w:cs="Times New Roman"/>
          <w:sz w:val="16"/>
        </w:rPr>
        <w:t xml:space="preserve">                                                                                                                                                                 </w:t>
      </w:r>
      <w:r w:rsidRPr="002F33E5">
        <w:rPr>
          <w:rFonts w:ascii="Times New Roman" w:hAnsi="Times New Roman" w:cs="Times New Roman"/>
          <w:sz w:val="16"/>
        </w:rPr>
        <w:t xml:space="preserve"> Ο – Η Δηλ.</w:t>
      </w:r>
    </w:p>
    <w:p w14:paraId="0A72C002" w14:textId="77777777" w:rsidR="007E7166" w:rsidRPr="002F33E5" w:rsidRDefault="007E7166" w:rsidP="007E7166">
      <w:pPr>
        <w:pStyle w:val="a6"/>
        <w:ind w:left="0"/>
        <w:jc w:val="right"/>
        <w:rPr>
          <w:rFonts w:ascii="Times New Roman" w:hAnsi="Times New Roman" w:cs="Times New Roman"/>
          <w:sz w:val="16"/>
        </w:rPr>
      </w:pPr>
    </w:p>
    <w:p w14:paraId="06D2D635" w14:textId="77777777" w:rsidR="000952D3" w:rsidRDefault="000952D3" w:rsidP="007E7166">
      <w:pPr>
        <w:pStyle w:val="a6"/>
        <w:ind w:left="0"/>
        <w:jc w:val="right"/>
        <w:rPr>
          <w:rFonts w:ascii="Times New Roman" w:hAnsi="Times New Roman" w:cs="Times New Roman"/>
          <w:sz w:val="16"/>
        </w:rPr>
      </w:pPr>
    </w:p>
    <w:p w14:paraId="324E71AA" w14:textId="77777777" w:rsidR="000952D3" w:rsidRPr="002F33E5" w:rsidRDefault="000952D3" w:rsidP="007E7166">
      <w:pPr>
        <w:pStyle w:val="a6"/>
        <w:ind w:left="0"/>
        <w:jc w:val="right"/>
        <w:rPr>
          <w:rFonts w:ascii="Times New Roman" w:hAnsi="Times New Roman" w:cs="Times New Roman"/>
          <w:sz w:val="16"/>
        </w:rPr>
      </w:pPr>
    </w:p>
    <w:p w14:paraId="6B66107A" w14:textId="77777777" w:rsidR="007E7166" w:rsidRPr="002F33E5" w:rsidRDefault="007E7166" w:rsidP="007E7166">
      <w:pPr>
        <w:pStyle w:val="a6"/>
        <w:ind w:left="0"/>
        <w:jc w:val="right"/>
        <w:rPr>
          <w:rFonts w:ascii="Times New Roman" w:hAnsi="Times New Roman" w:cs="Times New Roman"/>
          <w:sz w:val="16"/>
        </w:rPr>
      </w:pPr>
    </w:p>
    <w:p w14:paraId="6D903427" w14:textId="59283D37" w:rsidR="007E7166" w:rsidRPr="002F33E5" w:rsidRDefault="007E7166" w:rsidP="007E7166">
      <w:pPr>
        <w:pStyle w:val="a6"/>
        <w:ind w:left="0" w:right="484"/>
        <w:jc w:val="both"/>
        <w:rPr>
          <w:sz w:val="18"/>
        </w:rPr>
      </w:pPr>
      <w:r>
        <w:rPr>
          <w:rFonts w:ascii="Times New Roman" w:hAnsi="Times New Roman" w:cs="Times New Roman"/>
          <w:sz w:val="16"/>
        </w:rPr>
        <w:t xml:space="preserve">                                                                                                                                                                </w:t>
      </w:r>
      <w:r w:rsidRPr="002F33E5">
        <w:rPr>
          <w:rFonts w:ascii="Times New Roman" w:hAnsi="Times New Roman" w:cs="Times New Roman"/>
          <w:sz w:val="16"/>
        </w:rPr>
        <w:t>(Υπογραφή)</w:t>
      </w:r>
    </w:p>
    <w:p w14:paraId="34046253" w14:textId="77777777" w:rsidR="007E7166" w:rsidRPr="002F33E5" w:rsidRDefault="007E7166" w:rsidP="007E7166">
      <w:pPr>
        <w:jc w:val="both"/>
        <w:rPr>
          <w:sz w:val="18"/>
        </w:rPr>
      </w:pPr>
    </w:p>
    <w:p w14:paraId="273CE81D" w14:textId="77777777" w:rsidR="007E7166" w:rsidRPr="007E7166" w:rsidRDefault="007E7166" w:rsidP="007E7166">
      <w:pPr>
        <w:pStyle w:val="a6"/>
        <w:jc w:val="both"/>
        <w:rPr>
          <w:rFonts w:ascii="Times New Roman" w:hAnsi="Times New Roman" w:cs="Times New Roman"/>
          <w:sz w:val="16"/>
          <w:szCs w:val="16"/>
        </w:rPr>
      </w:pPr>
      <w:r w:rsidRPr="007E7166">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66A171D5" w14:textId="287F691D" w:rsidR="007E7166" w:rsidRPr="007E7166" w:rsidRDefault="007E7166" w:rsidP="007E7166">
      <w:pPr>
        <w:pStyle w:val="a6"/>
        <w:jc w:val="both"/>
        <w:rPr>
          <w:rFonts w:ascii="Times New Roman" w:hAnsi="Times New Roman" w:cs="Times New Roman"/>
          <w:sz w:val="16"/>
          <w:szCs w:val="16"/>
        </w:rPr>
      </w:pPr>
      <w:r w:rsidRPr="007E7166">
        <w:rPr>
          <w:rFonts w:ascii="Times New Roman" w:hAnsi="Times New Roman" w:cs="Times New Roman"/>
          <w:sz w:val="16"/>
          <w:szCs w:val="16"/>
        </w:rPr>
        <w:t xml:space="preserve">(2) Αναγράφεται ολογράφως. </w:t>
      </w:r>
    </w:p>
    <w:p w14:paraId="5A98D54A" w14:textId="77777777" w:rsidR="007E7166" w:rsidRPr="007E7166" w:rsidRDefault="007E7166" w:rsidP="007E7166">
      <w:pPr>
        <w:pStyle w:val="a6"/>
        <w:jc w:val="both"/>
        <w:rPr>
          <w:rFonts w:ascii="Times New Roman" w:hAnsi="Times New Roman" w:cs="Times New Roman"/>
          <w:sz w:val="16"/>
          <w:szCs w:val="16"/>
        </w:rPr>
      </w:pPr>
      <w:r w:rsidRPr="007E7166">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43B5AB7" w14:textId="77777777" w:rsidR="007E7166" w:rsidRPr="007E7166" w:rsidRDefault="007E7166" w:rsidP="007E7166">
      <w:pPr>
        <w:pStyle w:val="a6"/>
        <w:jc w:val="both"/>
        <w:rPr>
          <w:sz w:val="16"/>
          <w:szCs w:val="16"/>
        </w:rPr>
      </w:pPr>
      <w:r w:rsidRPr="007E7166">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1377232C" w14:textId="77777777" w:rsidR="007E7166" w:rsidRPr="007E7166" w:rsidRDefault="007E7166">
      <w:pPr>
        <w:rPr>
          <w:sz w:val="16"/>
          <w:szCs w:val="16"/>
        </w:rPr>
        <w:sectPr w:rsidR="007E7166" w:rsidRPr="007E7166" w:rsidSect="00B97107">
          <w:headerReference w:type="default" r:id="rId8"/>
          <w:pgSz w:w="11906" w:h="16838"/>
          <w:pgMar w:top="1440" w:right="1797" w:bottom="1440" w:left="1797" w:header="720" w:footer="720" w:gutter="0"/>
          <w:cols w:space="720"/>
        </w:sectPr>
      </w:pPr>
    </w:p>
    <w:p w14:paraId="4A05831E" w14:textId="7B7C4B6F" w:rsidR="00FA3AD6" w:rsidRPr="007E7166" w:rsidRDefault="00FA3AD6" w:rsidP="000952D3">
      <w:pPr>
        <w:pStyle w:val="a6"/>
        <w:jc w:val="both"/>
        <w:rPr>
          <w:rFonts w:ascii="Times New Roman" w:hAnsi="Times New Roman" w:cs="Times New Roman"/>
          <w:sz w:val="16"/>
          <w:szCs w:val="16"/>
        </w:rPr>
      </w:pPr>
    </w:p>
    <w:sectPr w:rsidR="00FA3AD6" w:rsidRPr="007E7166" w:rsidSect="00B97107">
      <w:headerReference w:type="default" r:id="rId9"/>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1450" w14:textId="77777777" w:rsidR="003C5AE8" w:rsidRDefault="003C5AE8">
      <w:r>
        <w:separator/>
      </w:r>
    </w:p>
  </w:endnote>
  <w:endnote w:type="continuationSeparator" w:id="0">
    <w:p w14:paraId="3AB957B5" w14:textId="77777777" w:rsidR="003C5AE8" w:rsidRDefault="003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A655" w14:textId="77777777" w:rsidR="003C5AE8" w:rsidRDefault="003C5AE8">
      <w:r>
        <w:separator/>
      </w:r>
    </w:p>
  </w:footnote>
  <w:footnote w:type="continuationSeparator" w:id="0">
    <w:p w14:paraId="19ED6C8D" w14:textId="77777777" w:rsidR="003C5AE8" w:rsidRDefault="003C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306"/>
    </w:tblGrid>
    <w:tr w:rsidR="007E7166" w14:paraId="29A86A04" w14:textId="77777777">
      <w:tc>
        <w:tcPr>
          <w:tcW w:w="10420" w:type="dxa"/>
        </w:tcPr>
        <w:p w14:paraId="466EF48C" w14:textId="77777777" w:rsidR="007E7166" w:rsidRDefault="007E7166" w:rsidP="00654682">
          <w:pPr>
            <w:pStyle w:val="a4"/>
            <w:jc w:val="center"/>
            <w:rPr>
              <w:b/>
              <w:bCs/>
              <w:sz w:val="16"/>
            </w:rPr>
          </w:pPr>
          <w:r>
            <w:rPr>
              <w:rFonts w:ascii="Arial" w:hAnsi="Arial" w:cs="Arial"/>
              <w:noProof/>
              <w:sz w:val="32"/>
            </w:rPr>
            <w:drawing>
              <wp:inline distT="0" distB="0" distL="0" distR="0" wp14:anchorId="1DDF075B" wp14:editId="1029F984">
                <wp:extent cx="524510" cy="532765"/>
                <wp:effectExtent l="19050" t="0" r="8890" b="0"/>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4510" cy="532765"/>
                        </a:xfrm>
                        <a:prstGeom prst="rect">
                          <a:avLst/>
                        </a:prstGeom>
                        <a:noFill/>
                        <a:ln w="9525">
                          <a:noFill/>
                          <a:miter lim="800000"/>
                          <a:headEnd/>
                          <a:tailEnd/>
                        </a:ln>
                      </pic:spPr>
                    </pic:pic>
                  </a:graphicData>
                </a:graphic>
              </wp:inline>
            </w:drawing>
          </w:r>
        </w:p>
      </w:tc>
    </w:tr>
  </w:tbl>
  <w:p w14:paraId="3CF7D60C" w14:textId="77777777" w:rsidR="007E7166" w:rsidRDefault="007E7166">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79B6" w14:textId="77777777" w:rsidR="003100F6" w:rsidRDefault="003100F6">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2FF5ACB"/>
    <w:multiLevelType w:val="hybridMultilevel"/>
    <w:tmpl w:val="EE388F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566F20"/>
    <w:multiLevelType w:val="hybridMultilevel"/>
    <w:tmpl w:val="CA1070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3"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1832587">
    <w:abstractNumId w:val="8"/>
  </w:num>
  <w:num w:numId="2" w16cid:durableId="1323895103">
    <w:abstractNumId w:val="7"/>
  </w:num>
  <w:num w:numId="3" w16cid:durableId="1087000179">
    <w:abstractNumId w:val="6"/>
  </w:num>
  <w:num w:numId="4" w16cid:durableId="734623665">
    <w:abstractNumId w:val="0"/>
  </w:num>
  <w:num w:numId="5" w16cid:durableId="714937046">
    <w:abstractNumId w:val="10"/>
  </w:num>
  <w:num w:numId="6" w16cid:durableId="1260143779">
    <w:abstractNumId w:val="12"/>
  </w:num>
  <w:num w:numId="7" w16cid:durableId="116948952">
    <w:abstractNumId w:val="9"/>
  </w:num>
  <w:num w:numId="8" w16cid:durableId="1342120438">
    <w:abstractNumId w:val="11"/>
  </w:num>
  <w:num w:numId="9" w16cid:durableId="636839413">
    <w:abstractNumId w:val="1"/>
  </w:num>
  <w:num w:numId="10" w16cid:durableId="1071847575">
    <w:abstractNumId w:val="13"/>
  </w:num>
  <w:num w:numId="11" w16cid:durableId="1538733912">
    <w:abstractNumId w:val="4"/>
  </w:num>
  <w:num w:numId="12" w16cid:durableId="542056176">
    <w:abstractNumId w:val="14"/>
  </w:num>
  <w:num w:numId="13" w16cid:durableId="1773743806">
    <w:abstractNumId w:val="2"/>
  </w:num>
  <w:num w:numId="14" w16cid:durableId="1308898548">
    <w:abstractNumId w:val="3"/>
  </w:num>
  <w:num w:numId="15" w16cid:durableId="1638990936">
    <w:abstractNumId w:val="5"/>
  </w:num>
  <w:num w:numId="16" w16cid:durableId="78257196">
    <w:abstractNumId w:val="8"/>
  </w:num>
  <w:num w:numId="17" w16cid:durableId="1045526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9D"/>
    <w:rsid w:val="00000609"/>
    <w:rsid w:val="00004831"/>
    <w:rsid w:val="0000685E"/>
    <w:rsid w:val="00014E2F"/>
    <w:rsid w:val="00024AAB"/>
    <w:rsid w:val="000336F3"/>
    <w:rsid w:val="00043F87"/>
    <w:rsid w:val="0004758F"/>
    <w:rsid w:val="000507F0"/>
    <w:rsid w:val="00052080"/>
    <w:rsid w:val="00061CD8"/>
    <w:rsid w:val="000625B7"/>
    <w:rsid w:val="00086231"/>
    <w:rsid w:val="00086B12"/>
    <w:rsid w:val="000952D3"/>
    <w:rsid w:val="000B4119"/>
    <w:rsid w:val="000B4847"/>
    <w:rsid w:val="000C12A7"/>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F46E6"/>
    <w:rsid w:val="001F4FFF"/>
    <w:rsid w:val="00213B53"/>
    <w:rsid w:val="00214215"/>
    <w:rsid w:val="00230236"/>
    <w:rsid w:val="00235E60"/>
    <w:rsid w:val="00237D52"/>
    <w:rsid w:val="002441A0"/>
    <w:rsid w:val="00250903"/>
    <w:rsid w:val="00275A33"/>
    <w:rsid w:val="00280684"/>
    <w:rsid w:val="0029042B"/>
    <w:rsid w:val="002A1D96"/>
    <w:rsid w:val="002A7136"/>
    <w:rsid w:val="002C3204"/>
    <w:rsid w:val="00304927"/>
    <w:rsid w:val="003100F6"/>
    <w:rsid w:val="00312DB7"/>
    <w:rsid w:val="00312ECB"/>
    <w:rsid w:val="00324D28"/>
    <w:rsid w:val="00335994"/>
    <w:rsid w:val="00383A56"/>
    <w:rsid w:val="00384766"/>
    <w:rsid w:val="0039400A"/>
    <w:rsid w:val="003943EE"/>
    <w:rsid w:val="003A31FE"/>
    <w:rsid w:val="003A6540"/>
    <w:rsid w:val="003B3C04"/>
    <w:rsid w:val="003B40D6"/>
    <w:rsid w:val="003C5AE8"/>
    <w:rsid w:val="003D022E"/>
    <w:rsid w:val="003D0459"/>
    <w:rsid w:val="003E3418"/>
    <w:rsid w:val="003E6662"/>
    <w:rsid w:val="003F2E1E"/>
    <w:rsid w:val="00405368"/>
    <w:rsid w:val="004144B5"/>
    <w:rsid w:val="00415886"/>
    <w:rsid w:val="0042221B"/>
    <w:rsid w:val="004242A4"/>
    <w:rsid w:val="00424477"/>
    <w:rsid w:val="004365FF"/>
    <w:rsid w:val="00441A21"/>
    <w:rsid w:val="004436CE"/>
    <w:rsid w:val="00453950"/>
    <w:rsid w:val="00462DFF"/>
    <w:rsid w:val="00465DFB"/>
    <w:rsid w:val="00476C50"/>
    <w:rsid w:val="0048023C"/>
    <w:rsid w:val="00490956"/>
    <w:rsid w:val="00491946"/>
    <w:rsid w:val="004A79CD"/>
    <w:rsid w:val="004B530B"/>
    <w:rsid w:val="004C79F0"/>
    <w:rsid w:val="004D4B7F"/>
    <w:rsid w:val="004E43D2"/>
    <w:rsid w:val="004E721F"/>
    <w:rsid w:val="004F3407"/>
    <w:rsid w:val="004F35C4"/>
    <w:rsid w:val="00500B05"/>
    <w:rsid w:val="0050164B"/>
    <w:rsid w:val="00503E17"/>
    <w:rsid w:val="00522C82"/>
    <w:rsid w:val="00526792"/>
    <w:rsid w:val="00527F46"/>
    <w:rsid w:val="00554A7D"/>
    <w:rsid w:val="00555FA2"/>
    <w:rsid w:val="0056350D"/>
    <w:rsid w:val="00581DC5"/>
    <w:rsid w:val="00581FEE"/>
    <w:rsid w:val="00592BCF"/>
    <w:rsid w:val="00596090"/>
    <w:rsid w:val="005B0DFD"/>
    <w:rsid w:val="005D0F34"/>
    <w:rsid w:val="005D6A0B"/>
    <w:rsid w:val="005E052A"/>
    <w:rsid w:val="005E2757"/>
    <w:rsid w:val="005F3D84"/>
    <w:rsid w:val="005F3E5F"/>
    <w:rsid w:val="00607072"/>
    <w:rsid w:val="00616F0D"/>
    <w:rsid w:val="006339A2"/>
    <w:rsid w:val="00654682"/>
    <w:rsid w:val="006562F9"/>
    <w:rsid w:val="00672C5E"/>
    <w:rsid w:val="006A6D31"/>
    <w:rsid w:val="006B4328"/>
    <w:rsid w:val="006C5293"/>
    <w:rsid w:val="006D160E"/>
    <w:rsid w:val="006D766A"/>
    <w:rsid w:val="006E0C03"/>
    <w:rsid w:val="007003FA"/>
    <w:rsid w:val="00701301"/>
    <w:rsid w:val="007013E5"/>
    <w:rsid w:val="00702DF4"/>
    <w:rsid w:val="007075BE"/>
    <w:rsid w:val="00711074"/>
    <w:rsid w:val="007244E7"/>
    <w:rsid w:val="00736093"/>
    <w:rsid w:val="00742FE8"/>
    <w:rsid w:val="007525A1"/>
    <w:rsid w:val="00760EF2"/>
    <w:rsid w:val="00772773"/>
    <w:rsid w:val="0077380C"/>
    <w:rsid w:val="00773E96"/>
    <w:rsid w:val="00782FC0"/>
    <w:rsid w:val="00791C49"/>
    <w:rsid w:val="00795526"/>
    <w:rsid w:val="007A4EC6"/>
    <w:rsid w:val="007C3773"/>
    <w:rsid w:val="007E7166"/>
    <w:rsid w:val="007E7B4F"/>
    <w:rsid w:val="00802B1A"/>
    <w:rsid w:val="00805CDB"/>
    <w:rsid w:val="0080746B"/>
    <w:rsid w:val="008468E9"/>
    <w:rsid w:val="00850CA4"/>
    <w:rsid w:val="00862F1E"/>
    <w:rsid w:val="00865708"/>
    <w:rsid w:val="00882EDF"/>
    <w:rsid w:val="0088719F"/>
    <w:rsid w:val="008A5AC2"/>
    <w:rsid w:val="008D4DD0"/>
    <w:rsid w:val="008E08A6"/>
    <w:rsid w:val="008E757D"/>
    <w:rsid w:val="008F6606"/>
    <w:rsid w:val="009042A9"/>
    <w:rsid w:val="00905212"/>
    <w:rsid w:val="00913D4F"/>
    <w:rsid w:val="009218FB"/>
    <w:rsid w:val="0093514B"/>
    <w:rsid w:val="009644C7"/>
    <w:rsid w:val="00984358"/>
    <w:rsid w:val="009C780B"/>
    <w:rsid w:val="009D749D"/>
    <w:rsid w:val="00A02030"/>
    <w:rsid w:val="00A02254"/>
    <w:rsid w:val="00A12EE2"/>
    <w:rsid w:val="00A14B28"/>
    <w:rsid w:val="00A26993"/>
    <w:rsid w:val="00A34617"/>
    <w:rsid w:val="00A37D1B"/>
    <w:rsid w:val="00A522E2"/>
    <w:rsid w:val="00A53F06"/>
    <w:rsid w:val="00A7185C"/>
    <w:rsid w:val="00A73088"/>
    <w:rsid w:val="00A8037E"/>
    <w:rsid w:val="00A92C96"/>
    <w:rsid w:val="00AA27BC"/>
    <w:rsid w:val="00AC0977"/>
    <w:rsid w:val="00AD0C06"/>
    <w:rsid w:val="00AE0833"/>
    <w:rsid w:val="00AF5F5D"/>
    <w:rsid w:val="00AF6831"/>
    <w:rsid w:val="00AF7CA7"/>
    <w:rsid w:val="00B11766"/>
    <w:rsid w:val="00B21CD9"/>
    <w:rsid w:val="00B2759D"/>
    <w:rsid w:val="00B42C52"/>
    <w:rsid w:val="00B4535B"/>
    <w:rsid w:val="00B566C0"/>
    <w:rsid w:val="00B87032"/>
    <w:rsid w:val="00B97107"/>
    <w:rsid w:val="00BA1E2F"/>
    <w:rsid w:val="00BE373E"/>
    <w:rsid w:val="00C06F73"/>
    <w:rsid w:val="00C10DEC"/>
    <w:rsid w:val="00C22D0D"/>
    <w:rsid w:val="00C246B8"/>
    <w:rsid w:val="00C251EF"/>
    <w:rsid w:val="00C31407"/>
    <w:rsid w:val="00C47A2D"/>
    <w:rsid w:val="00C56D4B"/>
    <w:rsid w:val="00C57EC4"/>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259D"/>
    <w:rsid w:val="00F502CF"/>
    <w:rsid w:val="00F5395F"/>
    <w:rsid w:val="00F70C76"/>
    <w:rsid w:val="00F77299"/>
    <w:rsid w:val="00F848CA"/>
    <w:rsid w:val="00FA187B"/>
    <w:rsid w:val="00FA3AD6"/>
    <w:rsid w:val="00FC12C9"/>
    <w:rsid w:val="00FD2D1B"/>
    <w:rsid w:val="00FD5EEC"/>
    <w:rsid w:val="00FF4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1E8A4D"/>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49D"/>
  </w:style>
  <w:style w:type="paragraph" w:styleId="1">
    <w:name w:val="heading 1"/>
    <w:basedOn w:val="a"/>
    <w:next w:val="a"/>
    <w:link w:val="1Char"/>
    <w:qFormat/>
    <w:rsid w:val="009D749D"/>
    <w:pPr>
      <w:keepNext/>
      <w:outlineLvl w:val="0"/>
    </w:pPr>
    <w:rPr>
      <w:sz w:val="24"/>
    </w:rPr>
  </w:style>
  <w:style w:type="paragraph" w:styleId="3">
    <w:name w:val="heading 3"/>
    <w:basedOn w:val="a"/>
    <w:next w:val="a"/>
    <w:qFormat/>
    <w:rsid w:val="006546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49D"/>
    <w:rPr>
      <w:rFonts w:ascii="Tahoma" w:hAnsi="Tahoma" w:cs="Tahoma"/>
      <w:sz w:val="16"/>
      <w:szCs w:val="16"/>
    </w:rPr>
  </w:style>
  <w:style w:type="character" w:styleId="-">
    <w:name w:val="Hyperlink"/>
    <w:rsid w:val="009D749D"/>
    <w:rPr>
      <w:color w:val="0000FF"/>
      <w:u w:val="single"/>
    </w:rPr>
  </w:style>
  <w:style w:type="paragraph" w:styleId="a4">
    <w:name w:val="header"/>
    <w:basedOn w:val="a"/>
    <w:rsid w:val="00654682"/>
    <w:pPr>
      <w:tabs>
        <w:tab w:val="center" w:pos="4153"/>
        <w:tab w:val="right" w:pos="8306"/>
      </w:tabs>
    </w:pPr>
    <w:rPr>
      <w:sz w:val="24"/>
      <w:szCs w:val="24"/>
    </w:rPr>
  </w:style>
  <w:style w:type="paragraph" w:styleId="a5">
    <w:name w:val="Body Text"/>
    <w:basedOn w:val="a"/>
    <w:link w:val="Char"/>
    <w:rsid w:val="00654682"/>
    <w:pPr>
      <w:spacing w:after="120"/>
      <w:jc w:val="center"/>
    </w:pPr>
    <w:rPr>
      <w:rFonts w:ascii="Arial" w:hAnsi="Arial" w:cs="Arial"/>
      <w:sz w:val="28"/>
      <w:szCs w:val="24"/>
    </w:rPr>
  </w:style>
  <w:style w:type="paragraph" w:styleId="2">
    <w:name w:val="Body Text 2"/>
    <w:basedOn w:val="a"/>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a6">
    <w:name w:val="Body Text Indent"/>
    <w:basedOn w:val="a"/>
    <w:rsid w:val="00654682"/>
    <w:pPr>
      <w:ind w:left="-180"/>
    </w:pPr>
    <w:rPr>
      <w:rFonts w:ascii="Arial" w:hAnsi="Arial" w:cs="Arial"/>
      <w:szCs w:val="24"/>
    </w:rPr>
  </w:style>
  <w:style w:type="table" w:styleId="a7">
    <w:name w:val="Table Grid"/>
    <w:basedOn w:val="a1"/>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3100F6"/>
    <w:pPr>
      <w:spacing w:before="100" w:beforeAutospacing="1" w:after="100" w:afterAutospacing="1"/>
    </w:pPr>
    <w:rPr>
      <w:sz w:val="24"/>
      <w:szCs w:val="24"/>
    </w:rPr>
  </w:style>
  <w:style w:type="paragraph" w:styleId="a8">
    <w:name w:val="List Paragraph"/>
    <w:basedOn w:val="a"/>
    <w:qFormat/>
    <w:rsid w:val="003A31FE"/>
    <w:pPr>
      <w:spacing w:before="120" w:after="200" w:line="276" w:lineRule="auto"/>
      <w:ind w:left="720"/>
      <w:contextualSpacing/>
      <w:jc w:val="both"/>
    </w:pPr>
    <w:rPr>
      <w:rFonts w:ascii="Calibri" w:eastAsia="Calibri" w:hAnsi="Calibri"/>
      <w:sz w:val="22"/>
      <w:szCs w:val="22"/>
      <w:lang w:eastAsia="en-US"/>
    </w:rPr>
  </w:style>
  <w:style w:type="paragraph" w:styleId="a9">
    <w:name w:val="footer"/>
    <w:basedOn w:val="a"/>
    <w:link w:val="Char0"/>
    <w:unhideWhenUsed/>
    <w:rsid w:val="007E7166"/>
    <w:pPr>
      <w:tabs>
        <w:tab w:val="center" w:pos="4153"/>
        <w:tab w:val="right" w:pos="8306"/>
      </w:tabs>
    </w:pPr>
  </w:style>
  <w:style w:type="character" w:customStyle="1" w:styleId="Char0">
    <w:name w:val="Υποσέλιδο Char"/>
    <w:basedOn w:val="a0"/>
    <w:link w:val="a9"/>
    <w:rsid w:val="007E7166"/>
  </w:style>
  <w:style w:type="character" w:customStyle="1" w:styleId="1Char">
    <w:name w:val="Επικεφαλίδα 1 Char"/>
    <w:basedOn w:val="a0"/>
    <w:link w:val="1"/>
    <w:rsid w:val="00865708"/>
    <w:rPr>
      <w:sz w:val="24"/>
    </w:rPr>
  </w:style>
  <w:style w:type="character" w:customStyle="1" w:styleId="Char">
    <w:name w:val="Σώμα κειμένου Char"/>
    <w:basedOn w:val="a0"/>
    <w:link w:val="a5"/>
    <w:rsid w:val="00865708"/>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0135">
      <w:bodyDiv w:val="1"/>
      <w:marLeft w:val="0"/>
      <w:marRight w:val="0"/>
      <w:marTop w:val="0"/>
      <w:marBottom w:val="0"/>
      <w:divBdr>
        <w:top w:val="none" w:sz="0" w:space="0" w:color="auto"/>
        <w:left w:val="none" w:sz="0" w:space="0" w:color="auto"/>
        <w:bottom w:val="none" w:sz="0" w:space="0" w:color="auto"/>
        <w:right w:val="none" w:sz="0" w:space="0" w:color="auto"/>
      </w:divBdr>
    </w:div>
    <w:div w:id="419061018">
      <w:bodyDiv w:val="1"/>
      <w:marLeft w:val="0"/>
      <w:marRight w:val="0"/>
      <w:marTop w:val="0"/>
      <w:marBottom w:val="0"/>
      <w:divBdr>
        <w:top w:val="none" w:sz="0" w:space="0" w:color="auto"/>
        <w:left w:val="none" w:sz="0" w:space="0" w:color="auto"/>
        <w:bottom w:val="none" w:sz="0" w:space="0" w:color="auto"/>
        <w:right w:val="none" w:sz="0" w:space="0" w:color="auto"/>
      </w:divBdr>
    </w:div>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594436104">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26365760">
      <w:bodyDiv w:val="1"/>
      <w:marLeft w:val="0"/>
      <w:marRight w:val="0"/>
      <w:marTop w:val="0"/>
      <w:marBottom w:val="0"/>
      <w:divBdr>
        <w:top w:val="none" w:sz="0" w:space="0" w:color="auto"/>
        <w:left w:val="none" w:sz="0" w:space="0" w:color="auto"/>
        <w:bottom w:val="none" w:sz="0" w:space="0" w:color="auto"/>
        <w:right w:val="none" w:sz="0" w:space="0" w:color="auto"/>
      </w:divBdr>
    </w:div>
    <w:div w:id="858735934">
      <w:bodyDiv w:val="1"/>
      <w:marLeft w:val="0"/>
      <w:marRight w:val="0"/>
      <w:marTop w:val="0"/>
      <w:marBottom w:val="0"/>
      <w:divBdr>
        <w:top w:val="none" w:sz="0" w:space="0" w:color="auto"/>
        <w:left w:val="none" w:sz="0" w:space="0" w:color="auto"/>
        <w:bottom w:val="none" w:sz="0" w:space="0" w:color="auto"/>
        <w:right w:val="none" w:sz="0" w:space="0" w:color="auto"/>
      </w:divBdr>
    </w:div>
    <w:div w:id="867183230">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 w:id="1825465662">
      <w:bodyDiv w:val="1"/>
      <w:marLeft w:val="0"/>
      <w:marRight w:val="0"/>
      <w:marTop w:val="0"/>
      <w:marBottom w:val="0"/>
      <w:divBdr>
        <w:top w:val="none" w:sz="0" w:space="0" w:color="auto"/>
        <w:left w:val="none" w:sz="0" w:space="0" w:color="auto"/>
        <w:bottom w:val="none" w:sz="0" w:space="0" w:color="auto"/>
        <w:right w:val="none" w:sz="0" w:space="0" w:color="auto"/>
      </w:divBdr>
    </w:div>
    <w:div w:id="21342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829</Words>
  <Characters>6294</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ΔΕΥΑ ΧΙΟΥ</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Maria Mamouna</cp:lastModifiedBy>
  <cp:revision>7</cp:revision>
  <cp:lastPrinted>2012-01-24T11:44:00Z</cp:lastPrinted>
  <dcterms:created xsi:type="dcterms:W3CDTF">2025-07-14T08:21:00Z</dcterms:created>
  <dcterms:modified xsi:type="dcterms:W3CDTF">2026-01-12T09:18:00Z</dcterms:modified>
</cp:coreProperties>
</file>