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Ind w:w="-949" w:type="dxa"/>
        <w:tblCellMar>
          <w:top w:w="463" w:type="dxa"/>
          <w:left w:w="18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980"/>
      </w:tblGrid>
      <w:tr w:rsidR="00E21872" w14:paraId="44EBC3F5" w14:textId="77777777">
        <w:trPr>
          <w:trHeight w:val="15480"/>
        </w:trPr>
        <w:tc>
          <w:tcPr>
            <w:tcW w:w="10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F59F7" w14:textId="77777777" w:rsidR="00E21872" w:rsidRDefault="00000000">
            <w:pPr>
              <w:spacing w:after="531"/>
              <w:ind w:left="180"/>
            </w:pPr>
            <w:r>
              <w:rPr>
                <w:b/>
                <w:sz w:val="16"/>
              </w:rPr>
              <w:t xml:space="preserve">  </w:t>
            </w:r>
          </w:p>
          <w:p w14:paraId="5ABB23A8" w14:textId="77777777" w:rsidR="00E21872" w:rsidRDefault="00000000">
            <w:pPr>
              <w:spacing w:after="144"/>
              <w:ind w:left="18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5853D672" w14:textId="77777777" w:rsidR="00E21872" w:rsidRDefault="00000000">
            <w:pPr>
              <w:ind w:left="0" w:right="235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ΥΠΕΥΘΥΝΗ ΔΗΛΩΣΗ </w:t>
            </w:r>
          </w:p>
          <w:p w14:paraId="2356BB44" w14:textId="77777777" w:rsidR="00E21872" w:rsidRDefault="00000000">
            <w:pPr>
              <w:spacing w:after="77"/>
              <w:ind w:left="0" w:right="23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(άρθρο 8 Ν.1599/1986) </w:t>
            </w:r>
          </w:p>
          <w:p w14:paraId="515AF01A" w14:textId="77777777" w:rsidR="00E21872" w:rsidRDefault="00000000">
            <w:pPr>
              <w:ind w:left="180"/>
            </w:pPr>
            <w:r>
              <w:rPr>
                <w:sz w:val="24"/>
              </w:rPr>
              <w:t xml:space="preserve"> </w:t>
            </w:r>
          </w:p>
          <w:tbl>
            <w:tblPr>
              <w:tblStyle w:val="TableGrid"/>
              <w:tblW w:w="9948" w:type="dxa"/>
              <w:tblInd w:w="67" w:type="dxa"/>
              <w:tblCellMar>
                <w:top w:w="67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948"/>
            </w:tblGrid>
            <w:tr w:rsidR="00E21872" w14:paraId="7F8AFBC9" w14:textId="77777777">
              <w:trPr>
                <w:trHeight w:val="458"/>
              </w:trPr>
              <w:tc>
                <w:tcPr>
                  <w:tcW w:w="9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B9EB77" w14:textId="77777777" w:rsidR="00E21872" w:rsidRDefault="00000000">
                  <w:pPr>
                    <w:ind w:left="0"/>
                    <w:jc w:val="center"/>
                  </w:pPr>
                  <w:r>
                    <w:rPr>
                      <w:sz w:val="18"/>
                    </w:rPr>
                    <w:t xml:space="preserve">Η ακρίβεια των στοιχείων που υποβάλλονται με αυτή τη δήλωση μπορεί να ελεγχθεί με βάση το αρχείο άλλων υπηρεσιών (άρθρο 8 παρ. 4 Ν. 1599/1986) </w:t>
                  </w:r>
                </w:p>
              </w:tc>
            </w:tr>
          </w:tbl>
          <w:p w14:paraId="11EA39C5" w14:textId="77777777" w:rsidR="00E21872" w:rsidRDefault="00000000">
            <w:pPr>
              <w:spacing w:after="81"/>
              <w:ind w:left="180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61B6F5D5" w14:textId="77777777" w:rsidR="00E21872" w:rsidRDefault="00000000">
            <w:pPr>
              <w:ind w:left="180"/>
            </w:pPr>
            <w:r>
              <w:rPr>
                <w:rFonts w:ascii="Arial" w:eastAsia="Arial" w:hAnsi="Arial" w:cs="Arial"/>
              </w:rPr>
              <w:t xml:space="preserve"> </w:t>
            </w:r>
          </w:p>
          <w:tbl>
            <w:tblPr>
              <w:tblStyle w:val="TableGrid"/>
              <w:tblW w:w="10502" w:type="dxa"/>
              <w:tblInd w:w="72" w:type="dxa"/>
              <w:tblCellMar>
                <w:top w:w="39" w:type="dxa"/>
                <w:left w:w="0" w:type="dxa"/>
                <w:bottom w:w="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2"/>
              <w:gridCol w:w="331"/>
              <w:gridCol w:w="667"/>
              <w:gridCol w:w="94"/>
              <w:gridCol w:w="1971"/>
              <w:gridCol w:w="730"/>
              <w:gridCol w:w="381"/>
              <w:gridCol w:w="714"/>
              <w:gridCol w:w="758"/>
              <w:gridCol w:w="334"/>
              <w:gridCol w:w="730"/>
              <w:gridCol w:w="545"/>
              <w:gridCol w:w="547"/>
              <w:gridCol w:w="1318"/>
            </w:tblGrid>
            <w:tr w:rsidR="00E21872" w14:paraId="184564D1" w14:textId="77777777">
              <w:trPr>
                <w:trHeight w:val="480"/>
              </w:trPr>
              <w:tc>
                <w:tcPr>
                  <w:tcW w:w="1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301E038" w14:textId="77777777" w:rsidR="00E21872" w:rsidRDefault="00000000">
                  <w:pPr>
                    <w:ind w:left="108"/>
                  </w:pPr>
                  <w:r>
                    <w:rPr>
                      <w:rFonts w:ascii="Arial" w:eastAsia="Arial" w:hAnsi="Arial" w:cs="Arial"/>
                    </w:rPr>
                    <w:t>ΠΡΟΣ</w:t>
                  </w:r>
                  <w:r>
                    <w:rPr>
                      <w:rFonts w:ascii="Arial" w:eastAsia="Arial" w:hAnsi="Arial" w:cs="Arial"/>
                      <w:vertAlign w:val="superscript"/>
                    </w:rPr>
                    <w:t>(1)</w:t>
                  </w:r>
                  <w:r>
                    <w:rPr>
                      <w:rFonts w:ascii="Arial" w:eastAsia="Arial" w:hAnsi="Arial" w:cs="Arial"/>
                    </w:rPr>
                    <w:t xml:space="preserve">: </w:t>
                  </w:r>
                </w:p>
              </w:tc>
              <w:tc>
                <w:tcPr>
                  <w:tcW w:w="306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14:paraId="3A039724" w14:textId="77777777" w:rsidR="00E21872" w:rsidRDefault="00000000">
                  <w:pPr>
                    <w:ind w:left="106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ΕΠΙΜΕΛΗΤΗΡΙΟ ΧΙΟΥ 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6CA0EE7" w14:textId="77777777" w:rsidR="00E21872" w:rsidRDefault="00E21872">
                  <w:pPr>
                    <w:spacing w:after="160"/>
                    <w:ind w:left="0"/>
                  </w:pPr>
                </w:p>
              </w:tc>
              <w:tc>
                <w:tcPr>
                  <w:tcW w:w="109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00AA910F" w14:textId="77777777" w:rsidR="00E21872" w:rsidRDefault="00E21872">
                  <w:pPr>
                    <w:spacing w:after="160"/>
                    <w:ind w:left="0"/>
                  </w:pPr>
                </w:p>
              </w:tc>
              <w:tc>
                <w:tcPr>
                  <w:tcW w:w="182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A8B9776" w14:textId="77777777" w:rsidR="00E21872" w:rsidRDefault="00E21872">
                  <w:pPr>
                    <w:spacing w:after="160"/>
                    <w:ind w:left="0"/>
                  </w:pP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483E4762" w14:textId="77777777" w:rsidR="00E21872" w:rsidRDefault="00E21872">
                  <w:pPr>
                    <w:spacing w:after="160"/>
                    <w:ind w:left="0"/>
                  </w:pPr>
                </w:p>
              </w:tc>
            </w:tr>
            <w:tr w:rsidR="00E21872" w14:paraId="2185B14C" w14:textId="77777777">
              <w:trPr>
                <w:trHeight w:val="432"/>
              </w:trPr>
              <w:tc>
                <w:tcPr>
                  <w:tcW w:w="1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939586E" w14:textId="77777777" w:rsidR="00E21872" w:rsidRDefault="00000000">
                  <w:pPr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Ο – Η Όνομα: </w:t>
                  </w:r>
                </w:p>
              </w:tc>
              <w:tc>
                <w:tcPr>
                  <w:tcW w:w="306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14:paraId="680237C5" w14:textId="77777777" w:rsidR="00E21872" w:rsidRDefault="00000000">
                  <w:pPr>
                    <w:ind w:left="106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3822692B" w14:textId="77777777" w:rsidR="00E21872" w:rsidRDefault="00E21872">
                  <w:pPr>
                    <w:spacing w:after="160"/>
                    <w:ind w:left="0"/>
                  </w:pPr>
                </w:p>
              </w:tc>
              <w:tc>
                <w:tcPr>
                  <w:tcW w:w="10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B295FFA" w14:textId="77777777" w:rsidR="00E21872" w:rsidRDefault="00000000">
                  <w:pPr>
                    <w:ind w:left="106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Επώνυμο: </w:t>
                  </w:r>
                </w:p>
              </w:tc>
              <w:tc>
                <w:tcPr>
                  <w:tcW w:w="182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14:paraId="1D53CCFE" w14:textId="77777777" w:rsidR="00E21872" w:rsidRDefault="00000000">
                  <w:pPr>
                    <w:ind w:left="106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32EBF794" w14:textId="77777777" w:rsidR="00E21872" w:rsidRDefault="00E21872">
                  <w:pPr>
                    <w:spacing w:after="160"/>
                    <w:ind w:left="0"/>
                  </w:pPr>
                </w:p>
              </w:tc>
            </w:tr>
            <w:tr w:rsidR="00E21872" w14:paraId="4654CFD4" w14:textId="77777777">
              <w:trPr>
                <w:trHeight w:val="434"/>
              </w:trPr>
              <w:tc>
                <w:tcPr>
                  <w:tcW w:w="247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0EF83DB" w14:textId="77777777" w:rsidR="00E21872" w:rsidRDefault="00000000">
                  <w:pPr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Όνομα και Επώνυμο Πατέρα:  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14:paraId="1FA23AD5" w14:textId="77777777" w:rsidR="00E21872" w:rsidRDefault="00000000">
                  <w:pPr>
                    <w:ind w:left="106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DB7C1CA" w14:textId="77777777" w:rsidR="00E21872" w:rsidRDefault="00E21872">
                  <w:pPr>
                    <w:spacing w:after="160"/>
                    <w:ind w:left="0"/>
                  </w:pPr>
                </w:p>
              </w:tc>
              <w:tc>
                <w:tcPr>
                  <w:tcW w:w="109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D923600" w14:textId="77777777" w:rsidR="00E21872" w:rsidRDefault="00E21872">
                  <w:pPr>
                    <w:spacing w:after="160"/>
                    <w:ind w:left="0"/>
                  </w:pPr>
                </w:p>
              </w:tc>
              <w:tc>
                <w:tcPr>
                  <w:tcW w:w="182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D2E931C" w14:textId="77777777" w:rsidR="00E21872" w:rsidRDefault="00E21872">
                  <w:pPr>
                    <w:spacing w:after="160"/>
                    <w:ind w:left="0"/>
                  </w:pP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2ECE95C7" w14:textId="77777777" w:rsidR="00E21872" w:rsidRDefault="00E21872">
                  <w:pPr>
                    <w:spacing w:after="160"/>
                    <w:ind w:left="0"/>
                  </w:pPr>
                </w:p>
              </w:tc>
            </w:tr>
            <w:tr w:rsidR="00E21872" w14:paraId="5B6C903E" w14:textId="77777777">
              <w:trPr>
                <w:trHeight w:val="434"/>
              </w:trPr>
              <w:tc>
                <w:tcPr>
                  <w:tcW w:w="247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EB5DE5E" w14:textId="77777777" w:rsidR="00E21872" w:rsidRDefault="00000000">
                  <w:pPr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Όνομα και Επώνυμο Μητέρας: 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14:paraId="62209AA2" w14:textId="77777777" w:rsidR="00E21872" w:rsidRDefault="00000000">
                  <w:pPr>
                    <w:ind w:left="106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17D91491" w14:textId="77777777" w:rsidR="00E21872" w:rsidRDefault="00E21872">
                  <w:pPr>
                    <w:spacing w:after="160"/>
                    <w:ind w:left="0"/>
                  </w:pPr>
                </w:p>
              </w:tc>
              <w:tc>
                <w:tcPr>
                  <w:tcW w:w="109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DF6BEBC" w14:textId="77777777" w:rsidR="00E21872" w:rsidRDefault="00E21872">
                  <w:pPr>
                    <w:spacing w:after="160"/>
                    <w:ind w:left="0"/>
                  </w:pPr>
                </w:p>
              </w:tc>
              <w:tc>
                <w:tcPr>
                  <w:tcW w:w="182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E003E1C" w14:textId="77777777" w:rsidR="00E21872" w:rsidRDefault="00E21872">
                  <w:pPr>
                    <w:spacing w:after="160"/>
                    <w:ind w:left="0"/>
                  </w:pP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A5BB646" w14:textId="77777777" w:rsidR="00E21872" w:rsidRDefault="00E21872">
                  <w:pPr>
                    <w:spacing w:after="160"/>
                    <w:ind w:left="0"/>
                  </w:pPr>
                </w:p>
              </w:tc>
            </w:tr>
            <w:tr w:rsidR="00E21872" w14:paraId="1634FAA0" w14:textId="77777777">
              <w:trPr>
                <w:trHeight w:val="435"/>
              </w:trPr>
              <w:tc>
                <w:tcPr>
                  <w:tcW w:w="247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EE67B2E" w14:textId="77777777" w:rsidR="00E21872" w:rsidRDefault="00000000">
                  <w:pPr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>Ημερομηνία γέννησης</w:t>
                  </w:r>
                  <w:r>
                    <w:rPr>
                      <w:rFonts w:ascii="Arial" w:eastAsia="Arial" w:hAnsi="Arial" w:cs="Arial"/>
                      <w:sz w:val="16"/>
                      <w:vertAlign w:val="superscript"/>
                    </w:rPr>
                    <w:t>(2)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:  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14:paraId="1B1079B1" w14:textId="77777777" w:rsidR="00E21872" w:rsidRDefault="00000000">
                  <w:pPr>
                    <w:ind w:left="106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2193704" w14:textId="77777777" w:rsidR="00E21872" w:rsidRDefault="00E21872">
                  <w:pPr>
                    <w:spacing w:after="160"/>
                    <w:ind w:left="0"/>
                  </w:pPr>
                </w:p>
              </w:tc>
              <w:tc>
                <w:tcPr>
                  <w:tcW w:w="109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C608BBC" w14:textId="77777777" w:rsidR="00E21872" w:rsidRDefault="00E21872">
                  <w:pPr>
                    <w:spacing w:after="160"/>
                    <w:ind w:left="0"/>
                  </w:pPr>
                </w:p>
              </w:tc>
              <w:tc>
                <w:tcPr>
                  <w:tcW w:w="182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1EDDB218" w14:textId="77777777" w:rsidR="00E21872" w:rsidRDefault="00E21872">
                  <w:pPr>
                    <w:spacing w:after="160"/>
                    <w:ind w:left="0"/>
                  </w:pP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3A0613DE" w14:textId="77777777" w:rsidR="00E21872" w:rsidRDefault="00E21872">
                  <w:pPr>
                    <w:spacing w:after="160"/>
                    <w:ind w:left="0"/>
                  </w:pPr>
                </w:p>
              </w:tc>
            </w:tr>
            <w:tr w:rsidR="00E21872" w14:paraId="4BEC51C1" w14:textId="77777777">
              <w:trPr>
                <w:trHeight w:val="434"/>
              </w:trPr>
              <w:tc>
                <w:tcPr>
                  <w:tcW w:w="247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97F90D7" w14:textId="77777777" w:rsidR="00E21872" w:rsidRDefault="00000000">
                  <w:pPr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Τόπος Γέννησης: 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14:paraId="7DE42ADE" w14:textId="77777777" w:rsidR="00E21872" w:rsidRDefault="00000000">
                  <w:pPr>
                    <w:ind w:left="106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54D91A4" w14:textId="77777777" w:rsidR="00E21872" w:rsidRDefault="00E21872">
                  <w:pPr>
                    <w:spacing w:after="160"/>
                    <w:ind w:left="0"/>
                  </w:pPr>
                </w:p>
              </w:tc>
              <w:tc>
                <w:tcPr>
                  <w:tcW w:w="109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BD91851" w14:textId="77777777" w:rsidR="00E21872" w:rsidRDefault="00E21872">
                  <w:pPr>
                    <w:spacing w:after="160"/>
                    <w:ind w:left="0"/>
                  </w:pPr>
                </w:p>
              </w:tc>
              <w:tc>
                <w:tcPr>
                  <w:tcW w:w="182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5286D02A" w14:textId="77777777" w:rsidR="00E21872" w:rsidRDefault="00E21872">
                  <w:pPr>
                    <w:spacing w:after="160"/>
                    <w:ind w:left="0"/>
                  </w:pP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18ECB519" w14:textId="77777777" w:rsidR="00E21872" w:rsidRDefault="00E21872">
                  <w:pPr>
                    <w:spacing w:after="160"/>
                    <w:ind w:left="0"/>
                  </w:pPr>
                </w:p>
              </w:tc>
            </w:tr>
            <w:tr w:rsidR="00E21872" w14:paraId="110C99F6" w14:textId="77777777">
              <w:trPr>
                <w:trHeight w:val="432"/>
              </w:trPr>
              <w:tc>
                <w:tcPr>
                  <w:tcW w:w="247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4093281" w14:textId="77777777" w:rsidR="00E21872" w:rsidRDefault="00000000">
                  <w:pPr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Αριθμός Δελτίου Ταυτότητας: </w:t>
                  </w:r>
                </w:p>
              </w:tc>
              <w:tc>
                <w:tcPr>
                  <w:tcW w:w="1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14:paraId="2FE34D17" w14:textId="77777777" w:rsidR="00E21872" w:rsidRDefault="00000000">
                  <w:pPr>
                    <w:ind w:left="106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E11371C" w14:textId="77777777" w:rsidR="00E21872" w:rsidRDefault="00E21872">
                  <w:pPr>
                    <w:spacing w:after="160"/>
                    <w:ind w:left="0"/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357BF926" w14:textId="77777777" w:rsidR="00E21872" w:rsidRDefault="00E21872">
                  <w:pPr>
                    <w:spacing w:after="160"/>
                    <w:ind w:left="0"/>
                  </w:pPr>
                </w:p>
              </w:tc>
              <w:tc>
                <w:tcPr>
                  <w:tcW w:w="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01207AF" w14:textId="77777777" w:rsidR="00E21872" w:rsidRDefault="00000000">
                  <w:pPr>
                    <w:ind w:left="92"/>
                  </w:pPr>
                  <w:proofErr w:type="spellStart"/>
                  <w:r>
                    <w:rPr>
                      <w:rFonts w:ascii="Arial" w:eastAsia="Arial" w:hAnsi="Arial" w:cs="Arial"/>
                      <w:sz w:val="16"/>
                    </w:rPr>
                    <w:t>Τηλ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</w:rPr>
                    <w:t xml:space="preserve">: </w:t>
                  </w:r>
                </w:p>
              </w:tc>
              <w:tc>
                <w:tcPr>
                  <w:tcW w:w="182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14:paraId="7EBDBF74" w14:textId="77777777" w:rsidR="00E21872" w:rsidRDefault="00000000">
                  <w:pPr>
                    <w:ind w:left="106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5066C125" w14:textId="77777777" w:rsidR="00E21872" w:rsidRDefault="00E21872">
                  <w:pPr>
                    <w:spacing w:after="160"/>
                    <w:ind w:left="0"/>
                  </w:pPr>
                </w:p>
              </w:tc>
            </w:tr>
            <w:tr w:rsidR="00E21872" w14:paraId="5A6252B2" w14:textId="77777777">
              <w:trPr>
                <w:trHeight w:val="434"/>
              </w:trPr>
              <w:tc>
                <w:tcPr>
                  <w:tcW w:w="17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B7B2CF6" w14:textId="77777777" w:rsidR="00E21872" w:rsidRDefault="00000000">
                  <w:pPr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Τόπος Κατοικίας: </w:t>
                  </w:r>
                </w:p>
              </w:tc>
              <w:tc>
                <w:tcPr>
                  <w:tcW w:w="273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F78B4DB" w14:textId="77777777" w:rsidR="00E21872" w:rsidRDefault="00000000">
                  <w:pPr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4BF0715" w14:textId="77777777" w:rsidR="00E21872" w:rsidRDefault="00000000">
                  <w:pPr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Οδός: </w:t>
                  </w:r>
                </w:p>
              </w:tc>
              <w:tc>
                <w:tcPr>
                  <w:tcW w:w="10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14:paraId="6F7F7C14" w14:textId="77777777" w:rsidR="00E21872" w:rsidRDefault="00000000">
                  <w:pPr>
                    <w:ind w:left="106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09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8C8081A" w14:textId="77777777" w:rsidR="00E21872" w:rsidRDefault="00E21872">
                  <w:pPr>
                    <w:spacing w:after="160"/>
                    <w:ind w:left="0"/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CEB723B" w14:textId="77777777" w:rsidR="00E21872" w:rsidRDefault="00000000">
                  <w:pPr>
                    <w:ind w:left="108"/>
                  </w:pPr>
                  <w:proofErr w:type="spellStart"/>
                  <w:r>
                    <w:rPr>
                      <w:rFonts w:ascii="Arial" w:eastAsia="Arial" w:hAnsi="Arial" w:cs="Arial"/>
                      <w:sz w:val="16"/>
                    </w:rPr>
                    <w:t>Αριθ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</w:rPr>
                    <w:t xml:space="preserve">: 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F8A48C0" w14:textId="77777777" w:rsidR="00E21872" w:rsidRDefault="00000000">
                  <w:pPr>
                    <w:ind w:left="106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715EFC1" w14:textId="77777777" w:rsidR="00E21872" w:rsidRDefault="00000000">
                  <w:pPr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ΤΚ: 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F9B7849" w14:textId="77777777" w:rsidR="00E21872" w:rsidRDefault="00000000">
                  <w:pPr>
                    <w:ind w:left="106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</w:tr>
            <w:tr w:rsidR="00E21872" w14:paraId="71EE7B56" w14:textId="77777777">
              <w:trPr>
                <w:trHeight w:val="562"/>
              </w:trPr>
              <w:tc>
                <w:tcPr>
                  <w:tcW w:w="238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90B7020" w14:textId="77777777" w:rsidR="00E21872" w:rsidRDefault="00000000">
                  <w:pPr>
                    <w:ind w:left="108"/>
                  </w:pPr>
                  <w:proofErr w:type="spellStart"/>
                  <w:r>
                    <w:rPr>
                      <w:rFonts w:ascii="Arial" w:eastAsia="Arial" w:hAnsi="Arial" w:cs="Arial"/>
                      <w:sz w:val="16"/>
                    </w:rPr>
                    <w:t>Αρ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</w:rPr>
                    <w:t>Τηλεομοιοτύπου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</w:rPr>
                    <w:t xml:space="preserve"> (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</w:rPr>
                    <w:t>Fax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</w:rPr>
                    <w:t xml:space="preserve">): </w:t>
                  </w:r>
                </w:p>
              </w:tc>
              <w:tc>
                <w:tcPr>
                  <w:tcW w:w="20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14:paraId="16D93FF6" w14:textId="77777777" w:rsidR="00E21872" w:rsidRDefault="00000000">
                  <w:pPr>
                    <w:ind w:left="106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7778D05" w14:textId="77777777" w:rsidR="00E21872" w:rsidRDefault="00E21872">
                  <w:pPr>
                    <w:spacing w:after="160"/>
                    <w:ind w:left="0"/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3069CBB0" w14:textId="77777777" w:rsidR="00E21872" w:rsidRDefault="00E21872">
                  <w:pPr>
                    <w:spacing w:after="160"/>
                    <w:ind w:left="0"/>
                  </w:pPr>
                </w:p>
              </w:tc>
              <w:tc>
                <w:tcPr>
                  <w:tcW w:w="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5B7F4BA" w14:textId="77777777" w:rsidR="00E21872" w:rsidRDefault="00000000">
                  <w:pPr>
                    <w:ind w:left="124"/>
                  </w:pPr>
                  <w:r>
                    <w:rPr>
                      <w:rFonts w:ascii="Arial" w:eastAsia="Arial" w:hAnsi="Arial" w:cs="Arial"/>
                      <w:sz w:val="16"/>
                    </w:rPr>
                    <w:t>Δ/νση Η</w:t>
                  </w:r>
                </w:p>
                <w:p w14:paraId="5D3482F2" w14:textId="77777777" w:rsidR="00E21872" w:rsidRDefault="00000000">
                  <w:pPr>
                    <w:ind w:left="124"/>
                  </w:pPr>
                  <w:proofErr w:type="spellStart"/>
                  <w:r>
                    <w:rPr>
                      <w:rFonts w:ascii="Arial" w:eastAsia="Arial" w:hAnsi="Arial" w:cs="Arial"/>
                      <w:sz w:val="16"/>
                    </w:rPr>
                    <w:t>Ταχυδρ</w:t>
                  </w:r>
                  <w:proofErr w:type="spellEnd"/>
                </w:p>
                <w:p w14:paraId="42907606" w14:textId="77777777" w:rsidR="00E21872" w:rsidRDefault="00000000">
                  <w:pPr>
                    <w:ind w:left="124"/>
                  </w:pPr>
                  <w:r>
                    <w:rPr>
                      <w:rFonts w:ascii="Arial" w:eastAsia="Arial" w:hAnsi="Arial" w:cs="Arial"/>
                      <w:sz w:val="16"/>
                    </w:rPr>
                    <w:t>(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</w:rPr>
                    <w:t>Εmail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</w:rPr>
                    <w:t xml:space="preserve">): </w:t>
                  </w:r>
                </w:p>
              </w:tc>
              <w:tc>
                <w:tcPr>
                  <w:tcW w:w="75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3B0CA48A" w14:textId="77777777" w:rsidR="00E21872" w:rsidRDefault="00000000">
                  <w:pPr>
                    <w:ind w:left="-46" w:firstLine="36"/>
                  </w:pPr>
                  <w:proofErr w:type="spellStart"/>
                  <w:r>
                    <w:rPr>
                      <w:rFonts w:ascii="Arial" w:eastAsia="Arial" w:hAnsi="Arial" w:cs="Arial"/>
                      <w:sz w:val="16"/>
                    </w:rPr>
                    <w:t>λεκτρ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</w:rPr>
                    <w:t>ομείου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14:paraId="6F110C3C" w14:textId="77777777" w:rsidR="00E21872" w:rsidRDefault="00000000">
                  <w:pPr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7C0F4C49" w14:textId="77777777" w:rsidR="00E21872" w:rsidRDefault="00E21872">
                  <w:pPr>
                    <w:spacing w:after="160"/>
                    <w:ind w:left="0"/>
                  </w:pPr>
                </w:p>
              </w:tc>
            </w:tr>
          </w:tbl>
          <w:p w14:paraId="64FE84F5" w14:textId="77777777" w:rsidR="00E21872" w:rsidRDefault="00000000">
            <w:pPr>
              <w:ind w:left="18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33F8871" w14:textId="77777777" w:rsidR="00E21872" w:rsidRDefault="00000000">
            <w:pPr>
              <w:spacing w:after="35"/>
              <w:ind w:left="180"/>
            </w:pPr>
            <w:r>
              <w:rPr>
                <w:rFonts w:ascii="Arial" w:eastAsia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eastAsia="Arial" w:hAnsi="Arial" w:cs="Arial"/>
                <w:sz w:val="18"/>
              </w:rPr>
              <w:t xml:space="preserve">, που προβλέπονται από τις διατάξεις της παρ. 6 του άρθρου 22 του Ν. </w:t>
            </w:r>
          </w:p>
          <w:p w14:paraId="07621DF0" w14:textId="77777777" w:rsidR="00E21872" w:rsidRDefault="00000000">
            <w:pPr>
              <w:spacing w:after="96"/>
              <w:ind w:left="180"/>
            </w:pPr>
            <w:r>
              <w:rPr>
                <w:rFonts w:ascii="Arial" w:eastAsia="Arial" w:hAnsi="Arial" w:cs="Arial"/>
                <w:sz w:val="18"/>
              </w:rPr>
              <w:t xml:space="preserve">1599/1986, δηλώνω ότι: </w:t>
            </w:r>
          </w:p>
          <w:p w14:paraId="5A232D38" w14:textId="77777777" w:rsidR="00E21872" w:rsidRDefault="00000000">
            <w:pPr>
              <w:numPr>
                <w:ilvl w:val="0"/>
                <w:numId w:val="1"/>
              </w:numPr>
              <w:spacing w:after="78"/>
              <w:ind w:hanging="266"/>
            </w:pPr>
            <w:r>
              <w:rPr>
                <w:rFonts w:ascii="Arial" w:eastAsia="Arial" w:hAnsi="Arial" w:cs="Arial"/>
                <w:b/>
              </w:rPr>
              <w:t xml:space="preserve">«Δεν έχει κατατεθεί σε βάρος μου αίτηση για πτώχευση και αναγκαστική διαχείριση. </w:t>
            </w:r>
          </w:p>
          <w:p w14:paraId="128A9D8E" w14:textId="77777777" w:rsidR="00E21872" w:rsidRDefault="00000000">
            <w:pPr>
              <w:spacing w:after="78"/>
              <w:ind w:left="180"/>
            </w:pPr>
            <w:r>
              <w:rPr>
                <w:rFonts w:ascii="Arial" w:eastAsia="Arial" w:hAnsi="Arial" w:cs="Arial"/>
                <w:b/>
              </w:rPr>
              <w:t xml:space="preserve">Δεν έχω πτωχεύσει ούτε έχω τεθεί σε αναγκαστική διαχείριση» </w:t>
            </w:r>
          </w:p>
          <w:p w14:paraId="6ACB0CC0" w14:textId="77777777" w:rsidR="00E21872" w:rsidRDefault="00000000">
            <w:pPr>
              <w:spacing w:after="78"/>
              <w:ind w:left="180"/>
            </w:pPr>
            <w:r>
              <w:rPr>
                <w:rFonts w:ascii="Arial" w:eastAsia="Arial" w:hAnsi="Arial" w:cs="Arial"/>
                <w:b/>
              </w:rPr>
              <w:t xml:space="preserve">(Η επωνυμία της εταιρείας συμπληρώνεται σε περίπτωση που δηλώνεται μη πτώχευση νομικού προσώπου). </w:t>
            </w:r>
          </w:p>
          <w:p w14:paraId="0AB51C7C" w14:textId="77777777" w:rsidR="00E21872" w:rsidRDefault="00000000">
            <w:pPr>
              <w:spacing w:after="76"/>
              <w:ind w:left="180"/>
            </w:pPr>
            <w:r>
              <w:rPr>
                <w:rFonts w:ascii="Arial" w:eastAsia="Arial" w:hAnsi="Arial" w:cs="Arial"/>
                <w:b/>
              </w:rPr>
              <w:t xml:space="preserve">Επωνυμία εταιρείας:……………………………………………………………………………………………………………… </w:t>
            </w:r>
          </w:p>
          <w:p w14:paraId="611288E7" w14:textId="77777777" w:rsidR="00E21872" w:rsidRDefault="00000000">
            <w:pPr>
              <w:spacing w:after="77"/>
              <w:ind w:left="180"/>
            </w:pPr>
            <w:r>
              <w:rPr>
                <w:rFonts w:ascii="Arial" w:eastAsia="Arial" w:hAnsi="Arial" w:cs="Arial"/>
                <w:b/>
              </w:rPr>
              <w:t xml:space="preserve">«Επίσης, σε περίπτωση πτώχευσης έχω αποκατασταθεί.» </w:t>
            </w:r>
          </w:p>
          <w:p w14:paraId="1F1AE72D" w14:textId="77777777" w:rsidR="00E21872" w:rsidRDefault="00000000">
            <w:pPr>
              <w:numPr>
                <w:ilvl w:val="0"/>
                <w:numId w:val="1"/>
              </w:numPr>
              <w:spacing w:after="43"/>
              <w:ind w:hanging="266"/>
            </w:pPr>
            <w:r>
              <w:rPr>
                <w:rFonts w:ascii="Arial" w:eastAsia="Arial" w:hAnsi="Arial" w:cs="Arial"/>
                <w:b/>
              </w:rPr>
              <w:t xml:space="preserve">«Δεν έχω υποβληθεί σε στερητική ή επικουρική δικαστική συμπαράσταση.» </w:t>
            </w:r>
          </w:p>
          <w:p w14:paraId="66237A58" w14:textId="77777777" w:rsidR="00E21872" w:rsidRDefault="00000000">
            <w:pPr>
              <w:spacing w:after="35" w:line="241" w:lineRule="auto"/>
              <w:ind w:left="180" w:right="54"/>
              <w:jc w:val="both"/>
            </w:pPr>
            <w:r>
              <w:rPr>
                <w:rFonts w:ascii="Arial" w:eastAsia="Arial" w:hAnsi="Arial" w:cs="Arial"/>
                <w:b/>
              </w:rPr>
              <w:t xml:space="preserve">«Επίσης, δεν είμαι ασφαλιστικός πράκτορας, συντονιστής ασφαλιστικών πρακτόρων, ασφαλιστικός διαμεσολαβητής που ασκεί ως δευτερεύουσα δραστηριότητα την ασφαλιστική διαμεσολάβηση δημόσιος, δημοτικός, κοινοτικός υπάλληλος, υπάλληλος ΝΠΔΔ, ασφαλιστικός υπάλληλος, ή Γενικός Διευθυντής ή </w:t>
            </w:r>
          </w:p>
          <w:p w14:paraId="7A19695E" w14:textId="77777777" w:rsidR="00E21872" w:rsidRDefault="00000000">
            <w:pPr>
              <w:spacing w:line="285" w:lineRule="auto"/>
              <w:ind w:left="7720" w:right="897" w:hanging="7540"/>
            </w:pPr>
            <w:r>
              <w:rPr>
                <w:rFonts w:ascii="Arial" w:eastAsia="Arial" w:hAnsi="Arial" w:cs="Arial"/>
                <w:b/>
              </w:rPr>
              <w:t xml:space="preserve">Διευθυντής ή εκπρόσωπος ασφαλιστικής ή </w:t>
            </w:r>
            <w:proofErr w:type="spellStart"/>
            <w:r>
              <w:rPr>
                <w:rFonts w:ascii="Arial" w:eastAsia="Arial" w:hAnsi="Arial" w:cs="Arial"/>
                <w:b/>
              </w:rPr>
              <w:t>αντασφαλιστικής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επιχείρησης.» </w:t>
            </w:r>
            <w:r>
              <w:rPr>
                <w:rFonts w:ascii="Arial" w:eastAsia="Arial" w:hAnsi="Arial" w:cs="Arial"/>
                <w:sz w:val="16"/>
              </w:rPr>
              <w:t xml:space="preserve">Ημερομηνία:      ……….20…… </w:t>
            </w:r>
          </w:p>
          <w:p w14:paraId="3BEC2E77" w14:textId="77777777" w:rsidR="00E21872" w:rsidRDefault="00000000">
            <w:pPr>
              <w:spacing w:after="10"/>
              <w:ind w:left="0" w:right="852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6EBF53AF" w14:textId="77777777" w:rsidR="00E21872" w:rsidRDefault="00000000">
            <w:pPr>
              <w:ind w:left="0" w:right="89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Ο – Η Δηλ. </w:t>
            </w:r>
          </w:p>
          <w:p w14:paraId="3CFA5337" w14:textId="77777777" w:rsidR="00E21872" w:rsidRDefault="00000000">
            <w:pPr>
              <w:spacing w:after="2"/>
              <w:ind w:left="0" w:right="36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6A573B85" w14:textId="77777777" w:rsidR="00E21872" w:rsidRDefault="00000000">
            <w:pPr>
              <w:ind w:left="0" w:right="362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F9355A7" w14:textId="77777777" w:rsidR="00E21872" w:rsidRDefault="00000000">
            <w:pPr>
              <w:spacing w:after="107" w:line="249" w:lineRule="auto"/>
              <w:ind w:left="180" w:firstLine="10207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(Υπογραφή) </w:t>
            </w:r>
          </w:p>
          <w:p w14:paraId="4249B691" w14:textId="77777777" w:rsidR="00E21872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  <w:sz w:val="14"/>
              </w:rPr>
              <w:t xml:space="preserve">Αναγράφεται από τον ενδιαφερόμενο πολίτη ή Αρχή ή η Υπηρεσία του δημόσιου τομέα, που απευθύνεται η αίτηση. </w:t>
            </w:r>
          </w:p>
          <w:p w14:paraId="20EDBCC8" w14:textId="77777777" w:rsidR="00E21872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  <w:sz w:val="14"/>
              </w:rPr>
              <w:t xml:space="preserve">Αναγράφεται ολογράφως.  </w:t>
            </w:r>
          </w:p>
          <w:p w14:paraId="5B7011E8" w14:textId="77777777" w:rsidR="00E21872" w:rsidRDefault="00000000">
            <w:pPr>
              <w:numPr>
                <w:ilvl w:val="0"/>
                <w:numId w:val="2"/>
              </w:numPr>
              <w:spacing w:after="14" w:line="260" w:lineRule="auto"/>
            </w:pPr>
            <w:r>
              <w:rPr>
                <w:rFonts w:ascii="Arial" w:eastAsia="Arial" w:hAnsi="Arial" w:cs="Arial"/>
                <w:sz w:val="14"/>
              </w:rPr>
              <w:t xml:space="preserve"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</w:t>
            </w:r>
          </w:p>
          <w:p w14:paraId="756BD588" w14:textId="77777777" w:rsidR="00E21872" w:rsidRDefault="00000000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  <w:sz w:val="14"/>
              </w:rPr>
              <w:t xml:space="preserve">Σε περίπτωση ανεπάρκειας χώρου η δήλωση συνεχίζεται στην πίσω όψη της και υπογράφεται από τον δηλούντα ή την δηλούσα.  </w:t>
            </w:r>
          </w:p>
        </w:tc>
      </w:tr>
    </w:tbl>
    <w:p w14:paraId="23C96A18" w14:textId="77777777" w:rsidR="00E21872" w:rsidRDefault="00000000">
      <w:r>
        <w:lastRenderedPageBreak/>
        <w:t xml:space="preserve">(ΜΕΣΙΤΗΣ ΑΣΦΑΛΙΣΕΩΝ) </w:t>
      </w:r>
    </w:p>
    <w:sectPr w:rsidR="00E21872">
      <w:pgSz w:w="11906" w:h="16838"/>
      <w:pgMar w:top="253" w:right="1440" w:bottom="110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46E4C"/>
    <w:multiLevelType w:val="hybridMultilevel"/>
    <w:tmpl w:val="4A7E2BD4"/>
    <w:lvl w:ilvl="0" w:tplc="BB702EF0">
      <w:start w:val="1"/>
      <w:numFmt w:val="decimal"/>
      <w:lvlText w:val="(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26CF72">
      <w:start w:val="1"/>
      <w:numFmt w:val="lowerLetter"/>
      <w:lvlText w:val="%2"/>
      <w:lvlJc w:val="left"/>
      <w:pPr>
        <w:ind w:left="1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DA93B0">
      <w:start w:val="1"/>
      <w:numFmt w:val="lowerRoman"/>
      <w:lvlText w:val="%3"/>
      <w:lvlJc w:val="left"/>
      <w:pPr>
        <w:ind w:left="1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6A2EBA">
      <w:start w:val="1"/>
      <w:numFmt w:val="decimal"/>
      <w:lvlText w:val="%4"/>
      <w:lvlJc w:val="left"/>
      <w:pPr>
        <w:ind w:left="2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2E359A">
      <w:start w:val="1"/>
      <w:numFmt w:val="lowerLetter"/>
      <w:lvlText w:val="%5"/>
      <w:lvlJc w:val="left"/>
      <w:pPr>
        <w:ind w:left="3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A45B9E">
      <w:start w:val="1"/>
      <w:numFmt w:val="lowerRoman"/>
      <w:lvlText w:val="%6"/>
      <w:lvlJc w:val="left"/>
      <w:pPr>
        <w:ind w:left="4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806154">
      <w:start w:val="1"/>
      <w:numFmt w:val="decimal"/>
      <w:lvlText w:val="%7"/>
      <w:lvlJc w:val="left"/>
      <w:pPr>
        <w:ind w:left="4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DEA3A0">
      <w:start w:val="1"/>
      <w:numFmt w:val="lowerLetter"/>
      <w:lvlText w:val="%8"/>
      <w:lvlJc w:val="left"/>
      <w:pPr>
        <w:ind w:left="5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967220">
      <w:start w:val="1"/>
      <w:numFmt w:val="lowerRoman"/>
      <w:lvlText w:val="%9"/>
      <w:lvlJc w:val="left"/>
      <w:pPr>
        <w:ind w:left="6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6971FB"/>
    <w:multiLevelType w:val="hybridMultilevel"/>
    <w:tmpl w:val="E946E242"/>
    <w:lvl w:ilvl="0" w:tplc="ABE27426">
      <w:start w:val="1"/>
      <w:numFmt w:val="upperLetter"/>
      <w:lvlText w:val="%1)"/>
      <w:lvlJc w:val="left"/>
      <w:pPr>
        <w:ind w:left="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B04456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8E179C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78B3C4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9EAB02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00677A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203B08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86E30E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180C0C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902514">
    <w:abstractNumId w:val="1"/>
  </w:num>
  <w:num w:numId="2" w16cid:durableId="54888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872"/>
    <w:rsid w:val="00D53021"/>
    <w:rsid w:val="00E2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9F630"/>
  <w15:docId w15:val="{6CA831C4-1022-43FC-940F-81210F35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el-G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  <w:ind w:left="3342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subject/>
  <dc:creator>ΧΙΟΣ</dc:creator>
  <cp:keywords/>
  <cp:lastModifiedBy>Epimelitirio Chiou</cp:lastModifiedBy>
  <cp:revision>2</cp:revision>
  <dcterms:created xsi:type="dcterms:W3CDTF">2025-01-13T07:47:00Z</dcterms:created>
  <dcterms:modified xsi:type="dcterms:W3CDTF">2025-01-13T07:47:00Z</dcterms:modified>
</cp:coreProperties>
</file>