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11A" w14:textId="2FEFED62" w:rsidR="00E8576D" w:rsidRPr="0050655B" w:rsidRDefault="00E8576D" w:rsidP="00E8576D">
      <w:pPr>
        <w:jc w:val="center"/>
        <w:rPr>
          <w:rFonts w:ascii="Tahoma" w:eastAsia="MS Mincho" w:hAnsi="Tahoma" w:cs="Tahoma"/>
          <w:b/>
          <w:sz w:val="20"/>
          <w:szCs w:val="20"/>
          <w:lang w:eastAsia="el-GR"/>
        </w:rPr>
      </w:pPr>
      <w:r w:rsidRPr="0050655B">
        <w:rPr>
          <w:rFonts w:ascii="Tahoma" w:eastAsia="MS Mincho" w:hAnsi="Tahoma" w:cs="Tahoma"/>
          <w:b/>
          <w:sz w:val="20"/>
          <w:szCs w:val="20"/>
          <w:lang w:eastAsia="el-GR"/>
        </w:rPr>
        <w:t>ΥΠΟΔΕΙΓΜΑ Β</w:t>
      </w:r>
    </w:p>
    <w:p w14:paraId="3B897909" w14:textId="77777777" w:rsidR="00E8576D" w:rsidRPr="0050655B" w:rsidRDefault="00E8576D" w:rsidP="007A3B08">
      <w:pPr>
        <w:spacing w:before="120" w:after="0" w:line="240" w:lineRule="auto"/>
        <w:jc w:val="center"/>
        <w:outlineLvl w:val="0"/>
        <w:rPr>
          <w:rFonts w:ascii="Tahoma" w:hAnsi="Tahoma" w:cs="Tahoma"/>
          <w:b/>
          <w:sz w:val="20"/>
          <w:szCs w:val="20"/>
        </w:rPr>
      </w:pPr>
    </w:p>
    <w:p w14:paraId="2E59D3B6" w14:textId="77777777" w:rsidR="007A3B08" w:rsidRPr="0050655B" w:rsidRDefault="007A3B08" w:rsidP="007A3B08">
      <w:pPr>
        <w:spacing w:before="120" w:after="0" w:line="240" w:lineRule="auto"/>
        <w:jc w:val="center"/>
        <w:outlineLvl w:val="0"/>
        <w:rPr>
          <w:rFonts w:ascii="Tahoma" w:hAnsi="Tahoma" w:cs="Tahoma"/>
          <w:bCs/>
          <w:iCs/>
          <w:sz w:val="20"/>
          <w:szCs w:val="20"/>
        </w:rPr>
      </w:pPr>
      <w:r w:rsidRPr="0050655B">
        <w:rPr>
          <w:rFonts w:ascii="Tahoma" w:hAnsi="Tahoma" w:cs="Tahoma"/>
          <w:b/>
          <w:sz w:val="20"/>
          <w:szCs w:val="20"/>
        </w:rPr>
        <w:t>ΥΠΟΔΕΙΓΜΑ ΔΗΛΩΣΗΣ</w:t>
      </w:r>
    </w:p>
    <w:p w14:paraId="471BAC22" w14:textId="77777777" w:rsidR="007A3B08" w:rsidRPr="0050655B" w:rsidRDefault="007A3B08" w:rsidP="007A3B08">
      <w:pPr>
        <w:spacing w:before="120" w:after="0" w:line="240" w:lineRule="auto"/>
        <w:jc w:val="center"/>
        <w:outlineLvl w:val="0"/>
        <w:rPr>
          <w:rFonts w:ascii="Tahoma" w:hAnsi="Tahoma" w:cs="Tahoma"/>
          <w:b/>
          <w:bCs/>
          <w:iCs/>
          <w:sz w:val="20"/>
          <w:szCs w:val="20"/>
        </w:rPr>
      </w:pPr>
      <w:r w:rsidRPr="0050655B">
        <w:rPr>
          <w:rFonts w:ascii="Tahoma" w:hAnsi="Tahoma" w:cs="Tahoma"/>
          <w:b/>
          <w:bCs/>
          <w:iCs/>
          <w:sz w:val="20"/>
          <w:szCs w:val="20"/>
        </w:rPr>
        <w:t>ΣΤΟΙΧΕΙΑ ΣΧΕΤΙΚΑ ΜΕ ΤΗΝ ΙΔΙΟΤΗΤΑ ΜΜΕ</w:t>
      </w:r>
    </w:p>
    <w:p w14:paraId="0BA764FA" w14:textId="77777777" w:rsidR="007A3B08" w:rsidRPr="0050655B" w:rsidRDefault="007A3B08" w:rsidP="007A3B08">
      <w:pPr>
        <w:spacing w:before="120" w:after="0" w:line="240" w:lineRule="auto"/>
        <w:rPr>
          <w:rFonts w:ascii="Tahoma" w:hAnsi="Tahoma" w:cs="Tahoma"/>
          <w:b/>
          <w:sz w:val="20"/>
          <w:szCs w:val="20"/>
        </w:rPr>
      </w:pPr>
    </w:p>
    <w:p w14:paraId="2FD98F62" w14:textId="3143DF4C" w:rsidR="007A3B08" w:rsidRPr="0050655B" w:rsidRDefault="007A3B08" w:rsidP="007A3B08">
      <w:pPr>
        <w:spacing w:before="120" w:after="0" w:line="240" w:lineRule="auto"/>
        <w:outlineLvl w:val="0"/>
        <w:rPr>
          <w:rFonts w:ascii="Tahoma" w:hAnsi="Tahoma" w:cs="Tahoma"/>
          <w:b/>
          <w:sz w:val="20"/>
          <w:szCs w:val="20"/>
        </w:rPr>
      </w:pPr>
      <w:r w:rsidRPr="0050655B">
        <w:rPr>
          <w:rFonts w:ascii="Tahoma" w:hAnsi="Tahoma" w:cs="Tahoma"/>
          <w:b/>
          <w:sz w:val="20"/>
          <w:szCs w:val="20"/>
        </w:rPr>
        <w:t>Ακριβή στοιχεία της επιχείρησης</w:t>
      </w:r>
      <w:r w:rsidR="003C40A4" w:rsidRPr="0050655B">
        <w:rPr>
          <w:rFonts w:ascii="Tahoma" w:hAnsi="Tahoma" w:cs="Tahoma"/>
          <w:b/>
          <w:sz w:val="20"/>
          <w:szCs w:val="20"/>
        </w:rPr>
        <w:t xml:space="preserve"> </w:t>
      </w:r>
    </w:p>
    <w:p w14:paraId="485E5DCB" w14:textId="77777777"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Επωνυμία ή εταιρική επωνυμία: ……………………………………..…………………………….</w:t>
      </w:r>
      <w:r w:rsidRPr="0050655B">
        <w:rPr>
          <w:rFonts w:ascii="Tahoma" w:hAnsi="Tahoma" w:cs="Tahoma"/>
          <w:sz w:val="20"/>
          <w:szCs w:val="20"/>
        </w:rPr>
        <w:br/>
        <w:t>Διεύθυνση της εταιρικής έδρας: ………………………………….………………………………..</w:t>
      </w:r>
    </w:p>
    <w:p w14:paraId="6741219D" w14:textId="32A370EB" w:rsidR="007A3B08" w:rsidRPr="0050655B" w:rsidRDefault="0021158C" w:rsidP="007A3B08">
      <w:pPr>
        <w:spacing w:before="120" w:after="0" w:line="360" w:lineRule="auto"/>
        <w:rPr>
          <w:rFonts w:ascii="Tahoma" w:hAnsi="Tahoma" w:cs="Tahoma"/>
          <w:sz w:val="20"/>
          <w:szCs w:val="20"/>
        </w:rPr>
      </w:pPr>
      <w:r w:rsidRPr="00165AD4">
        <w:rPr>
          <w:rFonts w:ascii="Tahoma" w:hAnsi="Tahoma" w:cs="Tahoma"/>
          <w:sz w:val="20"/>
          <w:szCs w:val="20"/>
        </w:rPr>
        <w:t>Αριθ. μητρώου ή ΦΠΑ (1):</w:t>
      </w:r>
      <w:r w:rsidR="007A3B08" w:rsidRPr="00F431AB">
        <w:rPr>
          <w:rFonts w:ascii="Tahoma" w:hAnsi="Tahoma" w:cs="Tahoma"/>
          <w:sz w:val="20"/>
          <w:szCs w:val="20"/>
        </w:rPr>
        <w:t>: ………………………………………………………….………………..</w:t>
      </w:r>
    </w:p>
    <w:p w14:paraId="48B38151" w14:textId="21D1301F"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Ονοματεπώνυμο και τίτλος του ή των κύριων διευθυντικών στελεχών (</w:t>
      </w:r>
      <w:r w:rsidR="00AB35C6" w:rsidRPr="0050655B">
        <w:rPr>
          <w:rFonts w:ascii="Tahoma" w:hAnsi="Tahoma" w:cs="Tahoma"/>
          <w:sz w:val="20"/>
          <w:szCs w:val="20"/>
          <w:vertAlign w:val="superscript"/>
        </w:rPr>
        <w:t>1</w:t>
      </w:r>
      <w:r w:rsidRPr="0050655B">
        <w:rPr>
          <w:rFonts w:ascii="Tahoma" w:hAnsi="Tahoma" w:cs="Tahoma"/>
          <w:sz w:val="20"/>
          <w:szCs w:val="20"/>
        </w:rPr>
        <w:t>) ………………………………………………………………………………………………………………………..</w:t>
      </w:r>
    </w:p>
    <w:p w14:paraId="2974CEE1" w14:textId="1C85B190" w:rsidR="007A3B08" w:rsidRPr="0050655B" w:rsidRDefault="007A3B08" w:rsidP="007A3B08">
      <w:pPr>
        <w:spacing w:before="120" w:after="0" w:line="240" w:lineRule="auto"/>
        <w:jc w:val="both"/>
        <w:rPr>
          <w:rFonts w:ascii="Tahoma" w:hAnsi="Tahoma" w:cs="Tahoma"/>
          <w:i/>
          <w:sz w:val="20"/>
          <w:szCs w:val="20"/>
        </w:rPr>
      </w:pPr>
      <w:r w:rsidRPr="0050655B">
        <w:rPr>
          <w:rFonts w:ascii="Tahoma" w:hAnsi="Tahoma" w:cs="Tahoma"/>
          <w:b/>
          <w:sz w:val="20"/>
          <w:szCs w:val="20"/>
        </w:rPr>
        <w:t xml:space="preserve">Τύπος της επιχείρησης </w:t>
      </w:r>
      <w:r w:rsidRPr="0050655B">
        <w:rPr>
          <w:rFonts w:ascii="Tahoma" w:hAnsi="Tahoma" w:cs="Tahoma"/>
          <w:i/>
          <w:sz w:val="20"/>
          <w:szCs w:val="20"/>
        </w:rPr>
        <w:t>(βλέπε επεξηγητικό σημείωμα)</w:t>
      </w:r>
      <w:r w:rsidR="003C40A4" w:rsidRPr="0050655B">
        <w:rPr>
          <w:rFonts w:ascii="Tahoma" w:hAnsi="Tahoma" w:cs="Tahoma"/>
          <w:color w:val="0070C0"/>
          <w:sz w:val="20"/>
          <w:szCs w:val="20"/>
        </w:rPr>
        <w:t xml:space="preserve"> (Για να βρείτε το είδος της επιχείρησης ανατρέξτε στον Οδηγό ΜΜΕ) </w:t>
      </w:r>
      <w:r w:rsidR="003C40A4" w:rsidRPr="0050655B">
        <w:rPr>
          <w:rFonts w:ascii="Tahoma" w:hAnsi="Tahoma" w:cs="Tahoma"/>
          <w:i/>
          <w:color w:val="0070C0"/>
          <w:sz w:val="20"/>
          <w:szCs w:val="20"/>
        </w:rPr>
        <w:t xml:space="preserve"> </w:t>
      </w:r>
    </w:p>
    <w:p w14:paraId="01314809"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Σημειώστε με ένα σταυρό την περίπτωση ή τις περιπτώσεις στις οποίες υπάγεται η αιτούσα επιχείρηση:</w:t>
      </w:r>
    </w:p>
    <w:p w14:paraId="5AA540E2" w14:textId="77777777" w:rsidR="007A3B08" w:rsidRPr="0050655B" w:rsidRDefault="007A3B08" w:rsidP="007A3B08">
      <w:pPr>
        <w:spacing w:before="120" w:after="0" w:line="240" w:lineRule="auto"/>
        <w:rPr>
          <w:rFonts w:ascii="Tahoma" w:hAnsi="Tahoma" w:cs="Tahoma"/>
          <w:sz w:val="20"/>
          <w:szCs w:val="20"/>
        </w:rPr>
      </w:pPr>
    </w:p>
    <w:p w14:paraId="10B7001D" w14:textId="77777777" w:rsidR="007A3B08" w:rsidRPr="0050655B" w:rsidRDefault="007A3B08" w:rsidP="007A3B08">
      <w:pPr>
        <w:spacing w:before="120" w:after="0" w:line="240" w:lineRule="auto"/>
        <w:rPr>
          <w:rFonts w:ascii="Tahoma" w:hAnsi="Tahoma" w:cs="Tahoma"/>
          <w:sz w:val="20"/>
          <w:szCs w:val="20"/>
        </w:rPr>
      </w:pPr>
    </w:p>
    <w:p w14:paraId="578C0797"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4656" behindDoc="0" locked="0" layoutInCell="1" allowOverlap="1" wp14:anchorId="2AD16036" wp14:editId="3D64B531">
                <wp:simplePos x="0" y="0"/>
                <wp:positionH relativeFrom="column">
                  <wp:posOffset>0</wp:posOffset>
                </wp:positionH>
                <wp:positionV relativeFrom="paragraph">
                  <wp:posOffset>99695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05E8E3" id="Rectangle 7"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j2TnJNoAAAAFAQAADwAA&#10;AAAAAAAAAAAAAABgBAAAZHJzL2Rvd25yZXYueG1sUEsFBgAAAAAEAAQA8wAAAGcFAAAAAA==&#10;"/>
            </w:pict>
          </mc:Fallback>
        </mc:AlternateContent>
      </w:r>
      <w:r w:rsidR="007A3B08" w:rsidRPr="0050655B">
        <w:rPr>
          <w:rFonts w:ascii="Tahoma" w:hAnsi="Tahoma" w:cs="Tahoma"/>
          <w:sz w:val="20"/>
          <w:szCs w:val="20"/>
        </w:rPr>
        <w:t>Ανεξάρτητη επιχείρηση</w:t>
      </w:r>
      <w:r w:rsidR="007A3B08" w:rsidRPr="0050655B">
        <w:rPr>
          <w:rFonts w:ascii="Tahoma" w:hAnsi="Tahoma" w:cs="Tahoma"/>
          <w:sz w:val="20"/>
          <w:szCs w:val="20"/>
        </w:rPr>
        <w:tab/>
        <w:t xml:space="preserve">Στην περίπτωση αυτή, τα στοιχεία που αναγράφονται παρακάτω προκύπτουν από τους λογαριασμούς της επιχείρησης και μόνον. </w:t>
      </w:r>
      <w:r w:rsidR="007A3B08" w:rsidRPr="0050655B">
        <w:rPr>
          <w:rFonts w:ascii="Tahoma" w:hAnsi="Tahoma" w:cs="Tahoma"/>
          <w:sz w:val="20"/>
          <w:szCs w:val="20"/>
        </w:rPr>
        <w:br/>
        <w:t>Να συμπληρωθεί μόνο η δήλωση χωρίς παραρτήματα.</w:t>
      </w:r>
    </w:p>
    <w:p w14:paraId="320C0865" w14:textId="77777777" w:rsidR="007A3B08" w:rsidRPr="0050655B" w:rsidRDefault="007A3B08" w:rsidP="007A3B08">
      <w:pPr>
        <w:spacing w:before="120" w:after="0" w:line="240" w:lineRule="auto"/>
        <w:ind w:left="1440" w:hanging="1440"/>
        <w:rPr>
          <w:rFonts w:ascii="Tahoma" w:hAnsi="Tahoma" w:cs="Tahoma"/>
          <w:sz w:val="20"/>
          <w:szCs w:val="20"/>
        </w:rPr>
      </w:pPr>
    </w:p>
    <w:p w14:paraId="12AACAAF"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6704" behindDoc="0" locked="0" layoutInCell="1" allowOverlap="1" wp14:anchorId="5B87DFFB" wp14:editId="06A88F75">
                <wp:simplePos x="0" y="0"/>
                <wp:positionH relativeFrom="column">
                  <wp:posOffset>0</wp:posOffset>
                </wp:positionH>
                <wp:positionV relativeFrom="paragraph">
                  <wp:posOffset>98425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588453" id="Rectangle 9"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"/>
            </w:pict>
          </mc:Fallback>
        </mc:AlternateContent>
      </w:r>
      <w:r w:rsidR="007A3B08" w:rsidRPr="0050655B">
        <w:rPr>
          <w:rFonts w:ascii="Tahoma" w:hAnsi="Tahoma" w:cs="Tahoma"/>
          <w:sz w:val="20"/>
          <w:szCs w:val="20"/>
        </w:rPr>
        <w:t>Συνεργαζόμενη επιχείρηση</w:t>
      </w:r>
      <w:r w:rsidR="007A3B08" w:rsidRPr="0050655B">
        <w:rPr>
          <w:rFonts w:ascii="Tahoma" w:hAnsi="Tahoma" w:cs="Tahoma"/>
          <w:sz w:val="20"/>
          <w:szCs w:val="20"/>
        </w:rPr>
        <w:tab/>
        <w:t xml:space="preserve">Να συμπληρωθεί και να επισυναφθεί </w:t>
      </w:r>
      <w:r w:rsidR="007A3B08" w:rsidRPr="0050655B">
        <w:rPr>
          <w:rFonts w:ascii="Tahoma" w:hAnsi="Tahoma" w:cs="Tahoma"/>
          <w:sz w:val="20"/>
          <w:szCs w:val="20"/>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3D2E53B2"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5680" behindDoc="0" locked="0" layoutInCell="1" allowOverlap="1" wp14:anchorId="0B9424DE" wp14:editId="4D571650">
                <wp:simplePos x="0" y="0"/>
                <wp:positionH relativeFrom="column">
                  <wp:posOffset>0</wp:posOffset>
                </wp:positionH>
                <wp:positionV relativeFrom="paragraph">
                  <wp:posOffset>113665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4A6A73" id="Rectangle 8"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0Zu7w9oAAAAFAQAADwAA&#10;AAAAAAAAAAAAAABgBAAAZHJzL2Rvd25yZXYueG1sUEsFBgAAAAAEAAQA8wAAAGcFAAAAAA==&#10;"/>
            </w:pict>
          </mc:Fallback>
        </mc:AlternateContent>
      </w:r>
      <w:r w:rsidR="007A3B08" w:rsidRPr="0050655B">
        <w:rPr>
          <w:rFonts w:ascii="Tahoma" w:hAnsi="Tahoma" w:cs="Tahoma"/>
          <w:sz w:val="20"/>
          <w:szCs w:val="20"/>
        </w:rPr>
        <w:t>Συνδεδεμένη επιχείρηση</w:t>
      </w:r>
      <w:r w:rsidR="007A3B08" w:rsidRPr="0050655B">
        <w:rPr>
          <w:rFonts w:ascii="Tahoma" w:hAnsi="Tahoma" w:cs="Tahoma"/>
          <w:sz w:val="20"/>
          <w:szCs w:val="20"/>
        </w:rPr>
        <w:tab/>
        <w:t>το αποτέλεσμα των υπολογισμών να μεταφερθεί στον πίνακα που παρατίθεται παρακάτω</w:t>
      </w:r>
    </w:p>
    <w:p w14:paraId="354DAF61" w14:textId="77777777" w:rsidR="007A3B08" w:rsidRPr="0050655B" w:rsidRDefault="007A3B08" w:rsidP="007A3B08">
      <w:pPr>
        <w:spacing w:before="120" w:after="0" w:line="240" w:lineRule="auto"/>
        <w:ind w:left="3600" w:hanging="3285"/>
        <w:jc w:val="center"/>
        <w:rPr>
          <w:rFonts w:ascii="Tahoma" w:hAnsi="Tahoma" w:cs="Tahoma"/>
          <w:sz w:val="20"/>
          <w:szCs w:val="20"/>
        </w:rPr>
      </w:pPr>
    </w:p>
    <w:p w14:paraId="004DDC4E" w14:textId="77777777" w:rsidR="007A3B08" w:rsidRPr="0050655B" w:rsidRDefault="007A3B08" w:rsidP="007A3B08">
      <w:pPr>
        <w:spacing w:before="120" w:after="0" w:line="240" w:lineRule="auto"/>
        <w:ind w:left="3600" w:hanging="3285"/>
        <w:rPr>
          <w:rFonts w:ascii="Tahoma" w:hAnsi="Tahoma" w:cs="Tahoma"/>
          <w:sz w:val="20"/>
          <w:szCs w:val="20"/>
        </w:rPr>
      </w:pPr>
    </w:p>
    <w:p w14:paraId="46095B6D" w14:textId="77777777" w:rsidR="007A3B08" w:rsidRPr="0050655B" w:rsidRDefault="007A3B08" w:rsidP="007A3B08">
      <w:pPr>
        <w:spacing w:before="120" w:after="0" w:line="240" w:lineRule="auto"/>
        <w:ind w:left="3600" w:hanging="3285"/>
        <w:outlineLvl w:val="0"/>
        <w:rPr>
          <w:rFonts w:ascii="Tahoma" w:hAnsi="Tahoma" w:cs="Tahoma"/>
          <w:b/>
          <w:sz w:val="20"/>
          <w:szCs w:val="20"/>
        </w:rPr>
      </w:pPr>
      <w:r w:rsidRPr="0050655B">
        <w:rPr>
          <w:rFonts w:ascii="Tahoma" w:hAnsi="Tahoma" w:cs="Tahoma"/>
          <w:sz w:val="20"/>
          <w:szCs w:val="20"/>
        </w:rPr>
        <w:br w:type="page"/>
      </w:r>
      <w:r w:rsidRPr="0050655B">
        <w:rPr>
          <w:rFonts w:ascii="Tahoma" w:hAnsi="Tahoma" w:cs="Tahoma"/>
          <w:b/>
          <w:sz w:val="20"/>
          <w:szCs w:val="20"/>
        </w:rPr>
        <w:lastRenderedPageBreak/>
        <w:t>Στοιχεία για τον προσδιορισμό της κατηγορίας επιχείρησης</w:t>
      </w:r>
    </w:p>
    <w:p w14:paraId="70053C30" w14:textId="77777777" w:rsidR="007A3B08" w:rsidRPr="0050655B" w:rsidRDefault="007A3B08" w:rsidP="007A3B08">
      <w:pPr>
        <w:spacing w:before="120" w:after="0" w:line="240" w:lineRule="auto"/>
        <w:jc w:val="both"/>
        <w:rPr>
          <w:rFonts w:ascii="Tahoma" w:hAnsi="Tahoma" w:cs="Tahoma"/>
          <w:sz w:val="20"/>
          <w:szCs w:val="20"/>
        </w:rPr>
      </w:pPr>
    </w:p>
    <w:p w14:paraId="13E2F2A1"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 xml:space="preserve">Τα στοιχεία υπολογίζονται σύμφωνα με Παράρτημα Ι του </w:t>
      </w:r>
      <w:r w:rsidR="00CB3975" w:rsidRPr="0050655B">
        <w:rPr>
          <w:rFonts w:ascii="Tahoma" w:hAnsi="Tahoma" w:cs="Tahoma"/>
          <w:sz w:val="20"/>
          <w:szCs w:val="20"/>
        </w:rPr>
        <w:t>ΕΕ 651/2014</w:t>
      </w:r>
      <w:r w:rsidRPr="0050655B">
        <w:rPr>
          <w:rFonts w:ascii="Tahoma" w:hAnsi="Tahoma" w:cs="Tahoma"/>
          <w:sz w:val="20"/>
          <w:szCs w:val="20"/>
        </w:rPr>
        <w:t xml:space="preserve"> σχετικά με τον ορισμό των ΜΜΕ.</w:t>
      </w:r>
    </w:p>
    <w:p w14:paraId="0482C144" w14:textId="77777777" w:rsidR="007A3B08" w:rsidRDefault="007A3B08" w:rsidP="007A3B08">
      <w:pPr>
        <w:spacing w:before="120" w:after="0" w:line="240" w:lineRule="auto"/>
        <w:ind w:left="3600" w:hanging="3285"/>
        <w:jc w:val="both"/>
        <w:rPr>
          <w:rFonts w:ascii="Verdana" w:hAnsi="Verdana" w:cs="Arial"/>
        </w:rPr>
      </w:pP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A3B08" w14:paraId="48D6B259" w14:textId="77777777" w:rsidTr="00A530FB">
        <w:tc>
          <w:tcPr>
            <w:tcW w:w="8856" w:type="dxa"/>
            <w:gridSpan w:val="3"/>
            <w:tcBorders>
              <w:bottom w:val="single" w:sz="4" w:space="0" w:color="auto"/>
            </w:tcBorders>
          </w:tcPr>
          <w:p w14:paraId="691E41FF" w14:textId="2BDE8873" w:rsidR="007A3B08" w:rsidRDefault="007A3B08" w:rsidP="007A3B08">
            <w:pPr>
              <w:spacing w:before="120" w:after="0" w:line="240" w:lineRule="auto"/>
              <w:jc w:val="both"/>
              <w:rPr>
                <w:rFonts w:ascii="Verdana" w:hAnsi="Verdana" w:cs="Arial"/>
              </w:rPr>
            </w:pPr>
            <w:r>
              <w:rPr>
                <w:rFonts w:ascii="Verdana" w:hAnsi="Verdana" w:cs="Arial"/>
              </w:rPr>
              <w:t>Περίοδος αναφοράς (*):</w:t>
            </w:r>
            <w:r w:rsidR="003C40A4" w:rsidRPr="004B2FE8">
              <w:rPr>
                <w:rFonts w:ascii="Verdana" w:hAnsi="Verdana" w:cs="Arial"/>
                <w:color w:val="0070C0"/>
                <w:sz w:val="18"/>
                <w:szCs w:val="18"/>
              </w:rPr>
              <w:t xml:space="preserve">(συμπληρώνεται το έτος που προηγείται </w:t>
            </w:r>
            <w:r w:rsidR="003C40A4" w:rsidRPr="004B2FE8">
              <w:rPr>
                <w:rFonts w:ascii="Verdana" w:hAnsi="Verdana" w:cs="Tahoma"/>
                <w:color w:val="0070C0"/>
                <w:sz w:val="18"/>
                <w:szCs w:val="18"/>
              </w:rPr>
              <w:t>του έτους υποβολής της αίτησης χρηματοδότησης και για το οποίο έχουν υποβληθεί τα επίσημα φορολογικά έντυπα. Π.χ. Επιχείρηση που υποβάλλει εντός του 20</w:t>
            </w:r>
            <w:r w:rsidR="003C40A4">
              <w:rPr>
                <w:rFonts w:ascii="Verdana" w:hAnsi="Verdana" w:cs="Tahoma"/>
                <w:color w:val="0070C0"/>
                <w:sz w:val="18"/>
                <w:szCs w:val="18"/>
              </w:rPr>
              <w:t>23</w:t>
            </w:r>
            <w:r w:rsidR="003C40A4" w:rsidRPr="004B2FE8">
              <w:rPr>
                <w:rFonts w:ascii="Verdana" w:hAnsi="Verdana" w:cs="Tahoma"/>
                <w:color w:val="0070C0"/>
                <w:sz w:val="18"/>
                <w:szCs w:val="18"/>
              </w:rPr>
              <w:t xml:space="preserve"> </w:t>
            </w:r>
            <w:r w:rsidR="008801C5">
              <w:rPr>
                <w:rFonts w:ascii="Verdana" w:hAnsi="Verdana" w:cs="Tahoma"/>
                <w:color w:val="0070C0"/>
                <w:sz w:val="18"/>
                <w:szCs w:val="18"/>
              </w:rPr>
              <w:t xml:space="preserve">ή του 2024 </w:t>
            </w:r>
            <w:r w:rsidR="003C40A4" w:rsidRPr="004B2FE8">
              <w:rPr>
                <w:rFonts w:ascii="Verdana" w:hAnsi="Verdana" w:cs="Tahoma"/>
                <w:color w:val="0070C0"/>
                <w:sz w:val="18"/>
                <w:szCs w:val="18"/>
              </w:rPr>
              <w:t>και κατά την ημερομηνία υποβολής της αίτησης χρηματοδότησης δεν έχει υποβάλλει τα φορολογικά έντυπα της χρήσης του 20</w:t>
            </w:r>
            <w:r w:rsidR="003C40A4">
              <w:rPr>
                <w:rFonts w:ascii="Verdana" w:hAnsi="Verdana" w:cs="Tahoma"/>
                <w:color w:val="0070C0"/>
                <w:sz w:val="18"/>
                <w:szCs w:val="18"/>
              </w:rPr>
              <w:t>2</w:t>
            </w:r>
            <w:r w:rsidR="008801C5">
              <w:rPr>
                <w:rFonts w:ascii="Verdana" w:hAnsi="Verdana" w:cs="Tahoma"/>
                <w:color w:val="0070C0"/>
                <w:sz w:val="18"/>
                <w:szCs w:val="18"/>
              </w:rPr>
              <w:t>3</w:t>
            </w:r>
            <w:r w:rsidR="003C40A4" w:rsidRPr="004B2FE8">
              <w:rPr>
                <w:rFonts w:ascii="Verdana" w:hAnsi="Verdana" w:cs="Tahoma"/>
                <w:color w:val="0070C0"/>
                <w:sz w:val="18"/>
                <w:szCs w:val="18"/>
              </w:rPr>
              <w:t>, συμπληρώνει τον πίνακα με έτος αναφοράς το 20</w:t>
            </w:r>
            <w:r w:rsidR="003C40A4">
              <w:rPr>
                <w:rFonts w:ascii="Verdana" w:hAnsi="Verdana" w:cs="Tahoma"/>
                <w:color w:val="0070C0"/>
                <w:sz w:val="18"/>
                <w:szCs w:val="18"/>
              </w:rPr>
              <w:t>2</w:t>
            </w:r>
            <w:r w:rsidR="008801C5">
              <w:rPr>
                <w:rFonts w:ascii="Verdana" w:hAnsi="Verdana" w:cs="Tahoma"/>
                <w:color w:val="0070C0"/>
                <w:sz w:val="18"/>
                <w:szCs w:val="18"/>
              </w:rPr>
              <w:t>2</w:t>
            </w:r>
            <w:r w:rsidR="003C40A4" w:rsidRPr="004B2FE8">
              <w:rPr>
                <w:rFonts w:ascii="Verdana" w:hAnsi="Verdana" w:cs="Tahoma"/>
                <w:color w:val="0070C0"/>
                <w:sz w:val="18"/>
                <w:szCs w:val="18"/>
              </w:rPr>
              <w:t xml:space="preserve">). </w:t>
            </w:r>
          </w:p>
        </w:tc>
      </w:tr>
      <w:tr w:rsidR="007A3B08" w14:paraId="14EFF7A7" w14:textId="77777777" w:rsidTr="00A530FB">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F84CA95" w14:textId="77777777" w:rsidR="007A3B08" w:rsidRDefault="007A3B08" w:rsidP="007A3B08">
            <w:pPr>
              <w:spacing w:before="120" w:after="0" w:line="240" w:lineRule="auto"/>
              <w:rPr>
                <w:rFonts w:ascii="Verdana" w:hAnsi="Verdana" w:cs="Arial"/>
              </w:rPr>
            </w:pPr>
            <w:r>
              <w:rPr>
                <w:rFonts w:ascii="Verdana" w:hAnsi="Verdana" w:cs="Arial"/>
              </w:rPr>
              <w:t>Αριθμός απασχολουμένων (ΕΜΕ)</w:t>
            </w:r>
          </w:p>
          <w:p w14:paraId="545CB68E" w14:textId="77777777" w:rsidR="007A3B08" w:rsidRDefault="007A3B08" w:rsidP="007A3B08">
            <w:pPr>
              <w:spacing w:before="120" w:after="0" w:line="240" w:lineRule="auto"/>
              <w:jc w:val="both"/>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14:paraId="03D44C51" w14:textId="77777777" w:rsidR="007A3B08" w:rsidRDefault="007A3B08" w:rsidP="007A3B08">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14:paraId="02807408" w14:textId="77777777" w:rsidR="007A3B08" w:rsidRDefault="007A3B08" w:rsidP="007A3B08">
            <w:pPr>
              <w:spacing w:before="120" w:after="0" w:line="240" w:lineRule="auto"/>
              <w:rPr>
                <w:rFonts w:ascii="Verdana" w:hAnsi="Verdana" w:cs="Arial"/>
              </w:rPr>
            </w:pPr>
            <w:r>
              <w:rPr>
                <w:rFonts w:ascii="Verdana" w:hAnsi="Verdana" w:cs="Arial"/>
              </w:rPr>
              <w:t>Σύνολο ισολογισμού (**)</w:t>
            </w:r>
          </w:p>
        </w:tc>
      </w:tr>
      <w:tr w:rsidR="00A530FB" w14:paraId="387B413E" w14:textId="77777777" w:rsidTr="00A530FB">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C96C925" w14:textId="77777777" w:rsidR="00A530FB" w:rsidRPr="004B2FE8" w:rsidRDefault="00A530FB" w:rsidP="00A530FB">
            <w:pPr>
              <w:spacing w:line="260" w:lineRule="exact"/>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αριθμού των ΕΜΕ</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επιχειρήσεων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5FAF634F" w14:textId="77777777" w:rsidR="00A530FB" w:rsidRPr="004B2FE8" w:rsidRDefault="00A530FB" w:rsidP="00A530FB">
            <w:pPr>
              <w:spacing w:line="260" w:lineRule="exact"/>
              <w:rPr>
                <w:rFonts w:ascii="Verdana" w:hAnsi="Verdana" w:cs="Arial"/>
                <w:color w:val="0070C0"/>
              </w:rPr>
            </w:pPr>
            <w:r w:rsidRPr="004B2FE8">
              <w:rPr>
                <w:rFonts w:ascii="Verdana" w:hAnsi="Verdana" w:cs="Tahoma"/>
                <w:color w:val="0070C0"/>
                <w:sz w:val="18"/>
                <w:szCs w:val="18"/>
              </w:rPr>
              <w:t>ΕΜΕ επιχείρησης + ΕΜΕ συνδεδεμένων + (ΕΜΕ συνεργαζόμενων Χ ποσοστό συνεργασίας)</w:t>
            </w:r>
          </w:p>
          <w:p w14:paraId="7651BC27" w14:textId="77777777" w:rsidR="00A530FB" w:rsidRDefault="00A530FB" w:rsidP="00A530FB">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14:paraId="35EBA9F7"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κύκλου εργασιών</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38AC251F" w14:textId="6710A89C"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ΚΕ επιχείρησης + ΚΕ συνδεδεμένων + (ΚΕ συνεργαζόμενων Χ ποσοστό συνεργασίας</w:t>
            </w:r>
            <w:r>
              <w:rPr>
                <w:rFonts w:ascii="Verdana" w:hAnsi="Verdana" w:cs="Tahoma"/>
                <w:color w:val="0070C0"/>
                <w:sz w:val="18"/>
                <w:szCs w:val="18"/>
              </w:rPr>
              <w:t>)</w:t>
            </w:r>
          </w:p>
        </w:tc>
        <w:tc>
          <w:tcPr>
            <w:tcW w:w="2952" w:type="dxa"/>
            <w:tcBorders>
              <w:left w:val="single" w:sz="4" w:space="0" w:color="auto"/>
              <w:right w:val="nil"/>
            </w:tcBorders>
          </w:tcPr>
          <w:p w14:paraId="3FD4B91E"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p>
          <w:p w14:paraId="3F18E0F7" w14:textId="5ECE84D2"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Ενεργητικό επιχείρησης + Ενεργητικό συνδεδεμένων + (Ενεργητικών συνεργαζόμενων Χ ποσοστό συνεργασίας)</w:t>
            </w:r>
          </w:p>
        </w:tc>
      </w:tr>
    </w:tbl>
    <w:p w14:paraId="6B82B55F" w14:textId="77777777" w:rsidR="007A3B08" w:rsidRPr="00052A44" w:rsidRDefault="007A3B08" w:rsidP="007A3B08">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14:paraId="1074F327" w14:textId="77777777" w:rsidR="007A3B08" w:rsidRPr="00052A44" w:rsidRDefault="007A3B08" w:rsidP="007A3B08">
      <w:pPr>
        <w:spacing w:before="120" w:after="0" w:line="240" w:lineRule="auto"/>
        <w:ind w:left="880"/>
        <w:jc w:val="both"/>
        <w:outlineLvl w:val="0"/>
        <w:rPr>
          <w:rFonts w:ascii="Verdana" w:hAnsi="Verdana" w:cs="Arial"/>
          <w:sz w:val="18"/>
          <w:szCs w:val="18"/>
        </w:rPr>
      </w:pPr>
      <w:r w:rsidRPr="0037111B">
        <w:rPr>
          <w:rFonts w:ascii="Verdana" w:hAnsi="Verdana" w:cs="Arial"/>
          <w:sz w:val="18"/>
          <w:szCs w:val="18"/>
        </w:rPr>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r w:rsidRPr="00052A44">
        <w:rPr>
          <w:rFonts w:ascii="Verdana" w:hAnsi="Verdana" w:cs="Arial"/>
          <w:sz w:val="18"/>
          <w:szCs w:val="18"/>
        </w:rPr>
        <w:t xml:space="preserve"> </w:t>
      </w:r>
    </w:p>
    <w:p w14:paraId="71A0D989" w14:textId="77777777" w:rsidR="007A3B08" w:rsidRPr="00052A44" w:rsidRDefault="007A3B08" w:rsidP="007A3B08">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14:paraId="42C649B7" w14:textId="77777777" w:rsidR="007A3B08" w:rsidRDefault="007A3B08" w:rsidP="007A3B08">
      <w:pPr>
        <w:spacing w:before="120" w:after="0" w:line="240" w:lineRule="auto"/>
        <w:jc w:val="both"/>
        <w:rPr>
          <w:rFonts w:ascii="Verdana" w:hAnsi="Verdana" w:cs="Arial"/>
        </w:rPr>
      </w:pPr>
      <w:r>
        <w:rPr>
          <w:rFonts w:ascii="Verdana" w:hAnsi="Verdana" w:cs="Arial"/>
        </w:rPr>
        <w:t xml:space="preserve">    _________________________________________________________</w:t>
      </w:r>
    </w:p>
    <w:p w14:paraId="363B00C5" w14:textId="64B7A3EE" w:rsidR="00A530FB" w:rsidRPr="004B2FE8" w:rsidRDefault="007A3B08" w:rsidP="00A530FB">
      <w:pPr>
        <w:spacing w:before="120" w:after="0" w:line="240" w:lineRule="auto"/>
        <w:jc w:val="both"/>
        <w:rPr>
          <w:rFonts w:ascii="Verdana" w:hAnsi="Verdana" w:cs="Arial"/>
          <w:color w:val="0070C0"/>
          <w:sz w:val="20"/>
          <w:szCs w:val="20"/>
        </w:rPr>
      </w:pPr>
      <w:r w:rsidRPr="00E6670C">
        <w:rPr>
          <w:rFonts w:ascii="Verdana" w:hAnsi="Verdana" w:cs="Arial"/>
          <w:b/>
          <w:sz w:val="20"/>
          <w:szCs w:val="20"/>
        </w:rPr>
        <w:t>Προσοχή</w:t>
      </w:r>
      <w:r w:rsidRPr="00E6670C">
        <w:rPr>
          <w:rFonts w:ascii="Verdana" w:hAnsi="Verdana" w:cs="Arial"/>
          <w:sz w:val="20"/>
          <w:szCs w:val="20"/>
        </w:rPr>
        <w:t xml:space="preserve">: Σε σχέση με την προηγούμενη διαχειριστική χρήση, </w:t>
      </w:r>
      <w:r w:rsidR="00A530FB" w:rsidRPr="004B2FE8">
        <w:rPr>
          <w:rFonts w:ascii="Verdana" w:hAnsi="Verdana" w:cs="Arial"/>
          <w:color w:val="0070C0"/>
          <w:sz w:val="18"/>
          <w:szCs w:val="18"/>
        </w:rPr>
        <w:t>από αυτή που αποτέλεσε έτος βάσης για τον υπολογισμό των στοιχείων του παραπάνω πίνακα)</w:t>
      </w:r>
      <w:r w:rsidR="00A530FB" w:rsidRPr="004B2FE8">
        <w:rPr>
          <w:rFonts w:ascii="Verdana" w:hAnsi="Verdana" w:cs="Arial"/>
          <w:color w:val="0070C0"/>
          <w:sz w:val="20"/>
          <w:szCs w:val="20"/>
        </w:rPr>
        <w:t>,</w:t>
      </w:r>
      <w:r w:rsidRPr="00E6670C">
        <w:rPr>
          <w:rFonts w:ascii="Verdana" w:hAnsi="Verdana" w:cs="Arial"/>
          <w:sz w:val="20"/>
          <w:szCs w:val="20"/>
        </w:rPr>
        <w:t>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r w:rsidR="00A530FB" w:rsidRPr="00A530FB">
        <w:rPr>
          <w:rFonts w:ascii="Verdana" w:hAnsi="Verdana" w:cs="Arial"/>
          <w:color w:val="0070C0"/>
          <w:sz w:val="18"/>
          <w:szCs w:val="18"/>
        </w:rPr>
        <w:t xml:space="preserve"> </w:t>
      </w:r>
      <w:r w:rsidR="00A530FB" w:rsidRPr="004B2FE8">
        <w:rPr>
          <w:rFonts w:ascii="Verdana" w:hAnsi="Verdana" w:cs="Arial"/>
          <w:color w:val="0070C0"/>
          <w:sz w:val="18"/>
          <w:szCs w:val="18"/>
        </w:rPr>
        <w:t>Πρέπει να επιλεχθεί ένα από τα δύο</w:t>
      </w:r>
    </w:p>
    <w:p w14:paraId="3C53D338" w14:textId="77777777" w:rsidR="007A3B08" w:rsidRPr="00E6670C" w:rsidRDefault="0010655C" w:rsidP="007A3B08">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57728" behindDoc="0" locked="0" layoutInCell="1" allowOverlap="1" wp14:anchorId="20FFE7B6" wp14:editId="1468F322">
                <wp:simplePos x="0" y="0"/>
                <wp:positionH relativeFrom="column">
                  <wp:posOffset>457200</wp:posOffset>
                </wp:positionH>
                <wp:positionV relativeFrom="paragraph">
                  <wp:posOffset>100330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349AC1" id="Rectangle 10"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 Όχι</w:t>
      </w:r>
    </w:p>
    <w:p w14:paraId="76DAE421" w14:textId="4DCE8630" w:rsidR="007A3B08" w:rsidRPr="00E6670C" w:rsidRDefault="0010655C" w:rsidP="007A3B08">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mc:AlternateContent>
          <mc:Choice Requires="wps">
            <w:drawing>
              <wp:anchor distT="0" distB="0" distL="114300" distR="114300" simplePos="0" relativeHeight="251658752" behindDoc="0" locked="0" layoutInCell="1" allowOverlap="1" wp14:anchorId="194413CE" wp14:editId="63B87F01">
                <wp:simplePos x="0" y="0"/>
                <wp:positionH relativeFrom="column">
                  <wp:posOffset>457200</wp:posOffset>
                </wp:positionH>
                <wp:positionV relativeFrom="paragraph">
                  <wp:posOffset>83185</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209F04" id="Rectangle 11"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Ναι </w:t>
      </w:r>
      <w:r w:rsidR="007A3B08"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AB35C6">
        <w:rPr>
          <w:rFonts w:ascii="Verdana" w:hAnsi="Verdana" w:cs="Arial"/>
          <w:sz w:val="20"/>
          <w:szCs w:val="20"/>
          <w:vertAlign w:val="superscript"/>
        </w:rPr>
        <w:t>2</w:t>
      </w:r>
      <w:r w:rsidR="007A3B08" w:rsidRPr="00E6670C">
        <w:rPr>
          <w:rFonts w:ascii="Verdana" w:hAnsi="Verdana" w:cs="Arial"/>
          <w:sz w:val="20"/>
          <w:szCs w:val="20"/>
        </w:rPr>
        <w:t>)]</w:t>
      </w:r>
    </w:p>
    <w:p w14:paraId="466ECF8E" w14:textId="77777777" w:rsidR="007A3B08" w:rsidRPr="00E6670C" w:rsidRDefault="007A3B08" w:rsidP="007A3B08">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t>Υπογραφή</w:t>
      </w:r>
    </w:p>
    <w:p w14:paraId="241D674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lastRenderedPageBreak/>
        <w:t xml:space="preserve">Όνομα και ιδιότητα του </w:t>
      </w:r>
      <w:proofErr w:type="spellStart"/>
      <w:r w:rsidRPr="00E6670C">
        <w:rPr>
          <w:rFonts w:ascii="Verdana" w:hAnsi="Verdana" w:cs="Arial"/>
          <w:sz w:val="20"/>
          <w:szCs w:val="20"/>
        </w:rPr>
        <w:t>προσυπογράφοντος</w:t>
      </w:r>
      <w:proofErr w:type="spellEnd"/>
      <w:r w:rsidRPr="00E6670C">
        <w:rPr>
          <w:rFonts w:ascii="Verdana" w:hAnsi="Verdana" w:cs="Arial"/>
          <w:sz w:val="20"/>
          <w:szCs w:val="20"/>
        </w:rPr>
        <w:t xml:space="preserve">, που είναι εξουσιοδοτημένος να εκπροσωπεί την επιχείρηση: </w:t>
      </w:r>
    </w:p>
    <w:p w14:paraId="17110AA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w:t>
      </w:r>
    </w:p>
    <w:p w14:paraId="03D38BE8"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14:paraId="65AAFCD3" w14:textId="77777777" w:rsidR="007A3B08" w:rsidRPr="00E6670C" w:rsidRDefault="007A3B08" w:rsidP="007A3B08">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14:paraId="6BB217AC" w14:textId="77777777" w:rsidR="007A3B08" w:rsidRPr="00E6670C" w:rsidRDefault="007A3B08" w:rsidP="007A3B08">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14:paraId="24174853" w14:textId="77777777" w:rsidR="00A530FB" w:rsidRPr="004B2FE8" w:rsidRDefault="00A530FB" w:rsidP="00A530FB">
      <w:pPr>
        <w:spacing w:before="120" w:after="0" w:line="240" w:lineRule="auto"/>
        <w:rPr>
          <w:rFonts w:ascii="Verdana" w:hAnsi="Verdana" w:cs="Arial"/>
          <w:i/>
          <w:color w:val="0070C0"/>
          <w:sz w:val="20"/>
          <w:szCs w:val="20"/>
        </w:rPr>
      </w:pPr>
      <w:r w:rsidRPr="004B2FE8">
        <w:rPr>
          <w:rFonts w:ascii="Verdana" w:hAnsi="Verdana" w:cs="Arial"/>
          <w:i/>
          <w:color w:val="0070C0"/>
          <w:sz w:val="20"/>
          <w:szCs w:val="20"/>
        </w:rPr>
        <w:t>(δεν απαιτείται η θεώρηση για το γνήσιο της Υπογραφής)</w:t>
      </w:r>
    </w:p>
    <w:p w14:paraId="2A430657" w14:textId="56B59CDE" w:rsidR="007A3B08" w:rsidRPr="00A530FB" w:rsidRDefault="00A530FB" w:rsidP="00A530FB">
      <w:pPr>
        <w:spacing w:before="120" w:after="0" w:line="240" w:lineRule="auto"/>
        <w:rPr>
          <w:rFonts w:ascii="Verdana" w:hAnsi="Verdana" w:cs="Arial"/>
          <w:i/>
          <w:color w:val="0070C0"/>
          <w:sz w:val="20"/>
          <w:szCs w:val="20"/>
        </w:rPr>
      </w:pPr>
      <w:r w:rsidRPr="004B2FE8">
        <w:rPr>
          <w:rFonts w:ascii="Verdana" w:eastAsia="MS Mincho" w:hAnsi="Verdan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6856FDF6" w14:textId="77777777" w:rsidR="007A3B08" w:rsidRDefault="007A3B08" w:rsidP="007A3B08">
      <w:pPr>
        <w:spacing w:before="120" w:after="0" w:line="240" w:lineRule="auto"/>
        <w:ind w:left="3600" w:hanging="2880"/>
        <w:jc w:val="both"/>
        <w:rPr>
          <w:rFonts w:ascii="Verdana" w:hAnsi="Verdana" w:cs="Arial"/>
        </w:rPr>
      </w:pPr>
      <w:r>
        <w:rPr>
          <w:rFonts w:ascii="Verdana" w:hAnsi="Verdana" w:cs="Arial"/>
        </w:rPr>
        <w:t>___________</w:t>
      </w:r>
    </w:p>
    <w:p w14:paraId="489CDDCF" w14:textId="504648D7" w:rsidR="007A3B08" w:rsidRPr="00052A44" w:rsidRDefault="007A3B08" w:rsidP="007A3B08">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Πρόεδρος («</w:t>
      </w:r>
      <w:proofErr w:type="spellStart"/>
      <w:r w:rsidRPr="00052A44">
        <w:rPr>
          <w:rFonts w:ascii="Verdana" w:hAnsi="Verdana" w:cs="Arial"/>
          <w:sz w:val="18"/>
          <w:szCs w:val="18"/>
        </w:rPr>
        <w:t>Chief</w:t>
      </w:r>
      <w:proofErr w:type="spellEnd"/>
      <w:r w:rsidRPr="00052A44">
        <w:rPr>
          <w:rFonts w:ascii="Verdana" w:hAnsi="Verdana" w:cs="Arial"/>
          <w:sz w:val="18"/>
          <w:szCs w:val="18"/>
        </w:rPr>
        <w:t xml:space="preserve"> </w:t>
      </w:r>
      <w:proofErr w:type="spellStart"/>
      <w:r w:rsidRPr="00052A44">
        <w:rPr>
          <w:rFonts w:ascii="Verdana" w:hAnsi="Verdana" w:cs="Arial"/>
          <w:sz w:val="18"/>
          <w:szCs w:val="18"/>
        </w:rPr>
        <w:t>executive</w:t>
      </w:r>
      <w:proofErr w:type="spellEnd"/>
      <w:r w:rsidRPr="00052A44">
        <w:rPr>
          <w:rFonts w:ascii="Verdana" w:hAnsi="Verdana" w:cs="Arial"/>
          <w:sz w:val="18"/>
          <w:szCs w:val="18"/>
        </w:rPr>
        <w:t>»), Γενικός Διευθυντής ή αντίστοιχη θέση.</w:t>
      </w:r>
    </w:p>
    <w:p w14:paraId="44F62E2F" w14:textId="77051438" w:rsidR="007A3B08" w:rsidRPr="00052A44" w:rsidRDefault="007A3B08" w:rsidP="007A3B08">
      <w:pPr>
        <w:spacing w:before="120" w:after="0" w:line="240" w:lineRule="auto"/>
        <w:ind w:left="720"/>
        <w:rPr>
          <w:rFonts w:ascii="Verdana" w:hAnsi="Verdana" w:cs="Arial"/>
          <w:sz w:val="18"/>
          <w:szCs w:val="18"/>
        </w:rPr>
      </w:pPr>
      <w:r w:rsidRPr="00052A44">
        <w:rPr>
          <w:rFonts w:ascii="Verdana" w:hAnsi="Verdana" w:cs="Arial"/>
          <w:sz w:val="18"/>
          <w:szCs w:val="18"/>
        </w:rPr>
        <w:t>(</w:t>
      </w:r>
      <w:r w:rsidR="00AB35C6">
        <w:rPr>
          <w:rFonts w:ascii="Verdana" w:hAnsi="Verdana" w:cs="Arial"/>
          <w:sz w:val="18"/>
          <w:szCs w:val="18"/>
          <w:vertAlign w:val="superscript"/>
        </w:rPr>
        <w:t>2</w:t>
      </w:r>
      <w:r w:rsidRPr="0013209E">
        <w:rPr>
          <w:rFonts w:ascii="Verdana" w:hAnsi="Verdana" w:cs="Arial"/>
          <w:sz w:val="18"/>
          <w:szCs w:val="18"/>
        </w:rPr>
        <w:t>) Άρθρο 4, παράγρ</w:t>
      </w:r>
      <w:r w:rsidR="009F5EBA" w:rsidRPr="0013209E">
        <w:rPr>
          <w:rFonts w:ascii="Verdana" w:hAnsi="Verdana" w:cs="Arial"/>
          <w:sz w:val="18"/>
          <w:szCs w:val="18"/>
        </w:rPr>
        <w:t>αφος 2 του Παραρτήματος Ι του ΕΕ 651</w:t>
      </w:r>
      <w:r w:rsidRPr="0013209E">
        <w:rPr>
          <w:rFonts w:ascii="Verdana" w:hAnsi="Verdana" w:cs="Arial"/>
          <w:sz w:val="18"/>
          <w:szCs w:val="18"/>
        </w:rPr>
        <w:t>/</w:t>
      </w:r>
      <w:r w:rsidR="009F5EBA" w:rsidRPr="0013209E">
        <w:rPr>
          <w:rFonts w:ascii="Verdana" w:hAnsi="Verdana" w:cs="Arial"/>
          <w:sz w:val="18"/>
          <w:szCs w:val="18"/>
        </w:rPr>
        <w:t>2014</w:t>
      </w:r>
      <w:r w:rsidRPr="0013209E">
        <w:rPr>
          <w:rFonts w:ascii="Verdana" w:hAnsi="Verdana" w:cs="Arial"/>
          <w:sz w:val="18"/>
          <w:szCs w:val="18"/>
        </w:rPr>
        <w:t>.</w:t>
      </w:r>
      <w:r w:rsidRPr="00052A44">
        <w:rPr>
          <w:rFonts w:ascii="Verdana" w:hAnsi="Verdana" w:cs="Arial"/>
          <w:sz w:val="18"/>
          <w:szCs w:val="18"/>
        </w:rPr>
        <w:br/>
      </w:r>
    </w:p>
    <w:p w14:paraId="2CF450E0" w14:textId="77777777" w:rsidR="00A530FB" w:rsidRDefault="007A3B08" w:rsidP="007A3B08">
      <w:pPr>
        <w:spacing w:before="120" w:after="0" w:line="240" w:lineRule="auto"/>
        <w:ind w:left="720"/>
        <w:jc w:val="center"/>
        <w:outlineLvl w:val="0"/>
        <w:rPr>
          <w:rFonts w:ascii="Verdana" w:hAnsi="Verdana" w:cs="Arial"/>
        </w:rPr>
      </w:pPr>
      <w:r>
        <w:rPr>
          <w:rFonts w:ascii="Verdana" w:hAnsi="Verdana" w:cs="Arial"/>
        </w:rPr>
        <w:br w:type="page"/>
      </w:r>
    </w:p>
    <w:p w14:paraId="392CC4DC" w14:textId="7BD7479A" w:rsidR="00A530FB" w:rsidRPr="00A530FB" w:rsidRDefault="00A530FB" w:rsidP="00A530FB">
      <w:pPr>
        <w:spacing w:before="120" w:after="0" w:line="240" w:lineRule="auto"/>
        <w:ind w:left="720"/>
        <w:jc w:val="center"/>
        <w:outlineLvl w:val="0"/>
        <w:rPr>
          <w:rFonts w:ascii="Verdana" w:hAnsi="Verdana" w:cs="Arial"/>
          <w:b/>
          <w:bCs/>
          <w:i/>
          <w:color w:val="4F81BD" w:themeColor="accent1"/>
        </w:rPr>
      </w:pPr>
      <w:r w:rsidRPr="004B2FE8">
        <w:rPr>
          <w:rFonts w:ascii="Verdana" w:hAnsi="Verdana" w:cs="Arial"/>
          <w:b/>
          <w:bCs/>
          <w:i/>
          <w:color w:val="4F81BD" w:themeColor="accent1"/>
        </w:rPr>
        <w:lastRenderedPageBreak/>
        <w:t>(ΔΕΝ ΑΠΑΙΤΕΙΤΑΙ Η ΣΥΜΠΛΗΡΩΣΗ ΤΩΝ ΠΑΡΑΚΑΤΩ ΣΕΛΙΔΩΝ ΟΤΑΝ Ο ΔΥΝΗΤΙΚΑ ΔΙΚΑΙΟΥΧΟΣ ΔΕΝ ΕΙΝΑΙ ΣΥΝΔΕΔΕΜΕΝΗ Η ΣΥΝΕΡΓΑΖΟΜΕΝΗ ΕΠΙΧΕΙΡΗΣΗ)</w:t>
      </w:r>
    </w:p>
    <w:p w14:paraId="33568EB3" w14:textId="33CF779E" w:rsidR="007A3B08" w:rsidRDefault="007A3B08" w:rsidP="007A3B08">
      <w:pPr>
        <w:spacing w:before="120" w:after="0" w:line="240" w:lineRule="auto"/>
        <w:ind w:left="720"/>
        <w:jc w:val="center"/>
        <w:outlineLvl w:val="0"/>
        <w:rPr>
          <w:rFonts w:ascii="Verdana" w:hAnsi="Verdana" w:cs="Arial"/>
          <w:b/>
          <w:bCs/>
        </w:rPr>
      </w:pPr>
      <w:r>
        <w:rPr>
          <w:rFonts w:ascii="Verdana" w:hAnsi="Verdana" w:cs="Arial"/>
          <w:b/>
          <w:bCs/>
        </w:rPr>
        <w:t>ΠΑΡΑΡΤΗΜΑ ΤΗΣ ΔΗΛΩΣΗΣ</w:t>
      </w:r>
    </w:p>
    <w:p w14:paraId="1AAD49C3" w14:textId="77777777" w:rsidR="007A3B08" w:rsidRDefault="007A3B08" w:rsidP="007A3B08">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14:paraId="04F3846D" w14:textId="77777777" w:rsidR="007A3B08" w:rsidRPr="003C23CD" w:rsidRDefault="007A3B08" w:rsidP="007A3B08">
      <w:pPr>
        <w:spacing w:before="120" w:after="0" w:line="240" w:lineRule="auto"/>
        <w:ind w:left="720"/>
        <w:outlineLvl w:val="0"/>
        <w:rPr>
          <w:rFonts w:ascii="Tahoma" w:hAnsi="Tahoma" w:cs="Tahoma"/>
          <w:b/>
          <w:sz w:val="20"/>
          <w:szCs w:val="20"/>
        </w:rPr>
      </w:pPr>
      <w:r w:rsidRPr="003C23CD">
        <w:rPr>
          <w:rFonts w:ascii="Tahoma" w:hAnsi="Tahoma" w:cs="Tahoma"/>
          <w:b/>
          <w:sz w:val="20"/>
          <w:szCs w:val="20"/>
        </w:rPr>
        <w:t>Επισυναπτόμενα παραρτήματα</w:t>
      </w:r>
    </w:p>
    <w:p w14:paraId="0D2C011F" w14:textId="77777777" w:rsidR="007A3B08" w:rsidRPr="003C23CD"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Α εάν η επιχείρηση έχει τουλάχιστον μία συνεργαζόμενη επιχείρηση (και ενδεχόμενα συμπληρωματικά δελτία)</w:t>
      </w:r>
    </w:p>
    <w:p w14:paraId="1A3C9DE4" w14:textId="2FEA2DD9" w:rsidR="007A3B08" w:rsidRPr="0037111B"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Β εάν η επιχείρηση έχει τουλάχιστον μία συνδεδεμένη επιχείρηση (και ενδεχόμενα συμπληρωματικά δελτία)</w:t>
      </w:r>
    </w:p>
    <w:p w14:paraId="2281EFF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Υπολογισμός των στοιχείων για συνεργαζόμενη ή συνδεδεμένη</w:t>
      </w:r>
      <w:r w:rsidRPr="003C23CD">
        <w:rPr>
          <w:rFonts w:ascii="Tahoma" w:hAnsi="Tahoma" w:cs="Tahoma"/>
          <w:sz w:val="20"/>
          <w:szCs w:val="20"/>
        </w:rPr>
        <w:t xml:space="preserve"> </w:t>
      </w:r>
      <w:r w:rsidRPr="003C23CD">
        <w:rPr>
          <w:rFonts w:ascii="Tahoma" w:hAnsi="Tahoma" w:cs="Tahoma"/>
          <w:b/>
          <w:sz w:val="20"/>
          <w:szCs w:val="20"/>
        </w:rPr>
        <w:t>επιχείρηση</w:t>
      </w:r>
      <w:r w:rsidRPr="003C23CD">
        <w:rPr>
          <w:rFonts w:ascii="Tahoma" w:hAnsi="Tahoma" w:cs="Tahoma"/>
          <w:sz w:val="20"/>
          <w:szCs w:val="20"/>
        </w:rPr>
        <w:t xml:space="preserve"> (</w:t>
      </w:r>
      <w:r w:rsidRPr="003C23CD">
        <w:rPr>
          <w:rFonts w:ascii="Tahoma" w:hAnsi="Tahoma" w:cs="Tahoma"/>
          <w:sz w:val="20"/>
          <w:szCs w:val="20"/>
          <w:vertAlign w:val="superscript"/>
        </w:rPr>
        <w:t>1</w:t>
      </w:r>
      <w:r w:rsidRPr="003C23CD">
        <w:rPr>
          <w:rFonts w:ascii="Tahoma" w:hAnsi="Tahoma" w:cs="Tahoma"/>
          <w:sz w:val="20"/>
          <w:szCs w:val="20"/>
        </w:rPr>
        <w:t>) (βλέπε επεξηγηματικό σημείωμα)</w:t>
      </w:r>
    </w:p>
    <w:p w14:paraId="6DE0DE01" w14:textId="77777777" w:rsidR="007A3B08" w:rsidRDefault="007A3B08" w:rsidP="007A3B08">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A3B08" w14:paraId="4B4A07B8" w14:textId="77777777" w:rsidTr="007A3B08">
        <w:tc>
          <w:tcPr>
            <w:tcW w:w="8856" w:type="dxa"/>
          </w:tcPr>
          <w:p w14:paraId="66B1BA6E" w14:textId="737B4708" w:rsidR="007A3B08" w:rsidRDefault="007A3B08" w:rsidP="007A3B08">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r w:rsidR="00A530FB" w:rsidRPr="00FF1201">
              <w:rPr>
                <w:rFonts w:ascii="Verdana" w:hAnsi="Verdana" w:cs="Arial"/>
                <w:b/>
                <w:color w:val="FF0000"/>
              </w:rPr>
              <w:t xml:space="preserve"> </w:t>
            </w:r>
            <w:r w:rsidR="00A530FB" w:rsidRPr="004B2FE8">
              <w:rPr>
                <w:rFonts w:ascii="Verdana" w:hAnsi="Verdana" w:cs="Arial"/>
                <w:color w:val="4F81BD" w:themeColor="accent1"/>
                <w:sz w:val="18"/>
                <w:szCs w:val="18"/>
              </w:rPr>
              <w:t xml:space="preserve">(συμπληρώνεται το έτος που προηγείται </w:t>
            </w:r>
            <w:r w:rsidR="00A530FB" w:rsidRPr="004B2FE8">
              <w:rPr>
                <w:rFonts w:ascii="Verdana" w:hAnsi="Verdana" w:cs="Tahoma"/>
                <w:color w:val="4F81BD" w:themeColor="accent1"/>
                <w:sz w:val="18"/>
                <w:szCs w:val="18"/>
              </w:rPr>
              <w:t>του έτους υποβολής της αίτησης χρηματοδότησης και για το οποίο έχουν υποβληθεί τα επίσημα φορολογικά έντυπα)</w:t>
            </w:r>
          </w:p>
        </w:tc>
      </w:tr>
    </w:tbl>
    <w:p w14:paraId="7216FE0D" w14:textId="77777777" w:rsidR="007A3B08" w:rsidRDefault="007A3B08" w:rsidP="007A3B08">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A3B08" w14:paraId="03111CC8" w14:textId="77777777" w:rsidTr="007A3B08">
        <w:tc>
          <w:tcPr>
            <w:tcW w:w="3168" w:type="dxa"/>
          </w:tcPr>
          <w:p w14:paraId="771D1B40" w14:textId="77777777" w:rsidR="007A3B08" w:rsidRPr="003C23CD" w:rsidRDefault="007A3B08" w:rsidP="007A3B08">
            <w:pPr>
              <w:spacing w:after="0" w:line="240" w:lineRule="auto"/>
              <w:rPr>
                <w:rFonts w:ascii="Tahoma" w:hAnsi="Tahoma" w:cs="Tahoma"/>
                <w:sz w:val="20"/>
                <w:szCs w:val="20"/>
              </w:rPr>
            </w:pPr>
          </w:p>
        </w:tc>
        <w:tc>
          <w:tcPr>
            <w:tcW w:w="2160" w:type="dxa"/>
          </w:tcPr>
          <w:p w14:paraId="32AB610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73B74B3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 xml:space="preserve">Κύκλος </w:t>
            </w:r>
          </w:p>
          <w:p w14:paraId="59CCB9B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εργασιών (*)</w:t>
            </w:r>
          </w:p>
        </w:tc>
        <w:tc>
          <w:tcPr>
            <w:tcW w:w="1908" w:type="dxa"/>
          </w:tcPr>
          <w:p w14:paraId="1DFCB74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Σύνολο ισολογισμού (*)</w:t>
            </w:r>
          </w:p>
        </w:tc>
      </w:tr>
      <w:tr w:rsidR="007A3B08" w14:paraId="79C61BA0" w14:textId="77777777" w:rsidTr="007A3B08">
        <w:tc>
          <w:tcPr>
            <w:tcW w:w="3168" w:type="dxa"/>
          </w:tcPr>
          <w:p w14:paraId="4289D848"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1. Στοιχεία (</w:t>
            </w:r>
            <w:r w:rsidRPr="003C23CD">
              <w:rPr>
                <w:rFonts w:ascii="Tahoma" w:hAnsi="Tahoma" w:cs="Tahoma"/>
                <w:sz w:val="20"/>
                <w:szCs w:val="20"/>
                <w:vertAlign w:val="superscript"/>
              </w:rPr>
              <w:t>2</w:t>
            </w:r>
            <w:r w:rsidRPr="003C23CD">
              <w:rPr>
                <w:rFonts w:ascii="Tahoma" w:hAnsi="Tahoma" w:cs="Tahoma"/>
                <w:sz w:val="20"/>
                <w:szCs w:val="20"/>
              </w:rPr>
              <w:t>) της αιτούσας επιχείρησης ή των ενοποιημένων λογαριασμών (μεταφορά από τον πίνακα Β(1) του παραρτήματος Β (</w:t>
            </w:r>
            <w:r w:rsidRPr="003C23CD">
              <w:rPr>
                <w:rFonts w:ascii="Tahoma" w:hAnsi="Tahoma" w:cs="Tahoma"/>
                <w:sz w:val="20"/>
                <w:szCs w:val="20"/>
                <w:vertAlign w:val="superscript"/>
              </w:rPr>
              <w:t>3</w:t>
            </w:r>
            <w:r w:rsidRPr="003C23CD">
              <w:rPr>
                <w:rFonts w:ascii="Tahoma" w:hAnsi="Tahoma" w:cs="Tahoma"/>
                <w:sz w:val="20"/>
                <w:szCs w:val="20"/>
              </w:rPr>
              <w:t>)</w:t>
            </w:r>
          </w:p>
        </w:tc>
        <w:tc>
          <w:tcPr>
            <w:tcW w:w="2160" w:type="dxa"/>
          </w:tcPr>
          <w:p w14:paraId="3D3B21C5" w14:textId="77777777" w:rsidR="007A3B08" w:rsidRPr="003C23CD" w:rsidRDefault="007A3B08" w:rsidP="007A3B08">
            <w:pPr>
              <w:spacing w:after="0" w:line="240" w:lineRule="auto"/>
              <w:rPr>
                <w:rFonts w:ascii="Tahoma" w:hAnsi="Tahoma" w:cs="Tahoma"/>
                <w:sz w:val="20"/>
                <w:szCs w:val="20"/>
              </w:rPr>
            </w:pPr>
          </w:p>
        </w:tc>
        <w:tc>
          <w:tcPr>
            <w:tcW w:w="1620" w:type="dxa"/>
          </w:tcPr>
          <w:p w14:paraId="208B445B" w14:textId="77777777" w:rsidR="007A3B08" w:rsidRPr="003C23CD" w:rsidRDefault="007A3B08" w:rsidP="007A3B08">
            <w:pPr>
              <w:spacing w:after="0" w:line="240" w:lineRule="auto"/>
              <w:rPr>
                <w:rFonts w:ascii="Tahoma" w:hAnsi="Tahoma" w:cs="Tahoma"/>
                <w:sz w:val="20"/>
                <w:szCs w:val="20"/>
              </w:rPr>
            </w:pPr>
          </w:p>
        </w:tc>
        <w:tc>
          <w:tcPr>
            <w:tcW w:w="1908" w:type="dxa"/>
          </w:tcPr>
          <w:p w14:paraId="19CA1CF8" w14:textId="77777777" w:rsidR="007A3B08" w:rsidRPr="003C23CD" w:rsidRDefault="007A3B08" w:rsidP="007A3B08">
            <w:pPr>
              <w:spacing w:after="0" w:line="240" w:lineRule="auto"/>
              <w:rPr>
                <w:rFonts w:ascii="Tahoma" w:hAnsi="Tahoma" w:cs="Tahoma"/>
                <w:sz w:val="20"/>
                <w:szCs w:val="20"/>
              </w:rPr>
            </w:pPr>
          </w:p>
        </w:tc>
      </w:tr>
      <w:tr w:rsidR="007A3B08" w14:paraId="478D1591" w14:textId="77777777" w:rsidTr="007A3B08">
        <w:tc>
          <w:tcPr>
            <w:tcW w:w="3168" w:type="dxa"/>
          </w:tcPr>
          <w:p w14:paraId="401EB88B"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2. Κατ’ αναλογία συγκεντρωτικά στοιχεία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συνεργαζόμενων επιχειρήσεων (μεταφορά από τον πίνακα Α του παραρτήματος Α)</w:t>
            </w:r>
          </w:p>
        </w:tc>
        <w:tc>
          <w:tcPr>
            <w:tcW w:w="2160" w:type="dxa"/>
          </w:tcPr>
          <w:p w14:paraId="759A8A3A" w14:textId="77777777" w:rsidR="007A3B08" w:rsidRPr="003C23CD" w:rsidRDefault="007A3B08" w:rsidP="007A3B08">
            <w:pPr>
              <w:spacing w:after="0" w:line="240" w:lineRule="auto"/>
              <w:rPr>
                <w:rFonts w:ascii="Tahoma" w:hAnsi="Tahoma" w:cs="Tahoma"/>
                <w:sz w:val="20"/>
                <w:szCs w:val="20"/>
              </w:rPr>
            </w:pPr>
          </w:p>
        </w:tc>
        <w:tc>
          <w:tcPr>
            <w:tcW w:w="1620" w:type="dxa"/>
          </w:tcPr>
          <w:p w14:paraId="44B5DC30" w14:textId="77777777" w:rsidR="007A3B08" w:rsidRPr="003C23CD" w:rsidRDefault="007A3B08" w:rsidP="007A3B08">
            <w:pPr>
              <w:spacing w:after="0" w:line="240" w:lineRule="auto"/>
              <w:rPr>
                <w:rFonts w:ascii="Tahoma" w:hAnsi="Tahoma" w:cs="Tahoma"/>
                <w:sz w:val="20"/>
                <w:szCs w:val="20"/>
              </w:rPr>
            </w:pPr>
          </w:p>
        </w:tc>
        <w:tc>
          <w:tcPr>
            <w:tcW w:w="1908" w:type="dxa"/>
          </w:tcPr>
          <w:p w14:paraId="0FCD06DD" w14:textId="77777777" w:rsidR="007A3B08" w:rsidRPr="003C23CD" w:rsidRDefault="007A3B08" w:rsidP="007A3B08">
            <w:pPr>
              <w:spacing w:after="0" w:line="240" w:lineRule="auto"/>
              <w:rPr>
                <w:rFonts w:ascii="Tahoma" w:hAnsi="Tahoma" w:cs="Tahoma"/>
                <w:sz w:val="20"/>
                <w:szCs w:val="20"/>
              </w:rPr>
            </w:pPr>
          </w:p>
        </w:tc>
      </w:tr>
      <w:tr w:rsidR="007A3B08" w14:paraId="4C7FFE4E" w14:textId="77777777" w:rsidTr="007A3B08">
        <w:tc>
          <w:tcPr>
            <w:tcW w:w="3168" w:type="dxa"/>
          </w:tcPr>
          <w:p w14:paraId="0A8127E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3. Άθροισμα στοιχείων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7E3B22A" w14:textId="77777777" w:rsidR="007A3B08" w:rsidRPr="003C23CD" w:rsidRDefault="007A3B08" w:rsidP="007A3B08">
            <w:pPr>
              <w:spacing w:after="0" w:line="240" w:lineRule="auto"/>
              <w:rPr>
                <w:rFonts w:ascii="Tahoma" w:hAnsi="Tahoma" w:cs="Tahoma"/>
                <w:sz w:val="20"/>
                <w:szCs w:val="20"/>
              </w:rPr>
            </w:pPr>
          </w:p>
        </w:tc>
        <w:tc>
          <w:tcPr>
            <w:tcW w:w="1620" w:type="dxa"/>
          </w:tcPr>
          <w:p w14:paraId="1536BD6B" w14:textId="77777777" w:rsidR="007A3B08" w:rsidRPr="003C23CD" w:rsidRDefault="007A3B08" w:rsidP="007A3B08">
            <w:pPr>
              <w:spacing w:after="0" w:line="240" w:lineRule="auto"/>
              <w:rPr>
                <w:rFonts w:ascii="Tahoma" w:hAnsi="Tahoma" w:cs="Tahoma"/>
                <w:sz w:val="20"/>
                <w:szCs w:val="20"/>
              </w:rPr>
            </w:pPr>
          </w:p>
        </w:tc>
        <w:tc>
          <w:tcPr>
            <w:tcW w:w="1908" w:type="dxa"/>
          </w:tcPr>
          <w:p w14:paraId="700D6246" w14:textId="77777777" w:rsidR="007A3B08" w:rsidRPr="003C23CD" w:rsidRDefault="007A3B08" w:rsidP="007A3B08">
            <w:pPr>
              <w:spacing w:after="0" w:line="240" w:lineRule="auto"/>
              <w:rPr>
                <w:rFonts w:ascii="Tahoma" w:hAnsi="Tahoma" w:cs="Tahoma"/>
                <w:sz w:val="20"/>
                <w:szCs w:val="20"/>
              </w:rPr>
            </w:pPr>
          </w:p>
        </w:tc>
      </w:tr>
      <w:tr w:rsidR="007A3B08" w14:paraId="63054EF9" w14:textId="77777777" w:rsidTr="007A3B08">
        <w:tc>
          <w:tcPr>
            <w:tcW w:w="3168" w:type="dxa"/>
          </w:tcPr>
          <w:p w14:paraId="654BDF4F" w14:textId="77777777" w:rsidR="007A3B08" w:rsidRPr="003C23CD" w:rsidRDefault="007A3B08" w:rsidP="007A3B08">
            <w:pPr>
              <w:spacing w:after="0" w:line="240" w:lineRule="auto"/>
              <w:jc w:val="right"/>
              <w:rPr>
                <w:rFonts w:ascii="Tahoma" w:hAnsi="Tahoma" w:cs="Tahoma"/>
                <w:sz w:val="20"/>
                <w:szCs w:val="20"/>
              </w:rPr>
            </w:pPr>
            <w:r w:rsidRPr="003C23CD">
              <w:rPr>
                <w:rFonts w:ascii="Tahoma" w:hAnsi="Tahoma" w:cs="Tahoma"/>
                <w:sz w:val="20"/>
                <w:szCs w:val="20"/>
              </w:rPr>
              <w:t>Σύνολο (</w:t>
            </w:r>
            <w:r w:rsidRPr="003C23CD">
              <w:rPr>
                <w:rFonts w:ascii="Tahoma" w:hAnsi="Tahoma" w:cs="Tahoma"/>
                <w:sz w:val="20"/>
                <w:szCs w:val="20"/>
                <w:vertAlign w:val="superscript"/>
              </w:rPr>
              <w:t>4</w:t>
            </w:r>
            <w:r w:rsidRPr="003C23CD">
              <w:rPr>
                <w:rFonts w:ascii="Tahoma" w:hAnsi="Tahoma" w:cs="Tahoma"/>
                <w:sz w:val="20"/>
                <w:szCs w:val="20"/>
              </w:rPr>
              <w:t xml:space="preserve">)  </w:t>
            </w:r>
          </w:p>
        </w:tc>
        <w:tc>
          <w:tcPr>
            <w:tcW w:w="2160" w:type="dxa"/>
          </w:tcPr>
          <w:p w14:paraId="2AC2C5E6" w14:textId="77777777" w:rsidR="007A3B08" w:rsidRPr="003C23CD" w:rsidRDefault="007A3B08" w:rsidP="007A3B08">
            <w:pPr>
              <w:spacing w:after="0" w:line="240" w:lineRule="auto"/>
              <w:rPr>
                <w:rFonts w:ascii="Tahoma" w:hAnsi="Tahoma" w:cs="Tahoma"/>
                <w:sz w:val="20"/>
                <w:szCs w:val="20"/>
              </w:rPr>
            </w:pPr>
          </w:p>
        </w:tc>
        <w:tc>
          <w:tcPr>
            <w:tcW w:w="1620" w:type="dxa"/>
          </w:tcPr>
          <w:p w14:paraId="0D2EC720" w14:textId="77777777" w:rsidR="007A3B08" w:rsidRPr="003C23CD" w:rsidRDefault="007A3B08" w:rsidP="007A3B08">
            <w:pPr>
              <w:spacing w:after="0" w:line="240" w:lineRule="auto"/>
              <w:rPr>
                <w:rFonts w:ascii="Tahoma" w:hAnsi="Tahoma" w:cs="Tahoma"/>
                <w:sz w:val="20"/>
                <w:szCs w:val="20"/>
              </w:rPr>
            </w:pPr>
          </w:p>
        </w:tc>
        <w:tc>
          <w:tcPr>
            <w:tcW w:w="1908" w:type="dxa"/>
          </w:tcPr>
          <w:p w14:paraId="5699BD70" w14:textId="77777777" w:rsidR="007A3B08" w:rsidRPr="003C23CD" w:rsidRDefault="007A3B08" w:rsidP="007A3B08">
            <w:pPr>
              <w:spacing w:after="0" w:line="240" w:lineRule="auto"/>
              <w:rPr>
                <w:rFonts w:ascii="Tahoma" w:hAnsi="Tahoma" w:cs="Tahoma"/>
                <w:sz w:val="20"/>
                <w:szCs w:val="20"/>
              </w:rPr>
            </w:pPr>
          </w:p>
        </w:tc>
      </w:tr>
    </w:tbl>
    <w:p w14:paraId="5DB385C4" w14:textId="77777777" w:rsidR="007A3B08" w:rsidRPr="00371DB8" w:rsidRDefault="007A3B08" w:rsidP="007A3B08">
      <w:pPr>
        <w:pStyle w:val="3"/>
        <w:spacing w:after="0"/>
        <w:rPr>
          <w:rFonts w:ascii="Verdana" w:hAnsi="Verdana" w:cs="Arial"/>
          <w:sz w:val="18"/>
          <w:szCs w:val="18"/>
        </w:rPr>
      </w:pPr>
      <w:r w:rsidRPr="00371DB8">
        <w:rPr>
          <w:rFonts w:ascii="Verdana" w:hAnsi="Verdana" w:cs="Arial"/>
          <w:sz w:val="18"/>
          <w:szCs w:val="18"/>
        </w:rPr>
        <w:t>(*) σε χιλιάδες ευρώ.</w:t>
      </w:r>
    </w:p>
    <w:p w14:paraId="4B1F8BD7" w14:textId="2B374203"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1</w:t>
      </w:r>
      <w:r w:rsidRPr="00371DB8">
        <w:rPr>
          <w:rFonts w:ascii="Verdana" w:hAnsi="Verdana" w:cs="Arial"/>
          <w:sz w:val="18"/>
          <w:szCs w:val="18"/>
        </w:rPr>
        <w:t xml:space="preserve">) </w:t>
      </w:r>
      <w:r w:rsidR="00810FCD" w:rsidRPr="0013209E">
        <w:rPr>
          <w:rFonts w:ascii="Verdana" w:hAnsi="Verdana" w:cs="Arial"/>
          <w:sz w:val="18"/>
          <w:szCs w:val="18"/>
        </w:rPr>
        <w:t>Άρθρο</w:t>
      </w:r>
      <w:r w:rsidRPr="0013209E">
        <w:rPr>
          <w:rFonts w:ascii="Verdana" w:hAnsi="Verdana" w:cs="Arial"/>
          <w:sz w:val="18"/>
          <w:szCs w:val="18"/>
        </w:rPr>
        <w:t xml:space="preserve"> 6, παράγραφοι 2 και</w:t>
      </w:r>
      <w:r w:rsidR="004F26A6" w:rsidRPr="0013209E">
        <w:rPr>
          <w:rFonts w:ascii="Verdana" w:hAnsi="Verdana" w:cs="Arial"/>
          <w:sz w:val="18"/>
          <w:szCs w:val="18"/>
        </w:rPr>
        <w:t xml:space="preserve"> 3 του Παραρτήματος Ι του ΕΚ 651/2014</w:t>
      </w:r>
      <w:r w:rsidRPr="0013209E">
        <w:rPr>
          <w:rFonts w:ascii="Verdana" w:hAnsi="Verdana" w:cs="Arial"/>
          <w:sz w:val="18"/>
          <w:szCs w:val="18"/>
        </w:rPr>
        <w:t>.</w:t>
      </w:r>
    </w:p>
    <w:p w14:paraId="14449691"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2650FBE3"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BDC0AAF"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14:paraId="13929F8A" w14:textId="77777777" w:rsidR="007A3B08" w:rsidRDefault="007A3B08" w:rsidP="007A3B08">
      <w:pPr>
        <w:spacing w:before="120" w:after="0" w:line="240" w:lineRule="auto"/>
        <w:jc w:val="both"/>
        <w:rPr>
          <w:rFonts w:ascii="Verdana" w:hAnsi="Verdana" w:cs="Arial"/>
        </w:rPr>
      </w:pPr>
      <w:r w:rsidRPr="00371DB8">
        <w:rPr>
          <w:rFonts w:ascii="Verdana" w:hAnsi="Verdana" w:cs="Arial"/>
          <w:sz w:val="18"/>
          <w:szCs w:val="18"/>
        </w:rPr>
        <w:br w:type="page"/>
      </w:r>
    </w:p>
    <w:p w14:paraId="7AFF1AF1" w14:textId="77777777"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Tahoma" w:hAnsi="Tahoma" w:cs="Tahoma"/>
          <w:b/>
          <w:bCs/>
          <w:sz w:val="20"/>
          <w:szCs w:val="20"/>
        </w:rPr>
        <w:lastRenderedPageBreak/>
        <w:t>ΠΑΡΑΡΤΗΜΑ Α</w:t>
      </w:r>
    </w:p>
    <w:p w14:paraId="27B97707" w14:textId="77777777" w:rsidR="007A3B08" w:rsidRPr="003C23CD" w:rsidRDefault="007A3B08" w:rsidP="007A3B08">
      <w:pPr>
        <w:spacing w:before="120" w:after="0" w:line="240" w:lineRule="auto"/>
        <w:jc w:val="center"/>
        <w:rPr>
          <w:rFonts w:ascii="Tahoma" w:hAnsi="Tahoma" w:cs="Tahoma"/>
          <w:b/>
          <w:sz w:val="20"/>
          <w:szCs w:val="20"/>
        </w:rPr>
      </w:pPr>
      <w:r w:rsidRPr="003C23CD">
        <w:rPr>
          <w:rFonts w:ascii="Tahoma" w:hAnsi="Tahoma" w:cs="Tahoma"/>
          <w:b/>
          <w:sz w:val="20"/>
          <w:szCs w:val="20"/>
        </w:rPr>
        <w:t>Συνεργαζόμενη επιχείρηση</w:t>
      </w:r>
    </w:p>
    <w:p w14:paraId="11181B8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3C23CD">
        <w:rPr>
          <w:rFonts w:ascii="Tahoma" w:hAnsi="Tahoma" w:cs="Tahoma"/>
          <w:sz w:val="20"/>
          <w:szCs w:val="20"/>
          <w:vertAlign w:val="superscript"/>
        </w:rPr>
        <w:t>1</w:t>
      </w:r>
      <w:r w:rsidRPr="003C23CD">
        <w:rPr>
          <w:rFonts w:ascii="Tahoma" w:hAnsi="Tahoma" w:cs="Tahoma"/>
          <w:sz w:val="20"/>
          <w:szCs w:val="20"/>
        </w:rPr>
        <w:t>)], τα στοιχεία του σχετικού «πίνακα εταιρικής σχέσης» πρέπει να μεταφέρονται στον ακόλουθο συγκεφαλαιωτικό πίνακα:</w:t>
      </w:r>
    </w:p>
    <w:p w14:paraId="64E5485C"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Α</w:t>
      </w:r>
    </w:p>
    <w:p w14:paraId="4B15D959" w14:textId="77777777" w:rsidR="007A3B08" w:rsidRPr="003C23CD" w:rsidRDefault="007A3B08" w:rsidP="007A3B08">
      <w:pPr>
        <w:spacing w:before="120" w:after="0" w:line="240" w:lineRule="auto"/>
        <w:jc w:val="cente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A3B08" w:rsidRPr="003C23CD" w14:paraId="391033C2" w14:textId="77777777" w:rsidTr="007A3B08">
        <w:tc>
          <w:tcPr>
            <w:tcW w:w="2808" w:type="dxa"/>
          </w:tcPr>
          <w:p w14:paraId="204002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2160" w:type="dxa"/>
          </w:tcPr>
          <w:p w14:paraId="52B45EEC"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w:t>
            </w:r>
          </w:p>
          <w:p w14:paraId="6CAA7207"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(ΕΜΕ)</w:t>
            </w:r>
          </w:p>
        </w:tc>
        <w:tc>
          <w:tcPr>
            <w:tcW w:w="1620" w:type="dxa"/>
          </w:tcPr>
          <w:p w14:paraId="61E55EC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Κύκλος εργασιών </w:t>
            </w:r>
          </w:p>
          <w:p w14:paraId="3771788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c>
          <w:tcPr>
            <w:tcW w:w="1800" w:type="dxa"/>
          </w:tcPr>
          <w:p w14:paraId="17294E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Σύνολο ισολογισμού </w:t>
            </w:r>
          </w:p>
          <w:p w14:paraId="26BCEE5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r>
      <w:tr w:rsidR="007A3B08" w:rsidRPr="003C23CD" w14:paraId="2FBFE57A" w14:textId="77777777" w:rsidTr="007A3B08">
        <w:tc>
          <w:tcPr>
            <w:tcW w:w="2808" w:type="dxa"/>
          </w:tcPr>
          <w:p w14:paraId="3D9E5D2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w:t>
            </w:r>
          </w:p>
        </w:tc>
        <w:tc>
          <w:tcPr>
            <w:tcW w:w="2160" w:type="dxa"/>
          </w:tcPr>
          <w:p w14:paraId="7F67E260"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6474D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5BE3083D"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34ACE271" w14:textId="77777777" w:rsidTr="007A3B08">
        <w:tc>
          <w:tcPr>
            <w:tcW w:w="2808" w:type="dxa"/>
          </w:tcPr>
          <w:p w14:paraId="6FD34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w:t>
            </w:r>
          </w:p>
        </w:tc>
        <w:tc>
          <w:tcPr>
            <w:tcW w:w="2160" w:type="dxa"/>
          </w:tcPr>
          <w:p w14:paraId="16613DA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868855"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6328F0D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D684B62" w14:textId="77777777" w:rsidTr="007A3B08">
        <w:tc>
          <w:tcPr>
            <w:tcW w:w="2808" w:type="dxa"/>
          </w:tcPr>
          <w:p w14:paraId="6777DD91"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w:t>
            </w:r>
          </w:p>
        </w:tc>
        <w:tc>
          <w:tcPr>
            <w:tcW w:w="2160" w:type="dxa"/>
          </w:tcPr>
          <w:p w14:paraId="7C7BFFA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3C0CA7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C888BCE"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55F4890" w14:textId="77777777" w:rsidTr="007A3B08">
        <w:tc>
          <w:tcPr>
            <w:tcW w:w="2808" w:type="dxa"/>
          </w:tcPr>
          <w:p w14:paraId="1520B782"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w:t>
            </w:r>
          </w:p>
        </w:tc>
        <w:tc>
          <w:tcPr>
            <w:tcW w:w="2160" w:type="dxa"/>
          </w:tcPr>
          <w:p w14:paraId="232CC5F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7B2DF4F"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42D9FF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F549FC6" w14:textId="77777777" w:rsidTr="007A3B08">
        <w:tc>
          <w:tcPr>
            <w:tcW w:w="2808" w:type="dxa"/>
          </w:tcPr>
          <w:p w14:paraId="036F70D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w:t>
            </w:r>
          </w:p>
        </w:tc>
        <w:tc>
          <w:tcPr>
            <w:tcW w:w="2160" w:type="dxa"/>
          </w:tcPr>
          <w:p w14:paraId="6548A83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F6B3EF2"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05A9D6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B1B08F8" w14:textId="77777777" w:rsidTr="007A3B08">
        <w:tc>
          <w:tcPr>
            <w:tcW w:w="2808" w:type="dxa"/>
          </w:tcPr>
          <w:p w14:paraId="1C8273B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6.</w:t>
            </w:r>
          </w:p>
        </w:tc>
        <w:tc>
          <w:tcPr>
            <w:tcW w:w="2160" w:type="dxa"/>
          </w:tcPr>
          <w:p w14:paraId="539D952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F6F23E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5C113A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5AD5510" w14:textId="77777777" w:rsidTr="007A3B08">
        <w:tc>
          <w:tcPr>
            <w:tcW w:w="2808" w:type="dxa"/>
          </w:tcPr>
          <w:p w14:paraId="7733C0C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7.</w:t>
            </w:r>
          </w:p>
        </w:tc>
        <w:tc>
          <w:tcPr>
            <w:tcW w:w="2160" w:type="dxa"/>
          </w:tcPr>
          <w:p w14:paraId="17774BF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6AAFD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8D1DA36" w14:textId="77777777" w:rsidR="007A3B08" w:rsidRPr="003C23CD" w:rsidRDefault="007A3B08" w:rsidP="007A3B08">
            <w:pPr>
              <w:spacing w:before="120" w:after="0" w:line="240" w:lineRule="auto"/>
              <w:jc w:val="center"/>
              <w:rPr>
                <w:rFonts w:ascii="Tahoma" w:hAnsi="Tahoma" w:cs="Tahoma"/>
                <w:sz w:val="20"/>
                <w:szCs w:val="20"/>
              </w:rPr>
            </w:pPr>
          </w:p>
        </w:tc>
      </w:tr>
      <w:tr w:rsidR="007A3B08" w14:paraId="72478FC1" w14:textId="77777777" w:rsidTr="007A3B08">
        <w:tc>
          <w:tcPr>
            <w:tcW w:w="2808" w:type="dxa"/>
          </w:tcPr>
          <w:p w14:paraId="05A4FBA4" w14:textId="77777777" w:rsidR="007A3B08" w:rsidRPr="00907B17" w:rsidRDefault="007A3B08" w:rsidP="007A3B08">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14:paraId="2556783B" w14:textId="77777777" w:rsidR="007A3B08" w:rsidRDefault="007A3B08" w:rsidP="007A3B08">
            <w:pPr>
              <w:spacing w:before="120" w:after="0" w:line="240" w:lineRule="auto"/>
              <w:jc w:val="center"/>
              <w:rPr>
                <w:rFonts w:ascii="Verdana" w:hAnsi="Verdana" w:cs="Arial"/>
              </w:rPr>
            </w:pPr>
          </w:p>
        </w:tc>
        <w:tc>
          <w:tcPr>
            <w:tcW w:w="1620" w:type="dxa"/>
          </w:tcPr>
          <w:p w14:paraId="014F2503" w14:textId="77777777" w:rsidR="007A3B08" w:rsidRDefault="007A3B08" w:rsidP="007A3B08">
            <w:pPr>
              <w:spacing w:before="120" w:after="0" w:line="240" w:lineRule="auto"/>
              <w:jc w:val="center"/>
              <w:rPr>
                <w:rFonts w:ascii="Verdana" w:hAnsi="Verdana" w:cs="Arial"/>
              </w:rPr>
            </w:pPr>
          </w:p>
        </w:tc>
        <w:tc>
          <w:tcPr>
            <w:tcW w:w="1800" w:type="dxa"/>
          </w:tcPr>
          <w:p w14:paraId="544B92B2" w14:textId="77777777" w:rsidR="007A3B08" w:rsidRDefault="007A3B08" w:rsidP="007A3B08">
            <w:pPr>
              <w:spacing w:before="120" w:after="0" w:line="240" w:lineRule="auto"/>
              <w:jc w:val="center"/>
              <w:rPr>
                <w:rFonts w:ascii="Verdana" w:hAnsi="Verdana" w:cs="Arial"/>
              </w:rPr>
            </w:pPr>
          </w:p>
        </w:tc>
      </w:tr>
    </w:tbl>
    <w:p w14:paraId="3E62C34B"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6DEAE88A" w14:textId="77777777" w:rsidR="007A3B08" w:rsidRPr="00907B17"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7E7DD3B" w14:textId="77777777" w:rsidR="007A3B08" w:rsidRPr="00907B17" w:rsidRDefault="007A3B08" w:rsidP="007A3B08">
      <w:pPr>
        <w:spacing w:before="120" w:after="0" w:line="240" w:lineRule="auto"/>
        <w:rPr>
          <w:rFonts w:ascii="Verdana" w:hAnsi="Verdana" w:cs="Arial"/>
          <w:sz w:val="18"/>
          <w:szCs w:val="18"/>
        </w:rPr>
      </w:pPr>
    </w:p>
    <w:p w14:paraId="451F1E3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5D7E30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Τα στοιχεία της γραμμής «</w:t>
      </w:r>
      <w:r w:rsidRPr="003C23CD">
        <w:rPr>
          <w:rFonts w:ascii="Tahoma" w:hAnsi="Tahoma" w:cs="Tahoma"/>
          <w:b/>
          <w:sz w:val="20"/>
          <w:szCs w:val="20"/>
        </w:rPr>
        <w:t>Σύνολο</w:t>
      </w:r>
      <w:r w:rsidRPr="003C23CD">
        <w:rPr>
          <w:rFonts w:ascii="Tahoma" w:hAnsi="Tahoma" w:cs="Tahoma"/>
          <w:sz w:val="20"/>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562D475A" w14:textId="77777777" w:rsidR="007A3B08" w:rsidRPr="003C23CD" w:rsidRDefault="007A3B08" w:rsidP="007A3B08">
      <w:pPr>
        <w:spacing w:before="120" w:after="0" w:line="240" w:lineRule="auto"/>
        <w:rPr>
          <w:rFonts w:ascii="Tahoma" w:hAnsi="Tahoma" w:cs="Tahoma"/>
          <w:sz w:val="20"/>
          <w:szCs w:val="20"/>
        </w:rPr>
      </w:pPr>
    </w:p>
    <w:p w14:paraId="2217304C" w14:textId="77777777" w:rsidR="007A3B08" w:rsidRDefault="007A3B08" w:rsidP="007A3B08">
      <w:pPr>
        <w:spacing w:before="120" w:after="0" w:line="240" w:lineRule="auto"/>
        <w:rPr>
          <w:rFonts w:ascii="Verdana" w:hAnsi="Verdana" w:cs="Arial"/>
        </w:rPr>
      </w:pPr>
    </w:p>
    <w:p w14:paraId="6EA49CF6" w14:textId="4F141A97" w:rsidR="007A3B08" w:rsidRPr="003C23CD" w:rsidRDefault="007A3B08" w:rsidP="007A3B08">
      <w:pPr>
        <w:spacing w:before="120" w:after="0" w:line="240" w:lineRule="auto"/>
        <w:jc w:val="center"/>
        <w:outlineLvl w:val="0"/>
        <w:rPr>
          <w:rFonts w:ascii="Tahoma" w:hAnsi="Tahoma" w:cs="Tahoma"/>
          <w:b/>
          <w:bCs/>
          <w:sz w:val="20"/>
          <w:szCs w:val="20"/>
        </w:rPr>
      </w:pPr>
      <w:r>
        <w:rPr>
          <w:rFonts w:ascii="Verdana" w:hAnsi="Verdana" w:cs="Arial"/>
          <w:b/>
          <w:bCs/>
        </w:rPr>
        <w:br w:type="page"/>
      </w:r>
      <w:r w:rsidRPr="003C23CD">
        <w:rPr>
          <w:rFonts w:ascii="Tahoma" w:hAnsi="Tahoma" w:cs="Tahoma"/>
          <w:b/>
          <w:bCs/>
          <w:sz w:val="20"/>
          <w:szCs w:val="20"/>
        </w:rPr>
        <w:lastRenderedPageBreak/>
        <w:t>ΔΕΛΤΙΟ ΕΤΑΙΡΙΚΗΣ ΣΧΕΣΗΣ</w:t>
      </w:r>
      <w:r w:rsidR="00A530FB" w:rsidRPr="003C23CD">
        <w:rPr>
          <w:rFonts w:ascii="Tahoma" w:hAnsi="Tahoma" w:cs="Tahoma"/>
          <w:b/>
          <w:bCs/>
          <w:sz w:val="20"/>
          <w:szCs w:val="20"/>
        </w:rPr>
        <w:t xml:space="preserve"> </w:t>
      </w:r>
      <w:r w:rsidR="00A530FB" w:rsidRPr="003C23CD">
        <w:rPr>
          <w:rFonts w:ascii="Tahoma" w:hAnsi="Tahoma" w:cs="Tahoma"/>
          <w:color w:val="4F81BD" w:themeColor="accent1"/>
          <w:sz w:val="20"/>
          <w:szCs w:val="20"/>
        </w:rPr>
        <w:t>Σε περίπτωση που υπάρχουν περισσότερες από μία συνεργαζόμενες επιχειρήσεις συμπληρώνεται ένα δελτίο ανά επιχείρηση.</w:t>
      </w:r>
    </w:p>
    <w:p w14:paraId="3C2682E7"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συνεργαζόμενης επιχείρησης</w:t>
      </w:r>
    </w:p>
    <w:p w14:paraId="2C78A35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2B2049F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w:t>
      </w:r>
    </w:p>
    <w:p w14:paraId="10C2ED31" w14:textId="77777777" w:rsidR="007A3B08" w:rsidRPr="003C23CD" w:rsidRDefault="007A3B08" w:rsidP="007A3B08">
      <w:pPr>
        <w:spacing w:before="120" w:after="0" w:line="240" w:lineRule="auto"/>
        <w:ind w:right="222"/>
        <w:rPr>
          <w:rFonts w:ascii="Tahoma" w:hAnsi="Tahoma" w:cs="Tahoma"/>
          <w:sz w:val="20"/>
          <w:szCs w:val="20"/>
        </w:rPr>
      </w:pPr>
      <w:r w:rsidRPr="003C23CD">
        <w:rPr>
          <w:rFonts w:ascii="Tahoma" w:hAnsi="Tahoma" w:cs="Tahoma"/>
          <w:sz w:val="20"/>
          <w:szCs w:val="20"/>
        </w:rPr>
        <w:t>Αριθμός μητρώου ή ΦΠΑ (</w:t>
      </w:r>
      <w:r w:rsidRPr="003C23CD">
        <w:rPr>
          <w:rFonts w:ascii="Tahoma" w:hAnsi="Tahoma" w:cs="Tahoma"/>
          <w:sz w:val="20"/>
          <w:szCs w:val="20"/>
          <w:vertAlign w:val="superscript"/>
        </w:rPr>
        <w:t>1</w:t>
      </w:r>
      <w:r w:rsidRPr="003C23CD">
        <w:rPr>
          <w:rFonts w:ascii="Tahoma" w:hAnsi="Tahoma" w:cs="Tahoma"/>
          <w:sz w:val="20"/>
          <w:szCs w:val="20"/>
        </w:rPr>
        <w:t>):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21121D76"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2CCCF91" w14:textId="77777777" w:rsidTr="007A3B08">
        <w:tc>
          <w:tcPr>
            <w:tcW w:w="8856" w:type="dxa"/>
            <w:gridSpan w:val="4"/>
          </w:tcPr>
          <w:p w14:paraId="4F00F53C" w14:textId="3302E05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A530FB" w:rsidRPr="003C23CD">
              <w:rPr>
                <w:rFonts w:ascii="Tahoma" w:hAnsi="Tahoma" w:cs="Tahoma"/>
                <w:color w:val="4F81BD" w:themeColor="accent1"/>
                <w:sz w:val="20"/>
                <w:szCs w:val="20"/>
              </w:rPr>
              <w:t xml:space="preserve"> (συμπληρώνεται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00D8E86F" w14:textId="77777777" w:rsidTr="007A3B08">
        <w:tc>
          <w:tcPr>
            <w:tcW w:w="2214" w:type="dxa"/>
          </w:tcPr>
          <w:p w14:paraId="3643E68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65EFEF2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40B6C61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3EDB5F0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3A64A10D" w14:textId="77777777" w:rsidTr="007A3B08">
        <w:tc>
          <w:tcPr>
            <w:tcW w:w="2214" w:type="dxa"/>
          </w:tcPr>
          <w:p w14:paraId="1C59A4D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Ακαθάριστα στοιχεία</w:t>
            </w:r>
          </w:p>
        </w:tc>
        <w:tc>
          <w:tcPr>
            <w:tcW w:w="2214" w:type="dxa"/>
          </w:tcPr>
          <w:p w14:paraId="3615C6FD"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7C7FB90D"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4AEB27DA" w14:textId="77777777" w:rsidR="007A3B08" w:rsidRPr="003C23CD" w:rsidRDefault="007A3B08" w:rsidP="007A3B08">
            <w:pPr>
              <w:spacing w:before="120" w:after="0" w:line="240" w:lineRule="auto"/>
              <w:rPr>
                <w:rFonts w:ascii="Tahoma" w:hAnsi="Tahoma" w:cs="Tahoma"/>
                <w:sz w:val="20"/>
                <w:szCs w:val="20"/>
              </w:rPr>
            </w:pPr>
          </w:p>
        </w:tc>
      </w:tr>
    </w:tbl>
    <w:p w14:paraId="418334C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σε χιλιάδες ευρώ.</w:t>
      </w:r>
    </w:p>
    <w:p w14:paraId="618DAECE" w14:textId="77777777" w:rsidR="007A3B08" w:rsidRPr="003C23CD" w:rsidRDefault="007A3B08" w:rsidP="007A3B08">
      <w:pPr>
        <w:spacing w:before="120" w:after="0" w:line="240" w:lineRule="auto"/>
        <w:rPr>
          <w:rFonts w:ascii="Tahoma" w:hAnsi="Tahoma" w:cs="Tahoma"/>
          <w:sz w:val="20"/>
          <w:szCs w:val="20"/>
        </w:rPr>
      </w:pPr>
    </w:p>
    <w:p w14:paraId="13780B3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C23CD">
        <w:rPr>
          <w:rFonts w:ascii="Tahoma" w:hAnsi="Tahoma" w:cs="Tahoma"/>
          <w:sz w:val="20"/>
          <w:szCs w:val="20"/>
          <w:vertAlign w:val="superscript"/>
        </w:rPr>
        <w:t>3</w:t>
      </w:r>
      <w:r w:rsidRPr="003C23CD">
        <w:rPr>
          <w:rFonts w:ascii="Tahoma" w:hAnsi="Tahoma" w:cs="Tahoma"/>
          <w:sz w:val="20"/>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7F53633E"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3. </w:t>
      </w:r>
      <w:r w:rsidRPr="003C23CD">
        <w:rPr>
          <w:rFonts w:ascii="Tahoma" w:hAnsi="Tahoma" w:cs="Tahoma"/>
          <w:b/>
          <w:sz w:val="20"/>
          <w:szCs w:val="20"/>
        </w:rPr>
        <w:t>Υπολογισμός κατ’ αναλογία</w:t>
      </w:r>
    </w:p>
    <w:p w14:paraId="3D13440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 Ακριβής αναφορά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7266A62"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Αναφορά και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7CC0C45"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w:t>
      </w:r>
    </w:p>
    <w:p w14:paraId="39FF5E4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4D18266"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A3B08" w:rsidRPr="003C23CD" w14:paraId="00616AD6" w14:textId="77777777" w:rsidTr="007A3B08">
        <w:tc>
          <w:tcPr>
            <w:tcW w:w="2808" w:type="dxa"/>
            <w:tcBorders>
              <w:bottom w:val="single" w:sz="4" w:space="0" w:color="auto"/>
            </w:tcBorders>
          </w:tcPr>
          <w:p w14:paraId="44842F0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Ποσοστό: ...</w:t>
            </w:r>
          </w:p>
        </w:tc>
        <w:tc>
          <w:tcPr>
            <w:tcW w:w="2160" w:type="dxa"/>
            <w:tcBorders>
              <w:bottom w:val="single" w:sz="4" w:space="0" w:color="auto"/>
            </w:tcBorders>
          </w:tcPr>
          <w:p w14:paraId="1E0D5E0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440" w:type="dxa"/>
            <w:tcBorders>
              <w:bottom w:val="single" w:sz="4" w:space="0" w:color="auto"/>
            </w:tcBorders>
          </w:tcPr>
          <w:p w14:paraId="01DC689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Borders>
              <w:bottom w:val="single" w:sz="4" w:space="0" w:color="auto"/>
            </w:tcBorders>
          </w:tcPr>
          <w:p w14:paraId="7FA537F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4EBE66B3" w14:textId="77777777" w:rsidTr="007A3B08">
        <w:tc>
          <w:tcPr>
            <w:tcW w:w="2808" w:type="dxa"/>
            <w:tcBorders>
              <w:bottom w:val="single" w:sz="4" w:space="0" w:color="auto"/>
            </w:tcBorders>
          </w:tcPr>
          <w:p w14:paraId="344C454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Αποτελέσματα κατ’ αναλογία</w:t>
            </w:r>
          </w:p>
        </w:tc>
        <w:tc>
          <w:tcPr>
            <w:tcW w:w="2160" w:type="dxa"/>
            <w:tcBorders>
              <w:bottom w:val="single" w:sz="4" w:space="0" w:color="auto"/>
            </w:tcBorders>
          </w:tcPr>
          <w:p w14:paraId="6D0A4461" w14:textId="77777777" w:rsidR="007A3B08" w:rsidRPr="003C23CD" w:rsidRDefault="007A3B08" w:rsidP="007A3B08">
            <w:pPr>
              <w:spacing w:before="120" w:after="0" w:line="240" w:lineRule="auto"/>
              <w:jc w:val="center"/>
              <w:rPr>
                <w:rFonts w:ascii="Tahoma" w:hAnsi="Tahoma" w:cs="Tahoma"/>
                <w:sz w:val="20"/>
                <w:szCs w:val="20"/>
              </w:rPr>
            </w:pPr>
          </w:p>
        </w:tc>
        <w:tc>
          <w:tcPr>
            <w:tcW w:w="1440" w:type="dxa"/>
            <w:tcBorders>
              <w:bottom w:val="single" w:sz="4" w:space="0" w:color="auto"/>
            </w:tcBorders>
          </w:tcPr>
          <w:p w14:paraId="3DEE1D12"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Borders>
              <w:bottom w:val="single" w:sz="4" w:space="0" w:color="auto"/>
            </w:tcBorders>
          </w:tcPr>
          <w:p w14:paraId="72DE21AA" w14:textId="77777777" w:rsidR="007A3B08" w:rsidRPr="003C23CD" w:rsidRDefault="007A3B08" w:rsidP="007A3B08">
            <w:pPr>
              <w:spacing w:before="120" w:after="0" w:line="240" w:lineRule="auto"/>
              <w:jc w:val="center"/>
              <w:rPr>
                <w:rFonts w:ascii="Tahoma" w:hAnsi="Tahoma" w:cs="Tahoma"/>
                <w:sz w:val="20"/>
                <w:szCs w:val="20"/>
              </w:rPr>
            </w:pPr>
          </w:p>
        </w:tc>
      </w:tr>
    </w:tbl>
    <w:p w14:paraId="7976C940"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5D138F7D" w14:textId="77777777" w:rsidR="007A3B08" w:rsidRDefault="007A3B08" w:rsidP="007A3B08">
      <w:pPr>
        <w:spacing w:before="120" w:after="0" w:line="240" w:lineRule="auto"/>
        <w:rPr>
          <w:rFonts w:ascii="Verdana" w:hAnsi="Verdana" w:cs="Arial"/>
        </w:rPr>
      </w:pPr>
    </w:p>
    <w:p w14:paraId="52749656" w14:textId="77777777" w:rsidR="007A3B08" w:rsidRPr="00D3350D" w:rsidRDefault="007A3B08" w:rsidP="007A3B08">
      <w:pPr>
        <w:spacing w:before="120" w:after="0" w:line="240" w:lineRule="auto"/>
        <w:rPr>
          <w:rFonts w:ascii="Verdana" w:hAnsi="Verdana" w:cs="Arial"/>
          <w:sz w:val="18"/>
          <w:szCs w:val="18"/>
        </w:rPr>
      </w:pPr>
      <w:r w:rsidRPr="00D3350D">
        <w:rPr>
          <w:rFonts w:ascii="Verdana" w:hAnsi="Verdana" w:cs="Arial"/>
          <w:sz w:val="18"/>
          <w:szCs w:val="18"/>
        </w:rPr>
        <w:t>Τα στοιχεία αυτά πρέπει να μεταφέρονται στον πίνακα Α του παραρτήματος Α.</w:t>
      </w:r>
    </w:p>
    <w:p w14:paraId="5DB8389B"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lastRenderedPageBreak/>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14:paraId="7F608A9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w:t>
      </w:r>
      <w:proofErr w:type="spellStart"/>
      <w:r w:rsidRPr="00D3350D">
        <w:rPr>
          <w:rFonts w:ascii="Verdana" w:hAnsi="Verdana" w:cs="Arial"/>
          <w:sz w:val="18"/>
          <w:szCs w:val="18"/>
        </w:rPr>
        <w:t>Chief</w:t>
      </w:r>
      <w:proofErr w:type="spellEnd"/>
      <w:r w:rsidRPr="00D3350D">
        <w:rPr>
          <w:rFonts w:ascii="Verdana" w:hAnsi="Verdana" w:cs="Arial"/>
          <w:sz w:val="18"/>
          <w:szCs w:val="18"/>
        </w:rPr>
        <w:t xml:space="preserve"> </w:t>
      </w:r>
      <w:proofErr w:type="spellStart"/>
      <w:r w:rsidRPr="00D3350D">
        <w:rPr>
          <w:rFonts w:ascii="Verdana" w:hAnsi="Verdana" w:cs="Arial"/>
          <w:sz w:val="18"/>
          <w:szCs w:val="18"/>
        </w:rPr>
        <w:t>executive</w:t>
      </w:r>
      <w:proofErr w:type="spellEnd"/>
      <w:r w:rsidRPr="00D3350D">
        <w:rPr>
          <w:rFonts w:ascii="Verdana" w:hAnsi="Verdana" w:cs="Arial"/>
          <w:sz w:val="18"/>
          <w:szCs w:val="18"/>
        </w:rPr>
        <w:t>»), Γενικός Διευθυντής ή αντίστοιχη θέση.</w:t>
      </w:r>
    </w:p>
    <w:p w14:paraId="35B0CAF9" w14:textId="77777777" w:rsidR="007A3B08" w:rsidRPr="0013209E"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14:paraId="5A677451" w14:textId="77777777" w:rsidR="007A3B08" w:rsidRPr="00D3350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DE63AAA" w14:textId="77777777" w:rsidR="007A3B08" w:rsidRDefault="007A3B08" w:rsidP="007A3B08">
      <w:pPr>
        <w:spacing w:before="120" w:after="0" w:line="240" w:lineRule="auto"/>
        <w:jc w:val="center"/>
        <w:rPr>
          <w:rFonts w:ascii="Verdana" w:hAnsi="Verdana" w:cs="Arial"/>
          <w:b/>
        </w:rPr>
      </w:pPr>
    </w:p>
    <w:p w14:paraId="14657389"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14:paraId="130E1834" w14:textId="77777777" w:rsidR="007A3B08" w:rsidRDefault="007A3B08" w:rsidP="007A3B08">
      <w:pPr>
        <w:spacing w:before="120" w:after="0" w:line="240" w:lineRule="auto"/>
        <w:jc w:val="center"/>
        <w:rPr>
          <w:rFonts w:ascii="Verdana" w:hAnsi="Verdana" w:cs="Arial"/>
          <w:b/>
        </w:rPr>
      </w:pPr>
      <w:r>
        <w:rPr>
          <w:rFonts w:ascii="Verdana" w:hAnsi="Verdana" w:cs="Arial"/>
          <w:b/>
        </w:rPr>
        <w:t>Συνδεδεμένες επιχειρήσεις</w:t>
      </w:r>
    </w:p>
    <w:p w14:paraId="1EC336A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xml:space="preserve">Α. </w:t>
      </w:r>
      <w:r w:rsidRPr="003C23CD">
        <w:rPr>
          <w:rFonts w:ascii="Tahoma" w:hAnsi="Tahoma" w:cs="Tahoma"/>
          <w:b/>
          <w:sz w:val="20"/>
          <w:szCs w:val="20"/>
        </w:rPr>
        <w:t>Προσδιορισμός της περίπτωσης στην οποία υπάγεται η αιτούσα επιχείρηση</w:t>
      </w:r>
    </w:p>
    <w:p w14:paraId="4215054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59776" behindDoc="0" locked="0" layoutInCell="1" allowOverlap="1" wp14:anchorId="37ED39E8" wp14:editId="22D34C61">
                <wp:simplePos x="0" y="0"/>
                <wp:positionH relativeFrom="column">
                  <wp:posOffset>55245</wp:posOffset>
                </wp:positionH>
                <wp:positionV relativeFrom="paragraph">
                  <wp:posOffset>85725</wp:posOffset>
                </wp:positionV>
                <wp:extent cx="114300" cy="114300"/>
                <wp:effectExtent l="7620" t="9525" r="1143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311AA" id="Rectangle 12"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1</w:t>
      </w:r>
      <w:r w:rsidR="007A3B08" w:rsidRPr="003C23CD">
        <w:rPr>
          <w:rFonts w:ascii="Tahoma" w:hAnsi="Tahoma" w:cs="Tahoma"/>
          <w:sz w:val="20"/>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B794A3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60800" behindDoc="0" locked="0" layoutInCell="1" allowOverlap="1" wp14:anchorId="1F25E993" wp14:editId="0C7E790F">
                <wp:simplePos x="0" y="0"/>
                <wp:positionH relativeFrom="column">
                  <wp:posOffset>45720</wp:posOffset>
                </wp:positionH>
                <wp:positionV relativeFrom="paragraph">
                  <wp:posOffset>108585</wp:posOffset>
                </wp:positionV>
                <wp:extent cx="114300" cy="114300"/>
                <wp:effectExtent l="7620" t="13335" r="11430" b="571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7C75F9" id="Rectangle 13"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2</w:t>
      </w:r>
      <w:r w:rsidR="007A3B08" w:rsidRPr="003C23CD">
        <w:rPr>
          <w:rFonts w:ascii="Tahoma" w:hAnsi="Tahoma" w:cs="Tahoma"/>
          <w:sz w:val="20"/>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721FC3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3C23CD">
        <w:rPr>
          <w:rFonts w:ascii="Tahoma" w:hAnsi="Tahoma" w:cs="Tahoma"/>
          <w:sz w:val="20"/>
          <w:szCs w:val="20"/>
        </w:rPr>
        <w:t>ανάντη</w:t>
      </w:r>
      <w:proofErr w:type="spellEnd"/>
      <w:r w:rsidRPr="003C23CD">
        <w:rPr>
          <w:rFonts w:ascii="Tahoma" w:hAnsi="Tahoma" w:cs="Tahoma"/>
          <w:sz w:val="20"/>
          <w:szCs w:val="20"/>
        </w:rPr>
        <w:t xml:space="preserve"> ή </w:t>
      </w:r>
      <w:proofErr w:type="spellStart"/>
      <w:r w:rsidRPr="003C23CD">
        <w:rPr>
          <w:rFonts w:ascii="Tahoma" w:hAnsi="Tahoma" w:cs="Tahoma"/>
          <w:sz w:val="20"/>
          <w:szCs w:val="20"/>
        </w:rPr>
        <w:t>κατάντη</w:t>
      </w:r>
      <w:proofErr w:type="spellEnd"/>
      <w:r w:rsidRPr="003C23CD">
        <w:rPr>
          <w:rFonts w:ascii="Tahoma" w:hAnsi="Tahoma" w:cs="Tahoma"/>
          <w:sz w:val="20"/>
          <w:szCs w:val="20"/>
        </w:rPr>
        <w:t xml:space="preserve"> της αιτούσας επιχείρησης, εφόσον δεν περιλαμβάνονται ήδη βάσει ενοποίησης (</w:t>
      </w:r>
      <w:r w:rsidRPr="003C23CD">
        <w:rPr>
          <w:rFonts w:ascii="Tahoma" w:hAnsi="Tahoma" w:cs="Tahoma"/>
          <w:sz w:val="20"/>
          <w:szCs w:val="20"/>
          <w:vertAlign w:val="superscript"/>
        </w:rPr>
        <w:t>1</w:t>
      </w:r>
      <w:r w:rsidRPr="003C23CD">
        <w:rPr>
          <w:rFonts w:ascii="Tahoma" w:hAnsi="Tahoma" w:cs="Tahoma"/>
          <w:sz w:val="20"/>
          <w:szCs w:val="20"/>
        </w:rPr>
        <w:t>).</w:t>
      </w:r>
    </w:p>
    <w:p w14:paraId="2DD6E0EB" w14:textId="77777777" w:rsidR="007A3B08" w:rsidRPr="003C23CD" w:rsidRDefault="007A3B08" w:rsidP="007A3B08">
      <w:pPr>
        <w:spacing w:before="120" w:after="0" w:line="240" w:lineRule="auto"/>
        <w:jc w:val="both"/>
        <w:rPr>
          <w:rFonts w:ascii="Tahoma" w:hAnsi="Tahoma" w:cs="Tahoma"/>
          <w:sz w:val="20"/>
          <w:szCs w:val="20"/>
        </w:rPr>
      </w:pPr>
    </w:p>
    <w:p w14:paraId="277F5DA8"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b/>
          <w:sz w:val="20"/>
          <w:szCs w:val="20"/>
        </w:rPr>
        <w:t>Β. Μέθοδοι υπολογισμού ανάλογα με την περίπτωση</w:t>
      </w:r>
    </w:p>
    <w:p w14:paraId="5C38B80B"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Περίπτωση 1: </w:t>
      </w:r>
      <w:r w:rsidRPr="003C23CD">
        <w:rPr>
          <w:rFonts w:ascii="Tahoma" w:hAnsi="Tahoma" w:cs="Tahoma"/>
          <w:sz w:val="20"/>
          <w:szCs w:val="20"/>
        </w:rPr>
        <w:t>Ως βάση υπολογισμού χρησιμοποιούνται οι ενοποιημένοι λογαριασμοί. Να συμπληρωθεί ο παρακάτω πίνακας Β(1)</w:t>
      </w:r>
    </w:p>
    <w:p w14:paraId="06F958D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7A3B08" w:rsidRPr="003C23CD" w14:paraId="2558D3E8" w14:textId="77777777" w:rsidTr="007A3B08">
        <w:tc>
          <w:tcPr>
            <w:tcW w:w="2448" w:type="dxa"/>
          </w:tcPr>
          <w:p w14:paraId="26D0DCBC" w14:textId="77777777" w:rsidR="007A3B08" w:rsidRPr="003C23CD" w:rsidRDefault="007A3B08" w:rsidP="007A3B08">
            <w:pPr>
              <w:spacing w:before="120" w:after="0" w:line="240" w:lineRule="auto"/>
              <w:jc w:val="center"/>
              <w:rPr>
                <w:rFonts w:ascii="Tahoma" w:hAnsi="Tahoma" w:cs="Tahoma"/>
                <w:sz w:val="20"/>
                <w:szCs w:val="20"/>
              </w:rPr>
            </w:pPr>
          </w:p>
        </w:tc>
        <w:tc>
          <w:tcPr>
            <w:tcW w:w="2390" w:type="dxa"/>
          </w:tcPr>
          <w:p w14:paraId="35B0E27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 (*)</w:t>
            </w:r>
          </w:p>
        </w:tc>
        <w:tc>
          <w:tcPr>
            <w:tcW w:w="1570" w:type="dxa"/>
          </w:tcPr>
          <w:p w14:paraId="5DED356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70270E3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0C94D010" w14:textId="77777777" w:rsidTr="007A3B08">
        <w:tc>
          <w:tcPr>
            <w:tcW w:w="2448" w:type="dxa"/>
          </w:tcPr>
          <w:p w14:paraId="5BC63E3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Σύνολο</w:t>
            </w:r>
          </w:p>
        </w:tc>
        <w:tc>
          <w:tcPr>
            <w:tcW w:w="2390" w:type="dxa"/>
          </w:tcPr>
          <w:p w14:paraId="5F4E13D4" w14:textId="77777777" w:rsidR="007A3B08" w:rsidRPr="003C23CD" w:rsidRDefault="007A3B08" w:rsidP="007A3B08">
            <w:pPr>
              <w:spacing w:before="120" w:after="0" w:line="240" w:lineRule="auto"/>
              <w:jc w:val="center"/>
              <w:rPr>
                <w:rFonts w:ascii="Tahoma" w:hAnsi="Tahoma" w:cs="Tahoma"/>
                <w:sz w:val="20"/>
                <w:szCs w:val="20"/>
              </w:rPr>
            </w:pPr>
          </w:p>
        </w:tc>
        <w:tc>
          <w:tcPr>
            <w:tcW w:w="1570" w:type="dxa"/>
          </w:tcPr>
          <w:p w14:paraId="515BA746"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Pr>
          <w:p w14:paraId="442CFA8D" w14:textId="77777777" w:rsidR="007A3B08" w:rsidRPr="003C23CD" w:rsidRDefault="007A3B08" w:rsidP="007A3B08">
            <w:pPr>
              <w:spacing w:before="120" w:after="0" w:line="240" w:lineRule="auto"/>
              <w:jc w:val="center"/>
              <w:rPr>
                <w:rFonts w:ascii="Tahoma" w:hAnsi="Tahoma" w:cs="Tahoma"/>
                <w:sz w:val="20"/>
                <w:szCs w:val="20"/>
              </w:rPr>
            </w:pPr>
          </w:p>
        </w:tc>
      </w:tr>
    </w:tbl>
    <w:p w14:paraId="43FEAB50" w14:textId="77777777" w:rsidR="007A3B08" w:rsidRDefault="007A3B08" w:rsidP="007A3B08">
      <w:pPr>
        <w:spacing w:before="120" w:after="0" w:line="240" w:lineRule="auto"/>
        <w:jc w:val="center"/>
        <w:rPr>
          <w:rFonts w:ascii="Verdana" w:hAnsi="Verdana" w:cs="Arial"/>
          <w:b/>
        </w:rPr>
      </w:pPr>
    </w:p>
    <w:p w14:paraId="1BFEEA1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1D664507"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14:paraId="7772CF84" w14:textId="77777777" w:rsidR="007A3B08" w:rsidRPr="003C23CD" w:rsidRDefault="007A3B08" w:rsidP="007A3B08">
      <w:pPr>
        <w:spacing w:before="120" w:after="0" w:line="240" w:lineRule="auto"/>
        <w:jc w:val="both"/>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0A900114" w14:textId="77777777" w:rsidR="007A3B08" w:rsidRDefault="007A3B08" w:rsidP="007A3B08">
      <w:pPr>
        <w:spacing w:before="120" w:after="0" w:line="240" w:lineRule="auto"/>
        <w:rPr>
          <w:rFonts w:ascii="Verdana" w:hAnsi="Verdana" w:cs="Arial"/>
        </w:rPr>
      </w:pPr>
    </w:p>
    <w:p w14:paraId="51861523" w14:textId="77777777" w:rsidR="007A3B08" w:rsidRPr="003C23CD" w:rsidRDefault="007A3B08" w:rsidP="007A3B08">
      <w:pPr>
        <w:spacing w:before="120" w:after="0" w:line="240" w:lineRule="auto"/>
        <w:jc w:val="center"/>
        <w:outlineLvl w:val="0"/>
        <w:rPr>
          <w:rFonts w:ascii="Tahoma" w:hAnsi="Tahoma" w:cs="Tahoma"/>
          <w:sz w:val="20"/>
          <w:szCs w:val="20"/>
        </w:rPr>
      </w:pPr>
      <w:r>
        <w:rPr>
          <w:rFonts w:ascii="Verdana" w:hAnsi="Verdana" w:cs="Arial"/>
        </w:rPr>
        <w:br w:type="page"/>
      </w:r>
      <w:r w:rsidRPr="003C23CD">
        <w:rPr>
          <w:rFonts w:ascii="Tahoma" w:hAnsi="Tahoma" w:cs="Tahoma"/>
          <w:sz w:val="20"/>
          <w:szCs w:val="20"/>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7A3B08" w:rsidRPr="003C23CD" w14:paraId="17EEE13F" w14:textId="77777777" w:rsidTr="007A3B08">
        <w:tc>
          <w:tcPr>
            <w:tcW w:w="3168" w:type="dxa"/>
          </w:tcPr>
          <w:p w14:paraId="1FE5B4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1800" w:type="dxa"/>
          </w:tcPr>
          <w:p w14:paraId="4A45F72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Διεύθυνση της εταιρικής έδρας</w:t>
            </w:r>
          </w:p>
        </w:tc>
        <w:tc>
          <w:tcPr>
            <w:tcW w:w="1260" w:type="dxa"/>
          </w:tcPr>
          <w:p w14:paraId="792888E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μητρώου ή ΦΠΑ (*)</w:t>
            </w:r>
          </w:p>
        </w:tc>
        <w:tc>
          <w:tcPr>
            <w:tcW w:w="2160" w:type="dxa"/>
          </w:tcPr>
          <w:p w14:paraId="23192D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Ονοματεπώνυμο και τίτλος του ή των βασικών διευθυνόντων (**)</w:t>
            </w:r>
          </w:p>
        </w:tc>
      </w:tr>
      <w:tr w:rsidR="007A3B08" w:rsidRPr="003C23CD" w14:paraId="0738651E" w14:textId="77777777" w:rsidTr="007A3B08">
        <w:tc>
          <w:tcPr>
            <w:tcW w:w="3168" w:type="dxa"/>
          </w:tcPr>
          <w:p w14:paraId="4243DCC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w:t>
            </w:r>
          </w:p>
        </w:tc>
        <w:tc>
          <w:tcPr>
            <w:tcW w:w="1800" w:type="dxa"/>
          </w:tcPr>
          <w:p w14:paraId="407A2659"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91DEC91"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C092E0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42B38CD3" w14:textId="77777777" w:rsidTr="007A3B08">
        <w:tc>
          <w:tcPr>
            <w:tcW w:w="3168" w:type="dxa"/>
          </w:tcPr>
          <w:p w14:paraId="198BF2F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Β.</w:t>
            </w:r>
          </w:p>
        </w:tc>
        <w:tc>
          <w:tcPr>
            <w:tcW w:w="1800" w:type="dxa"/>
          </w:tcPr>
          <w:p w14:paraId="28F490A6"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495DFC82"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35ACD6A7"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746CC732" w14:textId="77777777" w:rsidTr="007A3B08">
        <w:tc>
          <w:tcPr>
            <w:tcW w:w="3168" w:type="dxa"/>
          </w:tcPr>
          <w:p w14:paraId="7D2E516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Γ.</w:t>
            </w:r>
          </w:p>
        </w:tc>
        <w:tc>
          <w:tcPr>
            <w:tcW w:w="1800" w:type="dxa"/>
          </w:tcPr>
          <w:p w14:paraId="74F65CBF"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A50F45D"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EBB59B1"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90F63FC" w14:textId="77777777" w:rsidTr="007A3B08">
        <w:tc>
          <w:tcPr>
            <w:tcW w:w="3168" w:type="dxa"/>
          </w:tcPr>
          <w:p w14:paraId="0C22B89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w:t>
            </w:r>
          </w:p>
        </w:tc>
        <w:tc>
          <w:tcPr>
            <w:tcW w:w="1800" w:type="dxa"/>
          </w:tcPr>
          <w:p w14:paraId="2B1009DE"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157460B"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2C26D6E9"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63E72E2" w14:textId="77777777" w:rsidTr="007A3B08">
        <w:tc>
          <w:tcPr>
            <w:tcW w:w="3168" w:type="dxa"/>
          </w:tcPr>
          <w:p w14:paraId="0E7BB55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w:t>
            </w:r>
          </w:p>
        </w:tc>
        <w:tc>
          <w:tcPr>
            <w:tcW w:w="1800" w:type="dxa"/>
          </w:tcPr>
          <w:p w14:paraId="3AE932BC"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1F4C2580"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474752C0" w14:textId="77777777" w:rsidR="007A3B08" w:rsidRPr="003C23CD" w:rsidRDefault="007A3B08" w:rsidP="007A3B08">
            <w:pPr>
              <w:spacing w:before="120" w:after="0" w:line="240" w:lineRule="auto"/>
              <w:jc w:val="center"/>
              <w:rPr>
                <w:rFonts w:ascii="Tahoma" w:hAnsi="Tahoma" w:cs="Tahoma"/>
                <w:sz w:val="20"/>
                <w:szCs w:val="20"/>
              </w:rPr>
            </w:pPr>
          </w:p>
        </w:tc>
      </w:tr>
    </w:tbl>
    <w:p w14:paraId="74CA077D"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14:paraId="058E39E1"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Πρόεδρος (</w:t>
      </w:r>
      <w:proofErr w:type="spellStart"/>
      <w:r w:rsidRPr="00DB244D">
        <w:rPr>
          <w:rFonts w:ascii="Verdana" w:hAnsi="Verdana" w:cs="Arial"/>
          <w:sz w:val="18"/>
          <w:szCs w:val="18"/>
        </w:rPr>
        <w:t>Chief</w:t>
      </w:r>
      <w:proofErr w:type="spellEnd"/>
      <w:r w:rsidRPr="00DB244D">
        <w:rPr>
          <w:rFonts w:ascii="Verdana" w:hAnsi="Verdana" w:cs="Arial"/>
          <w:sz w:val="18"/>
          <w:szCs w:val="18"/>
        </w:rPr>
        <w:t xml:space="preserve"> </w:t>
      </w:r>
      <w:proofErr w:type="spellStart"/>
      <w:r w:rsidRPr="00DB244D">
        <w:rPr>
          <w:rFonts w:ascii="Verdana" w:hAnsi="Verdana" w:cs="Arial"/>
          <w:sz w:val="18"/>
          <w:szCs w:val="18"/>
        </w:rPr>
        <w:t>executive</w:t>
      </w:r>
      <w:proofErr w:type="spellEnd"/>
      <w:r w:rsidRPr="00DB244D">
        <w:rPr>
          <w:rFonts w:ascii="Verdana" w:hAnsi="Verdana" w:cs="Arial"/>
          <w:sz w:val="18"/>
          <w:szCs w:val="18"/>
        </w:rPr>
        <w:t>), Γενικός Διευθυντής ή αντίστοιχη θέση.</w:t>
      </w:r>
    </w:p>
    <w:p w14:paraId="3C4F1CC5" w14:textId="77777777" w:rsidR="007A3B08" w:rsidRDefault="007A3B08" w:rsidP="007A3B08">
      <w:pPr>
        <w:spacing w:before="120" w:after="0" w:line="240" w:lineRule="auto"/>
        <w:jc w:val="both"/>
        <w:rPr>
          <w:rFonts w:ascii="Verdana" w:hAnsi="Verdana" w:cs="Arial"/>
          <w:b/>
        </w:rPr>
      </w:pPr>
    </w:p>
    <w:p w14:paraId="420F759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Σημαντική σημείωση: </w:t>
      </w:r>
      <w:r w:rsidRPr="003C23CD">
        <w:rPr>
          <w:rFonts w:ascii="Tahoma" w:hAnsi="Tahoma" w:cs="Tahoma"/>
          <w:sz w:val="20"/>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61F6C1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Περίπτωση 2</w:t>
      </w:r>
      <w:r w:rsidRPr="003C23CD">
        <w:rPr>
          <w:rFonts w:ascii="Tahoma" w:hAnsi="Tahoma" w:cs="Tahoma"/>
          <w:sz w:val="20"/>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E826B5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w:t>
      </w:r>
      <w:r w:rsidRPr="003C23CD">
        <w:rPr>
          <w:rFonts w:ascii="Tahoma" w:hAnsi="Tahoma" w:cs="Tahoma"/>
          <w:sz w:val="20"/>
          <w:szCs w:val="20"/>
          <w:vertAlign w:val="superscript"/>
        </w:rPr>
        <w:t>1</w:t>
      </w:r>
      <w:r w:rsidRPr="003C23CD">
        <w:rPr>
          <w:rFonts w:ascii="Tahoma" w:hAnsi="Tahoma" w:cs="Tahoma"/>
          <w:sz w:val="20"/>
          <w:szCs w:val="20"/>
        </w:rPr>
        <w:t>) Ορισμός, άρθρο 6 παράγραφος 2 εδάφιο 2.</w:t>
      </w:r>
    </w:p>
    <w:p w14:paraId="4C5D09A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7A3B08" w:rsidRPr="003C23CD" w14:paraId="74FFF9A9" w14:textId="77777777" w:rsidTr="007A3B08">
        <w:tc>
          <w:tcPr>
            <w:tcW w:w="2628" w:type="dxa"/>
          </w:tcPr>
          <w:p w14:paraId="2847263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Επιχείρηση αριθ.:</w:t>
            </w:r>
          </w:p>
        </w:tc>
        <w:tc>
          <w:tcPr>
            <w:tcW w:w="2160" w:type="dxa"/>
          </w:tcPr>
          <w:p w14:paraId="4C92568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250DB87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1980" w:type="dxa"/>
          </w:tcPr>
          <w:p w14:paraId="1A6A2451"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28C9DDA2" w14:textId="77777777" w:rsidTr="007A3B08">
        <w:tc>
          <w:tcPr>
            <w:tcW w:w="2628" w:type="dxa"/>
          </w:tcPr>
          <w:p w14:paraId="1B19B81D"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 (*)</w:t>
            </w:r>
          </w:p>
        </w:tc>
        <w:tc>
          <w:tcPr>
            <w:tcW w:w="2160" w:type="dxa"/>
          </w:tcPr>
          <w:p w14:paraId="44B903C8"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8D2E1EE"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1D322BDF"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29C4C98" w14:textId="77777777" w:rsidTr="007A3B08">
        <w:tc>
          <w:tcPr>
            <w:tcW w:w="2628" w:type="dxa"/>
          </w:tcPr>
          <w:p w14:paraId="63485E9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 (*)</w:t>
            </w:r>
          </w:p>
        </w:tc>
        <w:tc>
          <w:tcPr>
            <w:tcW w:w="2160" w:type="dxa"/>
          </w:tcPr>
          <w:p w14:paraId="6A62101C"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10FE0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9EE360C"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483DD3F" w14:textId="77777777" w:rsidTr="007A3B08">
        <w:tc>
          <w:tcPr>
            <w:tcW w:w="2628" w:type="dxa"/>
          </w:tcPr>
          <w:p w14:paraId="61331BB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 (*)</w:t>
            </w:r>
          </w:p>
        </w:tc>
        <w:tc>
          <w:tcPr>
            <w:tcW w:w="2160" w:type="dxa"/>
          </w:tcPr>
          <w:p w14:paraId="00BB13AD"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3EE7F4F"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0F96BAA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DAAF087" w14:textId="77777777" w:rsidTr="007A3B08">
        <w:tc>
          <w:tcPr>
            <w:tcW w:w="2628" w:type="dxa"/>
          </w:tcPr>
          <w:p w14:paraId="71CB6EA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 (*)</w:t>
            </w:r>
          </w:p>
        </w:tc>
        <w:tc>
          <w:tcPr>
            <w:tcW w:w="2160" w:type="dxa"/>
          </w:tcPr>
          <w:p w14:paraId="2461A83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17E5104"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75F6F1E6"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4D2FB2F" w14:textId="77777777" w:rsidTr="007A3B08">
        <w:tc>
          <w:tcPr>
            <w:tcW w:w="2628" w:type="dxa"/>
          </w:tcPr>
          <w:p w14:paraId="41DA3B24"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 (*)</w:t>
            </w:r>
          </w:p>
        </w:tc>
        <w:tc>
          <w:tcPr>
            <w:tcW w:w="2160" w:type="dxa"/>
          </w:tcPr>
          <w:p w14:paraId="6C1BB495"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7DEBB688"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6C669BA"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5BF1BE2D" w14:textId="77777777" w:rsidTr="007A3B08">
        <w:tc>
          <w:tcPr>
            <w:tcW w:w="2628" w:type="dxa"/>
          </w:tcPr>
          <w:p w14:paraId="7CFB0227"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160" w:type="dxa"/>
          </w:tcPr>
          <w:p w14:paraId="448E885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10E99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42DE0EFC" w14:textId="77777777" w:rsidR="007A3B08" w:rsidRPr="003C23CD" w:rsidRDefault="007A3B08" w:rsidP="007A3B08">
            <w:pPr>
              <w:spacing w:before="120" w:after="0" w:line="240" w:lineRule="auto"/>
              <w:jc w:val="center"/>
              <w:rPr>
                <w:rFonts w:ascii="Tahoma" w:hAnsi="Tahoma" w:cs="Tahoma"/>
                <w:sz w:val="20"/>
                <w:szCs w:val="20"/>
              </w:rPr>
            </w:pPr>
          </w:p>
        </w:tc>
      </w:tr>
    </w:tbl>
    <w:p w14:paraId="64199C03"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14:paraId="45830CDC"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4F9131BB" w14:textId="77777777" w:rsidR="007A3B08" w:rsidRPr="003C23CD" w:rsidRDefault="007A3B08" w:rsidP="007A3B08">
      <w:pPr>
        <w:spacing w:before="120" w:after="0" w:line="240" w:lineRule="auto"/>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45AB5E2F" w14:textId="28AFF0EF"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Verdana" w:hAnsi="Verdana" w:cs="Arial"/>
          <w:b/>
          <w:bCs/>
          <w:sz w:val="20"/>
          <w:szCs w:val="20"/>
        </w:rPr>
        <w:br w:type="page"/>
      </w:r>
      <w:r w:rsidRPr="003C23CD">
        <w:rPr>
          <w:rFonts w:ascii="Tahoma" w:hAnsi="Tahoma" w:cs="Tahoma"/>
          <w:b/>
          <w:bCs/>
          <w:sz w:val="20"/>
          <w:szCs w:val="20"/>
        </w:rPr>
        <w:lastRenderedPageBreak/>
        <w:t>ΔΕΛΤΙΟ ΣΥΝΔΕΣΗΣ</w:t>
      </w:r>
      <w:r w:rsidR="001522EE" w:rsidRPr="003C23CD">
        <w:rPr>
          <w:rFonts w:ascii="Tahoma" w:hAnsi="Tahoma" w:cs="Tahoma"/>
          <w:b/>
          <w:bCs/>
          <w:sz w:val="20"/>
          <w:szCs w:val="20"/>
        </w:rPr>
        <w:t xml:space="preserve"> </w:t>
      </w:r>
      <w:r w:rsidR="001522EE" w:rsidRPr="003C23CD">
        <w:rPr>
          <w:rFonts w:ascii="Tahoma" w:hAnsi="Tahoma" w:cs="Tahoma"/>
          <w:color w:val="0070C0"/>
          <w:sz w:val="20"/>
          <w:szCs w:val="20"/>
        </w:rPr>
        <w:t>Σε περίπτωση που υπάρχουν περισσότερες από μία συνδεδεμένες επιχειρήσεις συμπληρώνεται ένα δελτίο σύνδεσης ανά επιχείρηση.</w:t>
      </w:r>
    </w:p>
    <w:p w14:paraId="5A491327" w14:textId="77777777" w:rsidR="007A3B08" w:rsidRPr="003C23CD" w:rsidRDefault="007A3B08" w:rsidP="007A3B08">
      <w:pPr>
        <w:spacing w:before="120" w:after="0" w:line="240" w:lineRule="auto"/>
        <w:rPr>
          <w:rFonts w:ascii="Tahoma" w:hAnsi="Tahoma" w:cs="Tahoma"/>
          <w:bCs/>
          <w:sz w:val="20"/>
          <w:szCs w:val="20"/>
        </w:rPr>
      </w:pPr>
      <w:r w:rsidRPr="003C23CD">
        <w:rPr>
          <w:rFonts w:ascii="Tahoma" w:hAnsi="Tahoma" w:cs="Tahoma"/>
          <w:bCs/>
          <w:sz w:val="20"/>
          <w:szCs w:val="20"/>
        </w:rPr>
        <w:t>(μόνο για τη συνδεδεμένη επιχείρηση που δεν περιλαμβάνεται βάσει ενοποίησης στον πίνακα Β)</w:t>
      </w:r>
    </w:p>
    <w:p w14:paraId="4070B674"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επιχείρησης</w:t>
      </w:r>
      <w:r w:rsidRPr="003C23CD">
        <w:rPr>
          <w:rFonts w:ascii="Tahoma" w:hAnsi="Tahoma" w:cs="Tahoma"/>
          <w:b/>
          <w:sz w:val="20"/>
          <w:szCs w:val="20"/>
        </w:rPr>
        <w:br/>
      </w:r>
    </w:p>
    <w:p w14:paraId="3F146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0BC9B87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 ..............................................................................</w:t>
      </w:r>
    </w:p>
    <w:p w14:paraId="54B6E85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Αριθ. μητρώου ή ΦΠΑ (</w:t>
      </w:r>
      <w:r w:rsidRPr="003C23CD">
        <w:rPr>
          <w:rFonts w:ascii="Tahoma" w:hAnsi="Tahoma" w:cs="Tahoma"/>
          <w:sz w:val="20"/>
          <w:szCs w:val="20"/>
          <w:vertAlign w:val="superscript"/>
        </w:rPr>
        <w:t>1</w:t>
      </w:r>
      <w:r w:rsidRPr="003C23CD">
        <w:rPr>
          <w:rFonts w:ascii="Tahoma" w:hAnsi="Tahoma" w:cs="Tahoma"/>
          <w:sz w:val="20"/>
          <w:szCs w:val="20"/>
        </w:rPr>
        <w:t>)          :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07FBA75A"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C089624" w14:textId="77777777" w:rsidTr="007A3B08">
        <w:tc>
          <w:tcPr>
            <w:tcW w:w="8856" w:type="dxa"/>
            <w:gridSpan w:val="4"/>
          </w:tcPr>
          <w:p w14:paraId="5C4FCA16" w14:textId="4742BEB4"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1522EE" w:rsidRPr="003C23CD">
              <w:rPr>
                <w:rFonts w:ascii="Tahoma" w:hAnsi="Tahoma" w:cs="Tahoma"/>
                <w:sz w:val="20"/>
                <w:szCs w:val="20"/>
              </w:rPr>
              <w:t xml:space="preserve"> </w:t>
            </w:r>
            <w:r w:rsidR="001522EE" w:rsidRPr="003C23CD">
              <w:rPr>
                <w:rFonts w:ascii="Tahoma" w:hAnsi="Tahoma" w:cs="Tahoma"/>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52A6C66B" w14:textId="77777777" w:rsidTr="007A3B08">
        <w:tc>
          <w:tcPr>
            <w:tcW w:w="2214" w:type="dxa"/>
          </w:tcPr>
          <w:p w14:paraId="7074CF5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4C43754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52F8016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0F5BDFD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61462B18" w14:textId="77777777" w:rsidTr="007A3B08">
        <w:tc>
          <w:tcPr>
            <w:tcW w:w="2214" w:type="dxa"/>
          </w:tcPr>
          <w:p w14:paraId="6316E11E"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214" w:type="dxa"/>
          </w:tcPr>
          <w:p w14:paraId="7FC72B77"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16DB5FD5"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78F81B8F" w14:textId="77777777" w:rsidR="007A3B08" w:rsidRPr="003C23CD" w:rsidRDefault="007A3B08" w:rsidP="007A3B08">
            <w:pPr>
              <w:spacing w:before="120" w:after="0" w:line="240" w:lineRule="auto"/>
              <w:rPr>
                <w:rFonts w:ascii="Tahoma" w:hAnsi="Tahoma" w:cs="Tahoma"/>
                <w:sz w:val="20"/>
                <w:szCs w:val="20"/>
              </w:rPr>
            </w:pPr>
          </w:p>
        </w:tc>
      </w:tr>
    </w:tbl>
    <w:p w14:paraId="5BF01228"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23F56B97"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14:paraId="192D3847" w14:textId="77777777" w:rsidR="007A3B08" w:rsidRPr="0013209E"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w:t>
      </w:r>
      <w:proofErr w:type="spellStart"/>
      <w:r w:rsidRPr="0013209E">
        <w:rPr>
          <w:rFonts w:ascii="Verdana" w:hAnsi="Verdana" w:cs="Arial"/>
          <w:sz w:val="18"/>
          <w:szCs w:val="18"/>
        </w:rPr>
        <w:t>Chief</w:t>
      </w:r>
      <w:proofErr w:type="spellEnd"/>
      <w:r w:rsidRPr="0013209E">
        <w:rPr>
          <w:rFonts w:ascii="Verdana" w:hAnsi="Verdana" w:cs="Arial"/>
          <w:sz w:val="18"/>
          <w:szCs w:val="18"/>
        </w:rPr>
        <w:t xml:space="preserve"> </w:t>
      </w:r>
      <w:proofErr w:type="spellStart"/>
      <w:r w:rsidRPr="0013209E">
        <w:rPr>
          <w:rFonts w:ascii="Verdana" w:hAnsi="Verdana" w:cs="Arial"/>
          <w:sz w:val="18"/>
          <w:szCs w:val="18"/>
        </w:rPr>
        <w:t>executive</w:t>
      </w:r>
      <w:proofErr w:type="spellEnd"/>
      <w:r w:rsidRPr="0013209E">
        <w:rPr>
          <w:rFonts w:ascii="Verdana" w:hAnsi="Verdana" w:cs="Arial"/>
          <w:sz w:val="18"/>
          <w:szCs w:val="18"/>
        </w:rPr>
        <w:t>»), Γενικός Διευθυντής ή αντίστοιχη θέση.</w:t>
      </w:r>
    </w:p>
    <w:p w14:paraId="76D4CD03" w14:textId="77777777" w:rsidR="007A3B08" w:rsidRPr="00DB244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CC9E865" w14:textId="77777777" w:rsidR="007A3B08" w:rsidRDefault="007A3B08" w:rsidP="007A3B08">
      <w:pPr>
        <w:spacing w:before="120" w:after="0" w:line="240" w:lineRule="auto"/>
        <w:rPr>
          <w:rFonts w:ascii="Verdana" w:hAnsi="Verdana" w:cs="Arial"/>
        </w:rPr>
      </w:pPr>
    </w:p>
    <w:p w14:paraId="48E551B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xml:space="preserve">Τα στοιχεία αυτά πρέπει να μεταφέρονται στον πίνακα Β(2) του </w:t>
      </w:r>
      <w:proofErr w:type="spellStart"/>
      <w:r w:rsidRPr="003C23CD">
        <w:rPr>
          <w:rFonts w:ascii="Tahoma" w:hAnsi="Tahoma" w:cs="Tahoma"/>
          <w:sz w:val="20"/>
          <w:szCs w:val="20"/>
        </w:rPr>
        <w:t>παραρτ</w:t>
      </w:r>
      <w:proofErr w:type="spellEnd"/>
      <w:r w:rsidRPr="003C23CD">
        <w:rPr>
          <w:rFonts w:ascii="Tahoma" w:hAnsi="Tahoma" w:cs="Tahoma"/>
          <w:sz w:val="20"/>
          <w:szCs w:val="20"/>
        </w:rPr>
        <w:t>. Β.</w:t>
      </w:r>
    </w:p>
    <w:p w14:paraId="207CD052" w14:textId="77777777" w:rsidR="007A3B08" w:rsidRPr="003C23CD" w:rsidRDefault="007A3B08" w:rsidP="007A3B08">
      <w:pPr>
        <w:spacing w:before="120" w:after="0" w:line="240" w:lineRule="auto"/>
        <w:jc w:val="both"/>
        <w:rPr>
          <w:rFonts w:ascii="Tahoma" w:hAnsi="Tahoma" w:cs="Tahoma"/>
          <w:b/>
          <w:sz w:val="20"/>
          <w:szCs w:val="20"/>
        </w:rPr>
      </w:pPr>
    </w:p>
    <w:p w14:paraId="6F509069"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3C23CD">
        <w:rPr>
          <w:rFonts w:ascii="Tahoma" w:hAnsi="Tahoma" w:cs="Tahoma"/>
          <w:sz w:val="20"/>
          <w:szCs w:val="20"/>
        </w:rPr>
        <w:t>ανάντη</w:t>
      </w:r>
      <w:proofErr w:type="spellEnd"/>
      <w:r w:rsidRPr="003C23CD">
        <w:rPr>
          <w:rFonts w:ascii="Tahoma" w:hAnsi="Tahoma" w:cs="Tahoma"/>
          <w:sz w:val="20"/>
          <w:szCs w:val="20"/>
        </w:rPr>
        <w:t xml:space="preserve"> ή </w:t>
      </w:r>
      <w:proofErr w:type="spellStart"/>
      <w:r w:rsidRPr="003C23CD">
        <w:rPr>
          <w:rFonts w:ascii="Tahoma" w:hAnsi="Tahoma" w:cs="Tahoma"/>
          <w:sz w:val="20"/>
          <w:szCs w:val="20"/>
        </w:rPr>
        <w:t>κατάντη</w:t>
      </w:r>
      <w:proofErr w:type="spellEnd"/>
      <w:r w:rsidRPr="003C23CD">
        <w:rPr>
          <w:rFonts w:ascii="Tahoma" w:hAnsi="Tahoma" w:cs="Tahoma"/>
          <w:sz w:val="20"/>
          <w:szCs w:val="20"/>
        </w:rPr>
        <w:t xml:space="preserve"> της αιτούσας επιχείρησης, εφόσον δεν περιλαμβάνονται ήδη βάσει ενοποίησης (</w:t>
      </w:r>
      <w:r w:rsidRPr="003C23CD">
        <w:rPr>
          <w:rFonts w:ascii="Tahoma" w:hAnsi="Tahoma" w:cs="Tahoma"/>
          <w:sz w:val="20"/>
          <w:szCs w:val="20"/>
          <w:vertAlign w:val="superscript"/>
        </w:rPr>
        <w:t>3</w:t>
      </w:r>
      <w:r w:rsidRPr="003C23CD">
        <w:rPr>
          <w:rFonts w:ascii="Tahoma" w:hAnsi="Tahoma" w:cs="Tahoma"/>
          <w:sz w:val="20"/>
          <w:szCs w:val="20"/>
        </w:rPr>
        <w:t>).</w:t>
      </w:r>
    </w:p>
    <w:p w14:paraId="00C0F5F3"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sectPr w:rsidR="007A3B08" w:rsidRPr="003C23CD" w:rsidSect="00F83AFA">
      <w:headerReference w:type="even" r:id="rId8"/>
      <w:headerReference w:type="default" r:id="rId9"/>
      <w:footerReference w:type="even" r:id="rId10"/>
      <w:footerReference w:type="default" r:id="rId11"/>
      <w:headerReference w:type="first" r:id="rId12"/>
      <w:footerReference w:type="first" r:id="rId13"/>
      <w:pgSz w:w="11906" w:h="16838" w:code="9"/>
      <w:pgMar w:top="1440" w:right="1416" w:bottom="851" w:left="1701"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9D8F" w14:textId="77777777" w:rsidR="00F83AFA" w:rsidRDefault="00F83AFA" w:rsidP="003E0689">
      <w:pPr>
        <w:spacing w:after="0" w:line="240" w:lineRule="auto"/>
      </w:pPr>
      <w:r>
        <w:separator/>
      </w:r>
    </w:p>
  </w:endnote>
  <w:endnote w:type="continuationSeparator" w:id="0">
    <w:p w14:paraId="5FDAB738" w14:textId="77777777" w:rsidR="00F83AFA" w:rsidRDefault="00F83AFA"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E4E" w14:textId="77777777" w:rsidR="00053675" w:rsidRDefault="0005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6DF" w14:textId="7EDF26C7" w:rsidR="00053675" w:rsidRPr="008441E8" w:rsidRDefault="00053675" w:rsidP="0021158C">
    <w:pPr>
      <w:pStyle w:val="Footer"/>
      <w:jc w:val="center"/>
      <w:rPr>
        <w:rFonts w:cs="Tahoma"/>
        <w:sz w:val="16"/>
        <w:szCs w:val="16"/>
      </w:rPr>
    </w:pPr>
    <w:r w:rsidRPr="008441E8">
      <w:rPr>
        <w:rFonts w:cs="Tahoma"/>
        <w:sz w:val="16"/>
        <w:szCs w:val="16"/>
      </w:rPr>
      <w:t xml:space="preserve">Σελίδα </w:t>
    </w:r>
    <w:r w:rsidRPr="008441E8">
      <w:rPr>
        <w:rFonts w:cs="Tahoma"/>
        <w:b/>
        <w:bCs/>
        <w:sz w:val="16"/>
        <w:szCs w:val="16"/>
      </w:rPr>
      <w:fldChar w:fldCharType="begin"/>
    </w:r>
    <w:r w:rsidRPr="008441E8">
      <w:rPr>
        <w:rFonts w:cs="Tahoma"/>
        <w:b/>
        <w:bCs/>
        <w:sz w:val="16"/>
        <w:szCs w:val="16"/>
      </w:rPr>
      <w:instrText>PAGE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r w:rsidRPr="008441E8">
      <w:rPr>
        <w:rFonts w:cs="Tahoma"/>
        <w:sz w:val="16"/>
        <w:szCs w:val="16"/>
      </w:rPr>
      <w:t xml:space="preserve"> από </w:t>
    </w:r>
    <w:r w:rsidRPr="008441E8">
      <w:rPr>
        <w:rFonts w:cs="Tahoma"/>
        <w:b/>
        <w:bCs/>
        <w:sz w:val="16"/>
        <w:szCs w:val="16"/>
      </w:rPr>
      <w:fldChar w:fldCharType="begin"/>
    </w:r>
    <w:r w:rsidRPr="008441E8">
      <w:rPr>
        <w:rFonts w:cs="Tahoma"/>
        <w:b/>
        <w:bCs/>
        <w:sz w:val="16"/>
        <w:szCs w:val="16"/>
      </w:rPr>
      <w:instrText>NUMPAGES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474" w14:textId="77777777" w:rsidR="00053675" w:rsidRDefault="0005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E00E" w14:textId="77777777" w:rsidR="00F83AFA" w:rsidRDefault="00F83AFA" w:rsidP="003E0689">
      <w:pPr>
        <w:spacing w:after="0" w:line="240" w:lineRule="auto"/>
      </w:pPr>
      <w:r>
        <w:separator/>
      </w:r>
    </w:p>
  </w:footnote>
  <w:footnote w:type="continuationSeparator" w:id="0">
    <w:p w14:paraId="62EEEBED" w14:textId="77777777" w:rsidR="00F83AFA" w:rsidRDefault="00F83AFA"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C299" w14:textId="77777777" w:rsidR="00053675" w:rsidRDefault="0005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B0C0" w14:textId="22999200" w:rsidR="00053675" w:rsidRPr="00951F8E" w:rsidRDefault="00053675" w:rsidP="008709D9">
    <w:pPr>
      <w:pStyle w:val="Header"/>
      <w:jc w:val="center"/>
      <w:rPr>
        <w:rFonts w:ascii="Tahoma" w:hAnsi="Tahoma" w:cs="Tahoma"/>
      </w:rPr>
    </w:pPr>
    <w:r w:rsidRPr="00951F8E">
      <w:rPr>
        <w:rFonts w:ascii="Tahoma" w:hAnsi="Tahoma" w:cs="Tahoma"/>
        <w:b/>
        <w:iCs/>
        <w:color w:val="002060"/>
        <w:kern w:val="24"/>
        <w:sz w:val="18"/>
        <w:szCs w:val="18"/>
        <w:lang w:eastAsia="el-GR"/>
      </w:rPr>
      <w:t>Ενίσχυση της Ίδρυσης και Λειτουργίας Νέων Μικρομεσαίων Επιχειρήσεων</w:t>
    </w:r>
  </w:p>
  <w:p w14:paraId="6F20A219" w14:textId="068FC2ED" w:rsidR="00053675" w:rsidRPr="008709D9" w:rsidRDefault="00053675" w:rsidP="0087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19BC" w14:textId="4DD5EFD0" w:rsidR="00053675" w:rsidRPr="003376E1" w:rsidRDefault="00053675" w:rsidP="0021158C">
    <w:pPr>
      <w:pStyle w:val="Header"/>
      <w:jc w:val="center"/>
      <w:rPr>
        <w:b/>
        <w:bCs/>
      </w:rP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w:t>
    </w:r>
    <w:proofErr w:type="spellStart"/>
    <w:r w:rsidRPr="001A0E4C">
      <w:rPr>
        <w:rFonts w:ascii="Tahoma" w:hAnsi="Tahoma" w:cs="Tahoma"/>
        <w:b/>
        <w:sz w:val="18"/>
        <w:szCs w:val="18"/>
      </w:rPr>
      <w:t>Μ</w:t>
    </w:r>
    <w:r>
      <w:rPr>
        <w:rFonts w:ascii="Tahoma" w:hAnsi="Tahoma" w:cs="Tahoma"/>
        <w:b/>
        <w:sz w:val="18"/>
        <w:szCs w:val="18"/>
      </w:rPr>
      <w:t>μ</w:t>
    </w:r>
    <w:r w:rsidRPr="001A0E4C">
      <w:rPr>
        <w:rFonts w:ascii="Tahoma" w:hAnsi="Tahoma" w:cs="Tahoma"/>
        <w:b/>
        <w:sz w:val="18"/>
        <w:szCs w:val="18"/>
      </w:rPr>
      <w:t>Ε</w:t>
    </w:r>
    <w:proofErr w:type="spellEnd"/>
    <w:r>
      <w:rPr>
        <w:rFonts w:ascii="Tahoma" w:hAnsi="Tahoma" w:cs="Tahoma"/>
        <w:b/>
        <w:sz w:val="18"/>
        <w:szCs w:val="18"/>
      </w:rPr>
      <w:t>»</w:t>
    </w:r>
  </w:p>
  <w:p w14:paraId="370407E1" w14:textId="77777777" w:rsidR="00053675" w:rsidRDefault="0005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985C81"/>
    <w:multiLevelType w:val="multilevel"/>
    <w:tmpl w:val="9B12981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4"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5" w15:restartNumberingAfterBreak="0">
    <w:nsid w:val="6D3564AB"/>
    <w:multiLevelType w:val="hybridMultilevel"/>
    <w:tmpl w:val="3542A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1873030722">
    <w:abstractNumId w:val="12"/>
  </w:num>
  <w:num w:numId="2" w16cid:durableId="202402795">
    <w:abstractNumId w:val="11"/>
  </w:num>
  <w:num w:numId="3" w16cid:durableId="627005743">
    <w:abstractNumId w:val="26"/>
  </w:num>
  <w:num w:numId="4" w16cid:durableId="1420057393">
    <w:abstractNumId w:val="16"/>
  </w:num>
  <w:num w:numId="5" w16cid:durableId="2024547227">
    <w:abstractNumId w:val="24"/>
  </w:num>
  <w:num w:numId="6" w16cid:durableId="7505429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386118">
    <w:abstractNumId w:val="18"/>
  </w:num>
  <w:num w:numId="8" w16cid:durableId="717632213">
    <w:abstractNumId w:val="22"/>
  </w:num>
  <w:num w:numId="9" w16cid:durableId="499586367">
    <w:abstractNumId w:val="9"/>
  </w:num>
  <w:num w:numId="10" w16cid:durableId="43412992">
    <w:abstractNumId w:val="7"/>
  </w:num>
  <w:num w:numId="11" w16cid:durableId="2120681013">
    <w:abstractNumId w:val="6"/>
  </w:num>
  <w:num w:numId="12" w16cid:durableId="980188080">
    <w:abstractNumId w:val="5"/>
  </w:num>
  <w:num w:numId="13" w16cid:durableId="2015571795">
    <w:abstractNumId w:val="4"/>
  </w:num>
  <w:num w:numId="14" w16cid:durableId="749079481">
    <w:abstractNumId w:val="8"/>
  </w:num>
  <w:num w:numId="15" w16cid:durableId="1346979231">
    <w:abstractNumId w:val="3"/>
  </w:num>
  <w:num w:numId="16" w16cid:durableId="155846484">
    <w:abstractNumId w:val="2"/>
  </w:num>
  <w:num w:numId="17" w16cid:durableId="339553881">
    <w:abstractNumId w:val="1"/>
  </w:num>
  <w:num w:numId="18" w16cid:durableId="1936749108">
    <w:abstractNumId w:val="0"/>
  </w:num>
  <w:num w:numId="19" w16cid:durableId="255090897">
    <w:abstractNumId w:val="17"/>
  </w:num>
  <w:num w:numId="20" w16cid:durableId="1551452820">
    <w:abstractNumId w:val="21"/>
  </w:num>
  <w:num w:numId="21" w16cid:durableId="1363364734">
    <w:abstractNumId w:val="14"/>
  </w:num>
  <w:num w:numId="22" w16cid:durableId="1365788652">
    <w:abstractNumId w:val="27"/>
  </w:num>
  <w:num w:numId="23" w16cid:durableId="1661887276">
    <w:abstractNumId w:val="25"/>
  </w:num>
  <w:num w:numId="24" w16cid:durableId="1126702679">
    <w:abstractNumId w:val="13"/>
  </w:num>
  <w:num w:numId="25" w16cid:durableId="1147742381">
    <w:abstractNumId w:val="19"/>
  </w:num>
  <w:num w:numId="26" w16cid:durableId="1619871924">
    <w:abstractNumId w:val="23"/>
    <w:lvlOverride w:ilvl="0">
      <w:startOverride w:val="1"/>
    </w:lvlOverride>
  </w:num>
  <w:num w:numId="27" w16cid:durableId="1711608436">
    <w:abstractNumId w:val="23"/>
  </w:num>
  <w:num w:numId="28" w16cid:durableId="414209449">
    <w:abstractNumId w:val="10"/>
  </w:num>
  <w:num w:numId="29" w16cid:durableId="721370777">
    <w:abstractNumId w:val="15"/>
  </w:num>
  <w:num w:numId="30" w16cid:durableId="12762129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6"/>
    <w:rsid w:val="00001725"/>
    <w:rsid w:val="00010745"/>
    <w:rsid w:val="00011BF8"/>
    <w:rsid w:val="00014EC8"/>
    <w:rsid w:val="0002061D"/>
    <w:rsid w:val="00021092"/>
    <w:rsid w:val="00053675"/>
    <w:rsid w:val="0006301F"/>
    <w:rsid w:val="000642C6"/>
    <w:rsid w:val="000644F5"/>
    <w:rsid w:val="00065B59"/>
    <w:rsid w:val="0006675E"/>
    <w:rsid w:val="00070A2F"/>
    <w:rsid w:val="00071004"/>
    <w:rsid w:val="00074774"/>
    <w:rsid w:val="00075787"/>
    <w:rsid w:val="00077244"/>
    <w:rsid w:val="00080AA8"/>
    <w:rsid w:val="00082964"/>
    <w:rsid w:val="0008376A"/>
    <w:rsid w:val="000845FA"/>
    <w:rsid w:val="00086048"/>
    <w:rsid w:val="00087F5C"/>
    <w:rsid w:val="00091098"/>
    <w:rsid w:val="00092357"/>
    <w:rsid w:val="00096EFD"/>
    <w:rsid w:val="000A0C8E"/>
    <w:rsid w:val="000A213D"/>
    <w:rsid w:val="000A5175"/>
    <w:rsid w:val="000A65DF"/>
    <w:rsid w:val="000A6915"/>
    <w:rsid w:val="000B10DB"/>
    <w:rsid w:val="000B2E3F"/>
    <w:rsid w:val="000B45B4"/>
    <w:rsid w:val="000B6115"/>
    <w:rsid w:val="000B6771"/>
    <w:rsid w:val="000C3362"/>
    <w:rsid w:val="000C43D6"/>
    <w:rsid w:val="000C5C9A"/>
    <w:rsid w:val="000F6915"/>
    <w:rsid w:val="000F711D"/>
    <w:rsid w:val="00105BEE"/>
    <w:rsid w:val="0010655C"/>
    <w:rsid w:val="0010686F"/>
    <w:rsid w:val="00106ECA"/>
    <w:rsid w:val="001107CC"/>
    <w:rsid w:val="001107CD"/>
    <w:rsid w:val="001146A1"/>
    <w:rsid w:val="001146E8"/>
    <w:rsid w:val="0013209E"/>
    <w:rsid w:val="001358E1"/>
    <w:rsid w:val="00140ACE"/>
    <w:rsid w:val="00141E13"/>
    <w:rsid w:val="00146E02"/>
    <w:rsid w:val="00150717"/>
    <w:rsid w:val="001522EE"/>
    <w:rsid w:val="001533B4"/>
    <w:rsid w:val="00154984"/>
    <w:rsid w:val="00157997"/>
    <w:rsid w:val="00164C69"/>
    <w:rsid w:val="00165AD4"/>
    <w:rsid w:val="00166E49"/>
    <w:rsid w:val="00172A49"/>
    <w:rsid w:val="001744A1"/>
    <w:rsid w:val="001748D6"/>
    <w:rsid w:val="00180E64"/>
    <w:rsid w:val="00185AE5"/>
    <w:rsid w:val="001933C5"/>
    <w:rsid w:val="00197549"/>
    <w:rsid w:val="001A0E4C"/>
    <w:rsid w:val="001A214F"/>
    <w:rsid w:val="001A422D"/>
    <w:rsid w:val="001A43C4"/>
    <w:rsid w:val="001B1216"/>
    <w:rsid w:val="001C5214"/>
    <w:rsid w:val="001C6188"/>
    <w:rsid w:val="001C651C"/>
    <w:rsid w:val="001E0847"/>
    <w:rsid w:val="001E2098"/>
    <w:rsid w:val="001E6CBB"/>
    <w:rsid w:val="001E7583"/>
    <w:rsid w:val="001F4A97"/>
    <w:rsid w:val="001F69F4"/>
    <w:rsid w:val="001F7337"/>
    <w:rsid w:val="002011FD"/>
    <w:rsid w:val="00206466"/>
    <w:rsid w:val="0021158C"/>
    <w:rsid w:val="00212343"/>
    <w:rsid w:val="002162F8"/>
    <w:rsid w:val="002172A1"/>
    <w:rsid w:val="00227BC2"/>
    <w:rsid w:val="00230308"/>
    <w:rsid w:val="00235850"/>
    <w:rsid w:val="00240A3E"/>
    <w:rsid w:val="0024253D"/>
    <w:rsid w:val="0025084A"/>
    <w:rsid w:val="00250C39"/>
    <w:rsid w:val="00254F3C"/>
    <w:rsid w:val="0026263C"/>
    <w:rsid w:val="002837B1"/>
    <w:rsid w:val="00286B92"/>
    <w:rsid w:val="00290663"/>
    <w:rsid w:val="00292241"/>
    <w:rsid w:val="002A6C15"/>
    <w:rsid w:val="002B0294"/>
    <w:rsid w:val="002B1103"/>
    <w:rsid w:val="002B125C"/>
    <w:rsid w:val="002B1341"/>
    <w:rsid w:val="002B541B"/>
    <w:rsid w:val="002C02F9"/>
    <w:rsid w:val="002C18D3"/>
    <w:rsid w:val="002C3CA2"/>
    <w:rsid w:val="002C5BB9"/>
    <w:rsid w:val="002C6E9D"/>
    <w:rsid w:val="002D44EC"/>
    <w:rsid w:val="002D6B5F"/>
    <w:rsid w:val="0030001A"/>
    <w:rsid w:val="00301746"/>
    <w:rsid w:val="00301CEE"/>
    <w:rsid w:val="00303E71"/>
    <w:rsid w:val="00305F9A"/>
    <w:rsid w:val="003117D1"/>
    <w:rsid w:val="00316688"/>
    <w:rsid w:val="003170FA"/>
    <w:rsid w:val="00325574"/>
    <w:rsid w:val="00330BB4"/>
    <w:rsid w:val="00331207"/>
    <w:rsid w:val="003356DA"/>
    <w:rsid w:val="0035035F"/>
    <w:rsid w:val="0035061A"/>
    <w:rsid w:val="00350908"/>
    <w:rsid w:val="003526C5"/>
    <w:rsid w:val="003571D2"/>
    <w:rsid w:val="0036192F"/>
    <w:rsid w:val="00362BA0"/>
    <w:rsid w:val="003648F0"/>
    <w:rsid w:val="003705F0"/>
    <w:rsid w:val="0037111B"/>
    <w:rsid w:val="00375844"/>
    <w:rsid w:val="003805B1"/>
    <w:rsid w:val="00384BC1"/>
    <w:rsid w:val="003903A2"/>
    <w:rsid w:val="00390789"/>
    <w:rsid w:val="00390DC6"/>
    <w:rsid w:val="0039404B"/>
    <w:rsid w:val="0039677A"/>
    <w:rsid w:val="003B4B7F"/>
    <w:rsid w:val="003B5409"/>
    <w:rsid w:val="003B76D5"/>
    <w:rsid w:val="003C22BB"/>
    <w:rsid w:val="003C23CD"/>
    <w:rsid w:val="003C29D9"/>
    <w:rsid w:val="003C2B0D"/>
    <w:rsid w:val="003C40A4"/>
    <w:rsid w:val="003D3D99"/>
    <w:rsid w:val="003D7EE9"/>
    <w:rsid w:val="003E0689"/>
    <w:rsid w:val="003E46A6"/>
    <w:rsid w:val="003F3CFF"/>
    <w:rsid w:val="003F5E38"/>
    <w:rsid w:val="0040083B"/>
    <w:rsid w:val="0040251A"/>
    <w:rsid w:val="00403398"/>
    <w:rsid w:val="00410047"/>
    <w:rsid w:val="00410E0C"/>
    <w:rsid w:val="00411CF0"/>
    <w:rsid w:val="00416143"/>
    <w:rsid w:val="00425F3E"/>
    <w:rsid w:val="0043738A"/>
    <w:rsid w:val="00445442"/>
    <w:rsid w:val="00446F71"/>
    <w:rsid w:val="00454D73"/>
    <w:rsid w:val="00460F2E"/>
    <w:rsid w:val="004619A6"/>
    <w:rsid w:val="00465223"/>
    <w:rsid w:val="00465256"/>
    <w:rsid w:val="004760C2"/>
    <w:rsid w:val="004833AD"/>
    <w:rsid w:val="004852B0"/>
    <w:rsid w:val="00485458"/>
    <w:rsid w:val="004877EC"/>
    <w:rsid w:val="00492A60"/>
    <w:rsid w:val="00494182"/>
    <w:rsid w:val="00497E24"/>
    <w:rsid w:val="004A1164"/>
    <w:rsid w:val="004C2F05"/>
    <w:rsid w:val="004D33D6"/>
    <w:rsid w:val="004D620A"/>
    <w:rsid w:val="004E2D77"/>
    <w:rsid w:val="004F26A6"/>
    <w:rsid w:val="004F2D03"/>
    <w:rsid w:val="00500060"/>
    <w:rsid w:val="00500E1C"/>
    <w:rsid w:val="0050655B"/>
    <w:rsid w:val="00507036"/>
    <w:rsid w:val="00510EC3"/>
    <w:rsid w:val="005216AE"/>
    <w:rsid w:val="005278ED"/>
    <w:rsid w:val="00530CB3"/>
    <w:rsid w:val="0054711D"/>
    <w:rsid w:val="00552575"/>
    <w:rsid w:val="00552E8F"/>
    <w:rsid w:val="005536BC"/>
    <w:rsid w:val="0056648D"/>
    <w:rsid w:val="00580E2B"/>
    <w:rsid w:val="005841DC"/>
    <w:rsid w:val="00585121"/>
    <w:rsid w:val="0059245D"/>
    <w:rsid w:val="005945BA"/>
    <w:rsid w:val="005970C3"/>
    <w:rsid w:val="00597A7A"/>
    <w:rsid w:val="005A24D8"/>
    <w:rsid w:val="005A2899"/>
    <w:rsid w:val="005A2BCA"/>
    <w:rsid w:val="005A3218"/>
    <w:rsid w:val="005A3473"/>
    <w:rsid w:val="005A4D12"/>
    <w:rsid w:val="005A65F7"/>
    <w:rsid w:val="005B2ADA"/>
    <w:rsid w:val="005B6F73"/>
    <w:rsid w:val="005B6FC1"/>
    <w:rsid w:val="005B7071"/>
    <w:rsid w:val="005B7653"/>
    <w:rsid w:val="005C3ABE"/>
    <w:rsid w:val="005C4119"/>
    <w:rsid w:val="005C4C29"/>
    <w:rsid w:val="005D1395"/>
    <w:rsid w:val="005D3EB1"/>
    <w:rsid w:val="005E1B0F"/>
    <w:rsid w:val="005E2BD0"/>
    <w:rsid w:val="005E44EC"/>
    <w:rsid w:val="005F05E4"/>
    <w:rsid w:val="005F603A"/>
    <w:rsid w:val="005F6B61"/>
    <w:rsid w:val="00601C09"/>
    <w:rsid w:val="006052B0"/>
    <w:rsid w:val="00610843"/>
    <w:rsid w:val="0061102F"/>
    <w:rsid w:val="0061155D"/>
    <w:rsid w:val="0061411F"/>
    <w:rsid w:val="006168D7"/>
    <w:rsid w:val="006253CC"/>
    <w:rsid w:val="00625A9E"/>
    <w:rsid w:val="00626D50"/>
    <w:rsid w:val="00627C59"/>
    <w:rsid w:val="0063119C"/>
    <w:rsid w:val="006403D3"/>
    <w:rsid w:val="00653102"/>
    <w:rsid w:val="00655F97"/>
    <w:rsid w:val="00662C5A"/>
    <w:rsid w:val="006633FE"/>
    <w:rsid w:val="00664B1D"/>
    <w:rsid w:val="00665333"/>
    <w:rsid w:val="00672F7A"/>
    <w:rsid w:val="00675CB9"/>
    <w:rsid w:val="006833FB"/>
    <w:rsid w:val="00683E03"/>
    <w:rsid w:val="006873DA"/>
    <w:rsid w:val="00687938"/>
    <w:rsid w:val="0069652A"/>
    <w:rsid w:val="006A3653"/>
    <w:rsid w:val="006A3C7A"/>
    <w:rsid w:val="006B367A"/>
    <w:rsid w:val="006B41B3"/>
    <w:rsid w:val="006C044F"/>
    <w:rsid w:val="006C58DD"/>
    <w:rsid w:val="006D11AA"/>
    <w:rsid w:val="006E7008"/>
    <w:rsid w:val="006E7F51"/>
    <w:rsid w:val="006F2B4F"/>
    <w:rsid w:val="006F53BC"/>
    <w:rsid w:val="006F738D"/>
    <w:rsid w:val="007126A6"/>
    <w:rsid w:val="007151F2"/>
    <w:rsid w:val="00721352"/>
    <w:rsid w:val="00722F8D"/>
    <w:rsid w:val="0072361C"/>
    <w:rsid w:val="007308F9"/>
    <w:rsid w:val="0073174B"/>
    <w:rsid w:val="007423C0"/>
    <w:rsid w:val="00744BED"/>
    <w:rsid w:val="0074713F"/>
    <w:rsid w:val="00751DD3"/>
    <w:rsid w:val="00754E58"/>
    <w:rsid w:val="007560D5"/>
    <w:rsid w:val="00757169"/>
    <w:rsid w:val="00762F08"/>
    <w:rsid w:val="00764D98"/>
    <w:rsid w:val="007711B5"/>
    <w:rsid w:val="00774B4F"/>
    <w:rsid w:val="0078590C"/>
    <w:rsid w:val="00791D78"/>
    <w:rsid w:val="007A3B08"/>
    <w:rsid w:val="007A4060"/>
    <w:rsid w:val="007B26BC"/>
    <w:rsid w:val="007B4105"/>
    <w:rsid w:val="007B7199"/>
    <w:rsid w:val="007B73E7"/>
    <w:rsid w:val="007C231C"/>
    <w:rsid w:val="007D1318"/>
    <w:rsid w:val="007D1475"/>
    <w:rsid w:val="007D1E4D"/>
    <w:rsid w:val="007D30C0"/>
    <w:rsid w:val="007D4FC8"/>
    <w:rsid w:val="007D5228"/>
    <w:rsid w:val="007E3CD1"/>
    <w:rsid w:val="007E460A"/>
    <w:rsid w:val="007E4846"/>
    <w:rsid w:val="007F4705"/>
    <w:rsid w:val="007F5696"/>
    <w:rsid w:val="007F6C14"/>
    <w:rsid w:val="007F7D62"/>
    <w:rsid w:val="00802BA7"/>
    <w:rsid w:val="00810FCD"/>
    <w:rsid w:val="0081237B"/>
    <w:rsid w:val="008164A1"/>
    <w:rsid w:val="00823D6F"/>
    <w:rsid w:val="00830E46"/>
    <w:rsid w:val="008341DD"/>
    <w:rsid w:val="00836507"/>
    <w:rsid w:val="00842ACA"/>
    <w:rsid w:val="00851093"/>
    <w:rsid w:val="0085259A"/>
    <w:rsid w:val="0085305B"/>
    <w:rsid w:val="00855328"/>
    <w:rsid w:val="00857423"/>
    <w:rsid w:val="0085791F"/>
    <w:rsid w:val="00865E4F"/>
    <w:rsid w:val="00867473"/>
    <w:rsid w:val="008709D9"/>
    <w:rsid w:val="0087697F"/>
    <w:rsid w:val="008801C5"/>
    <w:rsid w:val="00883CF0"/>
    <w:rsid w:val="00884AA3"/>
    <w:rsid w:val="00891D3F"/>
    <w:rsid w:val="00895408"/>
    <w:rsid w:val="00896915"/>
    <w:rsid w:val="008A17E2"/>
    <w:rsid w:val="008B1A40"/>
    <w:rsid w:val="008B3A9F"/>
    <w:rsid w:val="008B3C07"/>
    <w:rsid w:val="008B3D01"/>
    <w:rsid w:val="008B5E63"/>
    <w:rsid w:val="008C1DFA"/>
    <w:rsid w:val="008C4639"/>
    <w:rsid w:val="008D3037"/>
    <w:rsid w:val="00902419"/>
    <w:rsid w:val="0090707F"/>
    <w:rsid w:val="00907AC4"/>
    <w:rsid w:val="009105AD"/>
    <w:rsid w:val="009108EA"/>
    <w:rsid w:val="0091254D"/>
    <w:rsid w:val="00920170"/>
    <w:rsid w:val="00922086"/>
    <w:rsid w:val="00927380"/>
    <w:rsid w:val="00933C34"/>
    <w:rsid w:val="0093477A"/>
    <w:rsid w:val="009427E1"/>
    <w:rsid w:val="00944B26"/>
    <w:rsid w:val="0095072C"/>
    <w:rsid w:val="009537F3"/>
    <w:rsid w:val="00954E06"/>
    <w:rsid w:val="00955C2F"/>
    <w:rsid w:val="00960276"/>
    <w:rsid w:val="00967DCE"/>
    <w:rsid w:val="0097181C"/>
    <w:rsid w:val="00976F29"/>
    <w:rsid w:val="00977D43"/>
    <w:rsid w:val="009804CB"/>
    <w:rsid w:val="00980D65"/>
    <w:rsid w:val="00981D5F"/>
    <w:rsid w:val="00985533"/>
    <w:rsid w:val="009862F2"/>
    <w:rsid w:val="00990BD8"/>
    <w:rsid w:val="00995AE7"/>
    <w:rsid w:val="009A1540"/>
    <w:rsid w:val="009A307B"/>
    <w:rsid w:val="009B56A3"/>
    <w:rsid w:val="009C6BE1"/>
    <w:rsid w:val="009E6DA2"/>
    <w:rsid w:val="009F0F04"/>
    <w:rsid w:val="009F5EBA"/>
    <w:rsid w:val="009F5FB6"/>
    <w:rsid w:val="00A05BE9"/>
    <w:rsid w:val="00A0663D"/>
    <w:rsid w:val="00A07EE6"/>
    <w:rsid w:val="00A16073"/>
    <w:rsid w:val="00A20F9E"/>
    <w:rsid w:val="00A21EC6"/>
    <w:rsid w:val="00A234C7"/>
    <w:rsid w:val="00A25A94"/>
    <w:rsid w:val="00A26BEB"/>
    <w:rsid w:val="00A355EE"/>
    <w:rsid w:val="00A36937"/>
    <w:rsid w:val="00A40A14"/>
    <w:rsid w:val="00A42397"/>
    <w:rsid w:val="00A454F1"/>
    <w:rsid w:val="00A46EC8"/>
    <w:rsid w:val="00A530FB"/>
    <w:rsid w:val="00A538AB"/>
    <w:rsid w:val="00A56E03"/>
    <w:rsid w:val="00A6108F"/>
    <w:rsid w:val="00A66FD8"/>
    <w:rsid w:val="00A702E6"/>
    <w:rsid w:val="00A72713"/>
    <w:rsid w:val="00A760D1"/>
    <w:rsid w:val="00A77281"/>
    <w:rsid w:val="00A81957"/>
    <w:rsid w:val="00A83B51"/>
    <w:rsid w:val="00A873AE"/>
    <w:rsid w:val="00A87797"/>
    <w:rsid w:val="00A95BC4"/>
    <w:rsid w:val="00A96199"/>
    <w:rsid w:val="00A96343"/>
    <w:rsid w:val="00A96777"/>
    <w:rsid w:val="00A970D9"/>
    <w:rsid w:val="00A972FC"/>
    <w:rsid w:val="00AA232D"/>
    <w:rsid w:val="00AA74D3"/>
    <w:rsid w:val="00AB0850"/>
    <w:rsid w:val="00AB09C6"/>
    <w:rsid w:val="00AB118C"/>
    <w:rsid w:val="00AB19B5"/>
    <w:rsid w:val="00AB35C6"/>
    <w:rsid w:val="00AB5E2A"/>
    <w:rsid w:val="00AB5F50"/>
    <w:rsid w:val="00AB615F"/>
    <w:rsid w:val="00AB672E"/>
    <w:rsid w:val="00AB6DD1"/>
    <w:rsid w:val="00AB7383"/>
    <w:rsid w:val="00AC2342"/>
    <w:rsid w:val="00AC5101"/>
    <w:rsid w:val="00AC5DA3"/>
    <w:rsid w:val="00AC6717"/>
    <w:rsid w:val="00AD476E"/>
    <w:rsid w:val="00AD5B85"/>
    <w:rsid w:val="00AE2754"/>
    <w:rsid w:val="00AE2A52"/>
    <w:rsid w:val="00AF07C4"/>
    <w:rsid w:val="00AF2E3E"/>
    <w:rsid w:val="00AF3D63"/>
    <w:rsid w:val="00AF6D29"/>
    <w:rsid w:val="00B02AEA"/>
    <w:rsid w:val="00B040C3"/>
    <w:rsid w:val="00B04960"/>
    <w:rsid w:val="00B12273"/>
    <w:rsid w:val="00B14623"/>
    <w:rsid w:val="00B2766B"/>
    <w:rsid w:val="00B33740"/>
    <w:rsid w:val="00B347C3"/>
    <w:rsid w:val="00B355EF"/>
    <w:rsid w:val="00B366F7"/>
    <w:rsid w:val="00B36AF8"/>
    <w:rsid w:val="00B407E0"/>
    <w:rsid w:val="00B412D5"/>
    <w:rsid w:val="00B43532"/>
    <w:rsid w:val="00B501DA"/>
    <w:rsid w:val="00B51AE9"/>
    <w:rsid w:val="00B552EE"/>
    <w:rsid w:val="00B558EF"/>
    <w:rsid w:val="00B57C00"/>
    <w:rsid w:val="00B6073E"/>
    <w:rsid w:val="00B66939"/>
    <w:rsid w:val="00B71272"/>
    <w:rsid w:val="00B74941"/>
    <w:rsid w:val="00B76129"/>
    <w:rsid w:val="00B84E09"/>
    <w:rsid w:val="00B87266"/>
    <w:rsid w:val="00B87BB7"/>
    <w:rsid w:val="00B92301"/>
    <w:rsid w:val="00BA0804"/>
    <w:rsid w:val="00BA2CDE"/>
    <w:rsid w:val="00BA6F9D"/>
    <w:rsid w:val="00BB1A62"/>
    <w:rsid w:val="00BD166B"/>
    <w:rsid w:val="00BD185D"/>
    <w:rsid w:val="00BD3D11"/>
    <w:rsid w:val="00BE0F34"/>
    <w:rsid w:val="00BE1478"/>
    <w:rsid w:val="00BE48AD"/>
    <w:rsid w:val="00BE7DA6"/>
    <w:rsid w:val="00BF2ED0"/>
    <w:rsid w:val="00C02922"/>
    <w:rsid w:val="00C044FE"/>
    <w:rsid w:val="00C05CFF"/>
    <w:rsid w:val="00C05F5C"/>
    <w:rsid w:val="00C06294"/>
    <w:rsid w:val="00C078BF"/>
    <w:rsid w:val="00C07A97"/>
    <w:rsid w:val="00C17391"/>
    <w:rsid w:val="00C23722"/>
    <w:rsid w:val="00C35083"/>
    <w:rsid w:val="00C57D46"/>
    <w:rsid w:val="00C61F7E"/>
    <w:rsid w:val="00C752A2"/>
    <w:rsid w:val="00C80343"/>
    <w:rsid w:val="00C82776"/>
    <w:rsid w:val="00C878EA"/>
    <w:rsid w:val="00C922C7"/>
    <w:rsid w:val="00C927CE"/>
    <w:rsid w:val="00C972C9"/>
    <w:rsid w:val="00CA194E"/>
    <w:rsid w:val="00CA2D61"/>
    <w:rsid w:val="00CA47DD"/>
    <w:rsid w:val="00CA6263"/>
    <w:rsid w:val="00CB14DD"/>
    <w:rsid w:val="00CB2A7D"/>
    <w:rsid w:val="00CB3975"/>
    <w:rsid w:val="00CB4894"/>
    <w:rsid w:val="00CC3D4F"/>
    <w:rsid w:val="00CD2978"/>
    <w:rsid w:val="00CD7544"/>
    <w:rsid w:val="00CE0AA5"/>
    <w:rsid w:val="00CE40DD"/>
    <w:rsid w:val="00CE6634"/>
    <w:rsid w:val="00D056AE"/>
    <w:rsid w:val="00D05B48"/>
    <w:rsid w:val="00D11A76"/>
    <w:rsid w:val="00D15430"/>
    <w:rsid w:val="00D2186F"/>
    <w:rsid w:val="00D25855"/>
    <w:rsid w:val="00D26DEC"/>
    <w:rsid w:val="00D52D42"/>
    <w:rsid w:val="00D55677"/>
    <w:rsid w:val="00D55CFA"/>
    <w:rsid w:val="00D573FA"/>
    <w:rsid w:val="00D615AE"/>
    <w:rsid w:val="00D6474D"/>
    <w:rsid w:val="00D654A0"/>
    <w:rsid w:val="00D66409"/>
    <w:rsid w:val="00D67D1A"/>
    <w:rsid w:val="00D77922"/>
    <w:rsid w:val="00D83F73"/>
    <w:rsid w:val="00D84390"/>
    <w:rsid w:val="00D85FEE"/>
    <w:rsid w:val="00D906E9"/>
    <w:rsid w:val="00D947CD"/>
    <w:rsid w:val="00D94F6B"/>
    <w:rsid w:val="00D95A7E"/>
    <w:rsid w:val="00D97024"/>
    <w:rsid w:val="00D974F5"/>
    <w:rsid w:val="00DA2D5A"/>
    <w:rsid w:val="00DB1491"/>
    <w:rsid w:val="00DB2E61"/>
    <w:rsid w:val="00DC2FE1"/>
    <w:rsid w:val="00DC3A56"/>
    <w:rsid w:val="00DC715E"/>
    <w:rsid w:val="00DD0DE5"/>
    <w:rsid w:val="00DE30AD"/>
    <w:rsid w:val="00DE3E9A"/>
    <w:rsid w:val="00DF5682"/>
    <w:rsid w:val="00E00235"/>
    <w:rsid w:val="00E03B7D"/>
    <w:rsid w:val="00E1047E"/>
    <w:rsid w:val="00E2202C"/>
    <w:rsid w:val="00E23A85"/>
    <w:rsid w:val="00E36EF5"/>
    <w:rsid w:val="00E40A18"/>
    <w:rsid w:val="00E42899"/>
    <w:rsid w:val="00E61524"/>
    <w:rsid w:val="00E66329"/>
    <w:rsid w:val="00E663CB"/>
    <w:rsid w:val="00E6670C"/>
    <w:rsid w:val="00E7042B"/>
    <w:rsid w:val="00E71609"/>
    <w:rsid w:val="00E73FB9"/>
    <w:rsid w:val="00E7598A"/>
    <w:rsid w:val="00E760AE"/>
    <w:rsid w:val="00E82ACF"/>
    <w:rsid w:val="00E8389B"/>
    <w:rsid w:val="00E8576D"/>
    <w:rsid w:val="00E86102"/>
    <w:rsid w:val="00E920FD"/>
    <w:rsid w:val="00E923DC"/>
    <w:rsid w:val="00E966CC"/>
    <w:rsid w:val="00EA49FB"/>
    <w:rsid w:val="00EA734A"/>
    <w:rsid w:val="00EB05BE"/>
    <w:rsid w:val="00EB2E47"/>
    <w:rsid w:val="00EB4E14"/>
    <w:rsid w:val="00EC0F23"/>
    <w:rsid w:val="00EC7F87"/>
    <w:rsid w:val="00ED1086"/>
    <w:rsid w:val="00EE3C11"/>
    <w:rsid w:val="00EE6399"/>
    <w:rsid w:val="00EE703A"/>
    <w:rsid w:val="00EF4509"/>
    <w:rsid w:val="00EF605F"/>
    <w:rsid w:val="00EF7790"/>
    <w:rsid w:val="00F03C09"/>
    <w:rsid w:val="00F07314"/>
    <w:rsid w:val="00F2395E"/>
    <w:rsid w:val="00F306B1"/>
    <w:rsid w:val="00F30E8A"/>
    <w:rsid w:val="00F370A9"/>
    <w:rsid w:val="00F41D2B"/>
    <w:rsid w:val="00F431AB"/>
    <w:rsid w:val="00F43A4F"/>
    <w:rsid w:val="00F5473F"/>
    <w:rsid w:val="00F65CF5"/>
    <w:rsid w:val="00F726C7"/>
    <w:rsid w:val="00F74FAE"/>
    <w:rsid w:val="00F75009"/>
    <w:rsid w:val="00F77122"/>
    <w:rsid w:val="00F77734"/>
    <w:rsid w:val="00F83AFA"/>
    <w:rsid w:val="00F934D2"/>
    <w:rsid w:val="00F94EC5"/>
    <w:rsid w:val="00F95A5E"/>
    <w:rsid w:val="00FA214D"/>
    <w:rsid w:val="00FA6458"/>
    <w:rsid w:val="00FB3E6A"/>
    <w:rsid w:val="00FD19CA"/>
    <w:rsid w:val="00FE0A40"/>
    <w:rsid w:val="00FF241D"/>
    <w:rsid w:val="00FF3AA9"/>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DB"/>
    <w:pPr>
      <w:spacing w:after="200" w:line="276" w:lineRule="auto"/>
    </w:pPr>
    <w:rPr>
      <w:sz w:val="22"/>
      <w:szCs w:val="22"/>
      <w:lang w:eastAsia="en-US"/>
    </w:rPr>
  </w:style>
  <w:style w:type="paragraph" w:styleId="Heading1">
    <w:name w:val="heading 1"/>
    <w:basedOn w:val="Normal"/>
    <w:next w:val="Normal"/>
    <w:link w:val="Heading1Char"/>
    <w:qFormat/>
    <w:rsid w:val="00C57D46"/>
    <w:pPr>
      <w:keepNext/>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7D46"/>
    <w:rPr>
      <w:rFonts w:ascii="Times New Roman" w:eastAsia="MS Mincho" w:hAnsi="Times New Roman" w:cs="Times New Roman"/>
      <w:b/>
      <w:sz w:val="28"/>
      <w:szCs w:val="20"/>
      <w:lang w:eastAsia="el-GR"/>
    </w:rPr>
  </w:style>
  <w:style w:type="character" w:customStyle="1" w:styleId="Heading2Char">
    <w:name w:val="Heading 2 Char"/>
    <w:aliases w:val="h2 Char"/>
    <w:link w:val="Heading2"/>
    <w:rsid w:val="00C57D46"/>
    <w:rPr>
      <w:rFonts w:ascii="Verdana" w:eastAsia="MS Mincho" w:hAnsi="Verdana" w:cs="Times New Roman"/>
      <w:b/>
      <w:color w:val="000000"/>
      <w:sz w:val="24"/>
      <w:szCs w:val="20"/>
      <w:lang w:eastAsia="el-GR"/>
    </w:rPr>
  </w:style>
  <w:style w:type="character" w:customStyle="1" w:styleId="Heading3Char">
    <w:name w:val="Heading 3 Char"/>
    <w:link w:val="Heading3"/>
    <w:rsid w:val="00C57D46"/>
    <w:rPr>
      <w:rFonts w:ascii="Arial" w:eastAsia="MS Mincho" w:hAnsi="Arial" w:cs="Times New Roman"/>
      <w:b/>
      <w:color w:val="000000"/>
      <w:szCs w:val="20"/>
      <w:lang w:eastAsia="el-GR"/>
    </w:rPr>
  </w:style>
  <w:style w:type="character" w:customStyle="1" w:styleId="Heading4Char">
    <w:name w:val="Heading 4 Char"/>
    <w:link w:val="Heading4"/>
    <w:rsid w:val="00C57D46"/>
    <w:rPr>
      <w:rFonts w:ascii="Arial" w:eastAsia="MS Mincho" w:hAnsi="Arial" w:cs="Times New Roman"/>
      <w:b/>
      <w:i/>
      <w:color w:val="000000"/>
      <w:szCs w:val="20"/>
      <w:lang w:eastAsia="el-GR"/>
    </w:rPr>
  </w:style>
  <w:style w:type="character" w:customStyle="1" w:styleId="Heading5Char">
    <w:name w:val="Heading 5 Char"/>
    <w:link w:val="Heading5"/>
    <w:rsid w:val="00C57D46"/>
    <w:rPr>
      <w:rFonts w:ascii="Arial" w:eastAsia="MS Mincho" w:hAnsi="Arial" w:cs="Times New Roman"/>
      <w:color w:val="000000"/>
      <w:szCs w:val="20"/>
      <w:lang w:eastAsia="el-GR"/>
    </w:rPr>
  </w:style>
  <w:style w:type="character" w:customStyle="1" w:styleId="Heading6Char">
    <w:name w:val="Heading 6 Char"/>
    <w:link w:val="Heading6"/>
    <w:rsid w:val="00C57D46"/>
    <w:rPr>
      <w:rFonts w:ascii="Times New Roman" w:eastAsia="MS Mincho" w:hAnsi="Times New Roman" w:cs="Times New Roman"/>
      <w:i/>
      <w:color w:val="000000"/>
      <w:szCs w:val="20"/>
      <w:lang w:eastAsia="el-GR"/>
    </w:rPr>
  </w:style>
  <w:style w:type="character" w:customStyle="1" w:styleId="Heading7Char">
    <w:name w:val="Heading 7 Char"/>
    <w:link w:val="Heading7"/>
    <w:rsid w:val="00C57D46"/>
    <w:rPr>
      <w:rFonts w:ascii="Arial" w:eastAsia="MS Mincho" w:hAnsi="Arial" w:cs="Times New Roman"/>
      <w:color w:val="000000"/>
      <w:sz w:val="24"/>
      <w:szCs w:val="20"/>
      <w:lang w:eastAsia="el-GR"/>
    </w:rPr>
  </w:style>
  <w:style w:type="character" w:customStyle="1" w:styleId="Heading8Char">
    <w:name w:val="Heading 8 Char"/>
    <w:link w:val="Heading8"/>
    <w:rsid w:val="00C57D46"/>
    <w:rPr>
      <w:rFonts w:ascii="Arial" w:eastAsia="MS Mincho" w:hAnsi="Arial" w:cs="Times New Roman"/>
      <w:i/>
      <w:color w:val="000000"/>
      <w:sz w:val="24"/>
      <w:szCs w:val="20"/>
      <w:lang w:eastAsia="el-GR"/>
    </w:rPr>
  </w:style>
  <w:style w:type="character" w:customStyle="1" w:styleId="Heading9Char">
    <w:name w:val="Heading 9 Char"/>
    <w:link w:val="Heading9"/>
    <w:rsid w:val="00C57D46"/>
    <w:rPr>
      <w:rFonts w:ascii="Arial" w:eastAsia="MS Mincho" w:hAnsi="Arial" w:cs="Times New Roman"/>
      <w:b/>
      <w:i/>
      <w:color w:val="000000"/>
      <w:sz w:val="18"/>
      <w:szCs w:val="20"/>
      <w:lang w:eastAsia="el-GR"/>
    </w:rPr>
  </w:style>
  <w:style w:type="paragraph" w:styleId="Header">
    <w:name w:val="header"/>
    <w:basedOn w:val="Normal"/>
    <w:link w:val="HeaderChar"/>
    <w:uiPriority w:val="99"/>
    <w:rsid w:val="00C57D46"/>
    <w:pPr>
      <w:tabs>
        <w:tab w:val="center" w:pos="4153"/>
        <w:tab w:val="right" w:pos="8306"/>
      </w:tabs>
    </w:pPr>
  </w:style>
  <w:style w:type="character" w:customStyle="1" w:styleId="HeaderChar">
    <w:name w:val="Header Char"/>
    <w:link w:val="Header"/>
    <w:uiPriority w:val="99"/>
    <w:rsid w:val="00C57D46"/>
    <w:rPr>
      <w:rFonts w:ascii="Calibri" w:eastAsia="Calibri" w:hAnsi="Calibri" w:cs="Times New Roman"/>
    </w:rPr>
  </w:style>
  <w:style w:type="paragraph" w:styleId="BodyTextIndent">
    <w:name w:val="Body Text Indent"/>
    <w:basedOn w:val="Normal"/>
    <w:link w:val="BodyTextIndentChar"/>
    <w:unhideWhenUsed/>
    <w:rsid w:val="00C57D46"/>
    <w:pPr>
      <w:spacing w:after="120"/>
      <w:ind w:left="283"/>
    </w:pPr>
  </w:style>
  <w:style w:type="character" w:customStyle="1" w:styleId="BodyTextIndentChar">
    <w:name w:val="Body Text Indent Char"/>
    <w:link w:val="BodyTextIndent"/>
    <w:rsid w:val="00C57D46"/>
    <w:rPr>
      <w:rFonts w:ascii="Calibri" w:eastAsia="Calibri" w:hAnsi="Calibri" w:cs="Times New Roman"/>
    </w:rPr>
  </w:style>
  <w:style w:type="paragraph" w:styleId="FootnoteText">
    <w:name w:val="footnote text"/>
    <w:basedOn w:val="Normal"/>
    <w:link w:val="FootnoteTextChar"/>
    <w:semiHidden/>
    <w:rsid w:val="00C57D46"/>
    <w:pPr>
      <w:spacing w:after="0" w:line="240" w:lineRule="auto"/>
    </w:pPr>
    <w:rPr>
      <w:rFonts w:ascii="Times New Roman" w:eastAsia="MS Mincho" w:hAnsi="Times New Roman"/>
      <w:sz w:val="20"/>
      <w:szCs w:val="20"/>
      <w:lang w:eastAsia="el-GR"/>
    </w:rPr>
  </w:style>
  <w:style w:type="character" w:customStyle="1" w:styleId="FootnoteTextChar">
    <w:name w:val="Footnote Text Char"/>
    <w:link w:val="FootnoteText"/>
    <w:semiHidden/>
    <w:rsid w:val="00C57D46"/>
    <w:rPr>
      <w:rFonts w:ascii="Times New Roman" w:eastAsia="MS Mincho" w:hAnsi="Times New Roman" w:cs="Times New Roman"/>
      <w:sz w:val="20"/>
      <w:szCs w:val="20"/>
      <w:lang w:eastAsia="el-GR"/>
    </w:rPr>
  </w:style>
  <w:style w:type="paragraph" w:styleId="BodyText2">
    <w:name w:val="Body Text 2"/>
    <w:basedOn w:val="Normal"/>
    <w:link w:val="BodyText2Char"/>
    <w:rsid w:val="00C57D46"/>
    <w:pPr>
      <w:spacing w:after="120" w:line="480" w:lineRule="auto"/>
    </w:pPr>
    <w:rPr>
      <w:rFonts w:ascii="Times New Roman" w:eastAsia="MS Mincho" w:hAnsi="Times New Roman"/>
      <w:sz w:val="24"/>
      <w:szCs w:val="24"/>
      <w:lang w:eastAsia="el-GR"/>
    </w:rPr>
  </w:style>
  <w:style w:type="character" w:customStyle="1" w:styleId="BodyText2Char">
    <w:name w:val="Body Text 2 Char"/>
    <w:link w:val="BodyText2"/>
    <w:rsid w:val="00C57D46"/>
    <w:rPr>
      <w:rFonts w:ascii="Times New Roman" w:eastAsia="MS Mincho" w:hAnsi="Times New Roman" w:cs="Times New Roman"/>
      <w:sz w:val="24"/>
      <w:szCs w:val="24"/>
      <w:lang w:eastAsia="el-GR"/>
    </w:rPr>
  </w:style>
  <w:style w:type="character" w:styleId="Emphasis">
    <w:name w:val="Emphasis"/>
    <w:qFormat/>
    <w:rsid w:val="00C57D46"/>
    <w:rPr>
      <w:i/>
      <w:iCs/>
    </w:rPr>
  </w:style>
  <w:style w:type="paragraph" w:styleId="BalloonText">
    <w:name w:val="Balloon Text"/>
    <w:basedOn w:val="Normal"/>
    <w:link w:val="BalloonTextChar"/>
    <w:uiPriority w:val="99"/>
    <w:semiHidden/>
    <w:unhideWhenUsed/>
    <w:rsid w:val="00C57D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D46"/>
    <w:rPr>
      <w:rFonts w:ascii="Tahoma" w:eastAsia="Calibri" w:hAnsi="Tahoma" w:cs="Tahoma"/>
      <w:sz w:val="16"/>
      <w:szCs w:val="16"/>
    </w:rPr>
  </w:style>
  <w:style w:type="paragraph" w:customStyle="1" w:styleId="3">
    <w:name w:val="Στυλ3"/>
    <w:basedOn w:val="Normal"/>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Normal"/>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CommentReference">
    <w:name w:val="annotation reference"/>
    <w:semiHidden/>
    <w:rsid w:val="00E1047E"/>
    <w:rPr>
      <w:sz w:val="16"/>
      <w:szCs w:val="16"/>
    </w:rPr>
  </w:style>
  <w:style w:type="paragraph" w:styleId="CommentText">
    <w:name w:val="annotation text"/>
    <w:basedOn w:val="Normal"/>
    <w:semiHidden/>
    <w:rsid w:val="00E1047E"/>
    <w:rPr>
      <w:sz w:val="20"/>
      <w:szCs w:val="20"/>
    </w:rPr>
  </w:style>
  <w:style w:type="paragraph" w:styleId="CommentSubject">
    <w:name w:val="annotation subject"/>
    <w:basedOn w:val="CommentText"/>
    <w:next w:val="CommentText"/>
    <w:semiHidden/>
    <w:rsid w:val="00E1047E"/>
    <w:rPr>
      <w:b/>
      <w:bCs/>
    </w:rPr>
  </w:style>
  <w:style w:type="paragraph" w:styleId="DocumentMap">
    <w:name w:val="Document Map"/>
    <w:basedOn w:val="Normal"/>
    <w:semiHidden/>
    <w:rsid w:val="0040251A"/>
    <w:pPr>
      <w:shd w:val="clear" w:color="auto" w:fill="000080"/>
    </w:pPr>
    <w:rPr>
      <w:rFonts w:ascii="Tahoma" w:hAnsi="Tahoma" w:cs="Tahoma"/>
      <w:sz w:val="20"/>
      <w:szCs w:val="20"/>
    </w:rPr>
  </w:style>
  <w:style w:type="paragraph" w:styleId="Footer">
    <w:name w:val="footer"/>
    <w:basedOn w:val="Normal"/>
    <w:link w:val="FooterChar"/>
    <w:unhideWhenUsed/>
    <w:rsid w:val="003E0689"/>
    <w:pPr>
      <w:tabs>
        <w:tab w:val="center" w:pos="4153"/>
        <w:tab w:val="right" w:pos="8306"/>
      </w:tabs>
    </w:pPr>
  </w:style>
  <w:style w:type="character" w:customStyle="1" w:styleId="FooterChar">
    <w:name w:val="Footer Char"/>
    <w:link w:val="Footer"/>
    <w:rsid w:val="003E0689"/>
    <w:rPr>
      <w:sz w:val="22"/>
      <w:szCs w:val="22"/>
      <w:lang w:eastAsia="en-US"/>
    </w:rPr>
  </w:style>
  <w:style w:type="paragraph" w:styleId="ListParagraph">
    <w:name w:val="List Paragraph"/>
    <w:aliases w:val="Bullet2,Bullet21,Bullet22,Bullet23,Bullet211,Bullet24,Bullet25,Bullet26,Bullet27,bl11,Bullet212,Bullet28,bl12,Bullet213,Bullet29,bl13,Bullet214,Bullet210,Bullet215,Γράφημα,Παράγραφος λίστας2,Liste à puces retrait droite"/>
    <w:basedOn w:val="Normal"/>
    <w:link w:val="ListParagraphChar"/>
    <w:uiPriority w:val="34"/>
    <w:qFormat/>
    <w:rsid w:val="005A4D12"/>
    <w:pPr>
      <w:ind w:left="720"/>
      <w:contextualSpacing/>
      <w:jc w:val="both"/>
    </w:pPr>
    <w:rPr>
      <w:rFonts w:ascii="Tahoma" w:hAnsi="Tahoma"/>
      <w:sz w:val="20"/>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qFormat/>
    <w:locked/>
    <w:rsid w:val="005A4D12"/>
    <w:rPr>
      <w:rFonts w:ascii="Tahoma" w:hAnsi="Tahoma"/>
      <w:szCs w:val="22"/>
      <w:lang w:eastAsia="en-US"/>
    </w:rPr>
  </w:style>
  <w:style w:type="paragraph" w:styleId="Revision">
    <w:name w:val="Revision"/>
    <w:hidden/>
    <w:uiPriority w:val="99"/>
    <w:semiHidden/>
    <w:rsid w:val="00F431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189025266">
      <w:bodyDiv w:val="1"/>
      <w:marLeft w:val="0"/>
      <w:marRight w:val="0"/>
      <w:marTop w:val="0"/>
      <w:marBottom w:val="0"/>
      <w:divBdr>
        <w:top w:val="none" w:sz="0" w:space="0" w:color="auto"/>
        <w:left w:val="none" w:sz="0" w:space="0" w:color="auto"/>
        <w:bottom w:val="none" w:sz="0" w:space="0" w:color="auto"/>
        <w:right w:val="none" w:sz="0" w:space="0" w:color="auto"/>
      </w:divBdr>
    </w:div>
    <w:div w:id="152019616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E6AF-FAE6-4AB8-9454-F84C5D31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2697</Words>
  <Characters>14567</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8. ΠΑΡΑΡΤΗΜΑ VIII_YΠΕΥΘΥΝΕΣ ΔΗΛΩΣΕΙΣ</vt:lpstr>
      <vt:lpstr>ΠΑΡΑΡΤΗΜΑ ΧΙΙ: ΥΠΟΔΕΙΓΜΑΤΑ ΥΠΕΥΘΥΝΩΝ ΔΗΛΩΣΕΩΝ</vt:lpstr>
    </vt:vector>
  </TitlesOfParts>
  <Company>Hewlett-Packard Company</Company>
  <LinksUpToDate>false</LinksUpToDate>
  <CharactersWithSpaces>17230</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ΠΑΡΑΡΤΗΜΑ VIII_YΠΕΥΘΥΝΕΣ ΔΗΛΩΣΕΙΣ</dc:title>
  <dc:creator>ΚΑΡΑΚΑΣΗΣ ΧΡΗΣΤΟΣ</dc:creator>
  <cp:lastModifiedBy>Γιούνης Δημήτριος</cp:lastModifiedBy>
  <cp:revision>2</cp:revision>
  <cp:lastPrinted>2023-03-06T12:26:00Z</cp:lastPrinted>
  <dcterms:created xsi:type="dcterms:W3CDTF">2024-01-23T15:43:00Z</dcterms:created>
  <dcterms:modified xsi:type="dcterms:W3CDTF">2024-01-23T15:43:00Z</dcterms:modified>
</cp:coreProperties>
</file>