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18" w:rsidRDefault="00DA1518">
      <w:pPr>
        <w:pStyle w:val="1"/>
        <w:rPr>
          <w:u w:val="single"/>
          <w:lang w:val="en-US"/>
        </w:rPr>
      </w:pPr>
      <w:bookmarkStart w:id="0" w:name="_GoBack"/>
      <w:bookmarkEnd w:id="0"/>
      <w:r>
        <w:rPr>
          <w:u w:val="single"/>
          <w:lang w:val="en-US"/>
        </w:rPr>
        <w:t xml:space="preserve"> </w:t>
      </w:r>
    </w:p>
    <w:p w:rsidR="00DA1518" w:rsidRDefault="00DA1518">
      <w:pPr>
        <w:rPr>
          <w:b/>
          <w:sz w:val="32"/>
          <w:szCs w:val="20"/>
        </w:rPr>
      </w:pPr>
    </w:p>
    <w:p w:rsidR="00DA1518" w:rsidRDefault="00DA1518">
      <w:pPr>
        <w:ind w:left="1134"/>
        <w:rPr>
          <w:b/>
          <w:sz w:val="28"/>
          <w:szCs w:val="20"/>
        </w:rPr>
      </w:pPr>
      <w:r>
        <w:object w:dxaOrig="130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0.25pt" o:ole="">
            <v:imagedata r:id="rId5" o:title=""/>
          </v:shape>
          <o:OLEObject Type="Embed" ProgID="PBrush" ShapeID="_x0000_i1025" DrawAspect="Content" ObjectID="_1548156692" r:id="rId6"/>
        </w:object>
      </w:r>
    </w:p>
    <w:p w:rsidR="00DA1518" w:rsidRPr="00606C6D" w:rsidRDefault="00DA1518">
      <w:pPr>
        <w:rPr>
          <w:b/>
          <w:sz w:val="28"/>
          <w:szCs w:val="20"/>
        </w:rPr>
      </w:pPr>
      <w:r>
        <w:rPr>
          <w:b/>
          <w:sz w:val="32"/>
        </w:rPr>
        <w:t>ΕΛΛΗΝΙΚΗ  ΔΗΜΟΚΡΑΤΙΑ</w:t>
      </w:r>
      <w:r>
        <w:rPr>
          <w:sz w:val="28"/>
        </w:rPr>
        <w:t xml:space="preserve">           </w:t>
      </w:r>
      <w:r>
        <w:rPr>
          <w:sz w:val="28"/>
        </w:rPr>
        <w:tab/>
      </w:r>
      <w:r>
        <w:rPr>
          <w:b/>
          <w:sz w:val="28"/>
        </w:rPr>
        <w:t xml:space="preserve"> </w:t>
      </w:r>
      <w:r w:rsidR="00606C6D">
        <w:rPr>
          <w:b/>
          <w:sz w:val="28"/>
        </w:rPr>
        <w:tab/>
      </w:r>
      <w:r w:rsidR="00606C6D">
        <w:rPr>
          <w:noProof/>
        </w:rPr>
        <w:t xml:space="preserve">            </w:t>
      </w:r>
      <w:r w:rsidR="00606C6D">
        <w:rPr>
          <w:noProof/>
        </w:rPr>
        <w:drawing>
          <wp:inline distT="0" distB="0" distL="0" distR="0" wp14:anchorId="633DCEEB" wp14:editId="5538081B">
            <wp:extent cx="885825" cy="885825"/>
            <wp:effectExtent l="0" t="0" r="9525" b="9525"/>
            <wp:docPr id="1" name="Εικόνα 1" descr="C:\Users\QUEST\AppData\Local\Microsoft\Windows\INetCache\Content.Word\Municipality_of_Chios_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EST\AppData\Local\Microsoft\Windows\INetCache\Content.Word\Municipality_of_Chios_seal.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182" cy="885182"/>
                    </a:xfrm>
                    <a:prstGeom prst="rect">
                      <a:avLst/>
                    </a:prstGeom>
                    <a:noFill/>
                    <a:ln>
                      <a:noFill/>
                    </a:ln>
                  </pic:spPr>
                </pic:pic>
              </a:graphicData>
            </a:graphic>
          </wp:inline>
        </w:drawing>
      </w:r>
    </w:p>
    <w:p w:rsidR="00DA1518" w:rsidRDefault="00DA1518">
      <w:pPr>
        <w:rPr>
          <w:b/>
          <w:sz w:val="28"/>
          <w:szCs w:val="20"/>
        </w:rPr>
      </w:pPr>
      <w:r>
        <w:rPr>
          <w:b/>
          <w:sz w:val="32"/>
        </w:rPr>
        <w:t xml:space="preserve">   ΕΠΙΜΕΛΗΤΗΡΙΟ  ΧΙΟΥ</w:t>
      </w:r>
      <w:r>
        <w:rPr>
          <w:b/>
          <w:sz w:val="28"/>
        </w:rPr>
        <w:t xml:space="preserve">                 </w:t>
      </w:r>
      <w:r w:rsidR="00606C6D">
        <w:rPr>
          <w:b/>
          <w:sz w:val="28"/>
        </w:rPr>
        <w:t xml:space="preserve">                    Δήμος Χίου</w:t>
      </w:r>
    </w:p>
    <w:p w:rsidR="00DA1518" w:rsidRDefault="00DA1518">
      <w:pPr>
        <w:rPr>
          <w:b/>
          <w:sz w:val="20"/>
          <w:szCs w:val="20"/>
        </w:rPr>
      </w:pPr>
    </w:p>
    <w:p w:rsidR="00DA1518" w:rsidRDefault="00DA1518">
      <w:pPr>
        <w:rPr>
          <w:bCs/>
          <w:sz w:val="28"/>
          <w:szCs w:val="20"/>
        </w:rPr>
      </w:pPr>
      <w:proofErr w:type="spellStart"/>
      <w:r>
        <w:rPr>
          <w:b/>
          <w:sz w:val="28"/>
        </w:rPr>
        <w:t>Ταχ</w:t>
      </w:r>
      <w:proofErr w:type="spellEnd"/>
      <w:r>
        <w:rPr>
          <w:b/>
          <w:sz w:val="28"/>
        </w:rPr>
        <w:t>. Δ/</w:t>
      </w:r>
      <w:proofErr w:type="spellStart"/>
      <w:r>
        <w:rPr>
          <w:b/>
          <w:sz w:val="28"/>
        </w:rPr>
        <w:t>νση</w:t>
      </w:r>
      <w:proofErr w:type="spellEnd"/>
      <w:r>
        <w:rPr>
          <w:b/>
          <w:sz w:val="28"/>
        </w:rPr>
        <w:t xml:space="preserve"> :  </w:t>
      </w:r>
      <w:proofErr w:type="spellStart"/>
      <w:r>
        <w:rPr>
          <w:b/>
          <w:sz w:val="28"/>
        </w:rPr>
        <w:t>Φιλ</w:t>
      </w:r>
      <w:proofErr w:type="spellEnd"/>
      <w:r>
        <w:rPr>
          <w:b/>
          <w:sz w:val="28"/>
        </w:rPr>
        <w:t xml:space="preserve">. </w:t>
      </w:r>
      <w:proofErr w:type="spellStart"/>
      <w:r>
        <w:rPr>
          <w:b/>
          <w:sz w:val="28"/>
        </w:rPr>
        <w:t>Αργέντη</w:t>
      </w:r>
      <w:proofErr w:type="spellEnd"/>
      <w:r>
        <w:rPr>
          <w:b/>
          <w:sz w:val="28"/>
        </w:rPr>
        <w:t xml:space="preserve"> 8 </w:t>
      </w:r>
      <w:r>
        <w:rPr>
          <w:b/>
          <w:sz w:val="28"/>
        </w:rPr>
        <w:tab/>
      </w:r>
      <w:r>
        <w:rPr>
          <w:b/>
          <w:sz w:val="28"/>
        </w:rPr>
        <w:tab/>
      </w:r>
      <w:r>
        <w:rPr>
          <w:b/>
          <w:sz w:val="28"/>
        </w:rPr>
        <w:tab/>
      </w:r>
      <w:r>
        <w:rPr>
          <w:b/>
          <w:sz w:val="28"/>
        </w:rPr>
        <w:tab/>
        <w:t xml:space="preserve">Χίος, </w:t>
      </w:r>
      <w:r w:rsidR="002C14B8">
        <w:rPr>
          <w:b/>
          <w:sz w:val="28"/>
        </w:rPr>
        <w:t>9 Φεβρουαρίου 2017</w:t>
      </w:r>
    </w:p>
    <w:p w:rsidR="00DA1518" w:rsidRDefault="00DA1518">
      <w:pPr>
        <w:rPr>
          <w:bCs/>
          <w:sz w:val="28"/>
          <w:szCs w:val="20"/>
        </w:rPr>
      </w:pPr>
      <w:r>
        <w:rPr>
          <w:b/>
          <w:sz w:val="28"/>
        </w:rPr>
        <w:t xml:space="preserve">                       82 100 -  Χίος </w:t>
      </w:r>
      <w:r>
        <w:rPr>
          <w:b/>
          <w:sz w:val="28"/>
        </w:rPr>
        <w:tab/>
      </w:r>
      <w:r>
        <w:rPr>
          <w:b/>
          <w:sz w:val="28"/>
        </w:rPr>
        <w:tab/>
      </w:r>
      <w:r>
        <w:rPr>
          <w:b/>
          <w:sz w:val="28"/>
        </w:rPr>
        <w:tab/>
      </w:r>
      <w:r>
        <w:rPr>
          <w:b/>
          <w:sz w:val="28"/>
        </w:rPr>
        <w:tab/>
      </w:r>
    </w:p>
    <w:p w:rsidR="00DA1518" w:rsidRDefault="00DA1518">
      <w:pPr>
        <w:rPr>
          <w:b/>
          <w:sz w:val="28"/>
          <w:szCs w:val="20"/>
        </w:rPr>
      </w:pPr>
      <w:proofErr w:type="spellStart"/>
      <w:r>
        <w:rPr>
          <w:b/>
          <w:sz w:val="28"/>
        </w:rPr>
        <w:t>Τηλέφ</w:t>
      </w:r>
      <w:proofErr w:type="spellEnd"/>
      <w:r>
        <w:rPr>
          <w:b/>
          <w:sz w:val="28"/>
        </w:rPr>
        <w:t>.       :  (22710) 44330, 44331</w:t>
      </w:r>
    </w:p>
    <w:p w:rsidR="00DA1518" w:rsidRDefault="00DA1518">
      <w:pPr>
        <w:rPr>
          <w:b/>
          <w:sz w:val="28"/>
          <w:szCs w:val="20"/>
        </w:rPr>
      </w:pPr>
      <w:r>
        <w:rPr>
          <w:b/>
          <w:sz w:val="28"/>
        </w:rPr>
        <w:t xml:space="preserve">ΦΑΞ          :  (22710) 44332 </w:t>
      </w:r>
      <w:r>
        <w:rPr>
          <w:b/>
          <w:sz w:val="28"/>
        </w:rPr>
        <w:tab/>
      </w:r>
      <w:r>
        <w:rPr>
          <w:b/>
          <w:sz w:val="28"/>
        </w:rPr>
        <w:tab/>
      </w:r>
      <w:r>
        <w:rPr>
          <w:sz w:val="28"/>
        </w:rPr>
        <w:tab/>
      </w:r>
      <w:r>
        <w:rPr>
          <w:sz w:val="28"/>
        </w:rPr>
        <w:tab/>
      </w:r>
      <w:r>
        <w:rPr>
          <w:b/>
          <w:sz w:val="28"/>
        </w:rPr>
        <w:t xml:space="preserve">Προς: </w:t>
      </w:r>
      <w:r w:rsidR="002C14B8">
        <w:rPr>
          <w:b/>
          <w:sz w:val="28"/>
        </w:rPr>
        <w:t xml:space="preserve">κ. Γεώργιο </w:t>
      </w:r>
      <w:proofErr w:type="spellStart"/>
      <w:r w:rsidR="002C14B8">
        <w:rPr>
          <w:b/>
          <w:sz w:val="28"/>
        </w:rPr>
        <w:t>Κατρούγκαλο</w:t>
      </w:r>
      <w:proofErr w:type="spellEnd"/>
      <w:r w:rsidR="002C14B8">
        <w:rPr>
          <w:b/>
          <w:sz w:val="28"/>
        </w:rPr>
        <w:t xml:space="preserve"> </w:t>
      </w:r>
    </w:p>
    <w:p w:rsidR="00DA1518" w:rsidRPr="002C14B8" w:rsidRDefault="00DA1518">
      <w:pPr>
        <w:rPr>
          <w:bCs/>
          <w:sz w:val="28"/>
          <w:szCs w:val="20"/>
        </w:rPr>
      </w:pPr>
      <w:proofErr w:type="spellStart"/>
      <w:r>
        <w:rPr>
          <w:b/>
          <w:sz w:val="28"/>
          <w:lang w:val="de-DE"/>
        </w:rPr>
        <w:t>e-mail</w:t>
      </w:r>
      <w:proofErr w:type="spellEnd"/>
      <w:r>
        <w:rPr>
          <w:b/>
          <w:sz w:val="28"/>
          <w:lang w:val="de-DE"/>
        </w:rPr>
        <w:t xml:space="preserve">        :  </w:t>
      </w:r>
      <w:hyperlink r:id="rId8" w:history="1">
        <w:r>
          <w:rPr>
            <w:rStyle w:val="-"/>
            <w:b/>
            <w:sz w:val="28"/>
            <w:lang w:val="de-DE"/>
          </w:rPr>
          <w:t>epimelit@otenet.gr</w:t>
        </w:r>
      </w:hyperlink>
      <w:r>
        <w:rPr>
          <w:b/>
          <w:sz w:val="28"/>
          <w:lang w:val="de-DE"/>
        </w:rPr>
        <w:tab/>
      </w:r>
      <w:r w:rsidR="002C14B8" w:rsidRPr="00A86968">
        <w:rPr>
          <w:b/>
          <w:sz w:val="28"/>
          <w:lang w:val="en-US"/>
        </w:rPr>
        <w:t xml:space="preserve">   </w:t>
      </w:r>
      <w:r w:rsidR="00A86968">
        <w:rPr>
          <w:b/>
          <w:sz w:val="28"/>
          <w:lang w:val="en-US"/>
        </w:rPr>
        <w:t xml:space="preserve">                  </w:t>
      </w:r>
      <w:r w:rsidR="00A86968">
        <w:rPr>
          <w:b/>
          <w:sz w:val="28"/>
        </w:rPr>
        <w:t>Αν</w:t>
      </w:r>
      <w:r w:rsidR="00A86968" w:rsidRPr="00A86968">
        <w:rPr>
          <w:b/>
          <w:sz w:val="28"/>
          <w:lang w:val="en-US"/>
        </w:rPr>
        <w:t xml:space="preserve">. </w:t>
      </w:r>
      <w:r w:rsidR="002C14B8">
        <w:rPr>
          <w:b/>
          <w:sz w:val="28"/>
        </w:rPr>
        <w:t>Υπουργό Εξωτερικών</w:t>
      </w:r>
    </w:p>
    <w:p w:rsidR="00DA1518" w:rsidRDefault="00DA1518">
      <w:pPr>
        <w:rPr>
          <w:bCs/>
          <w:sz w:val="28"/>
          <w:szCs w:val="20"/>
          <w:lang w:val="de-DE"/>
        </w:rPr>
      </w:pPr>
      <w:r>
        <w:rPr>
          <w:b/>
          <w:sz w:val="28"/>
          <w:lang w:val="de-DE"/>
        </w:rPr>
        <w:tab/>
      </w:r>
      <w:r>
        <w:rPr>
          <w:b/>
          <w:sz w:val="28"/>
          <w:lang w:val="de-DE"/>
        </w:rPr>
        <w:tab/>
      </w:r>
      <w:r>
        <w:rPr>
          <w:b/>
          <w:sz w:val="28"/>
          <w:lang w:val="de-DE"/>
        </w:rPr>
        <w:tab/>
      </w:r>
      <w:r>
        <w:rPr>
          <w:b/>
          <w:sz w:val="28"/>
          <w:lang w:val="de-DE"/>
        </w:rPr>
        <w:tab/>
      </w:r>
      <w:r>
        <w:rPr>
          <w:b/>
          <w:sz w:val="28"/>
          <w:lang w:val="de-DE"/>
        </w:rPr>
        <w:tab/>
      </w:r>
      <w:r>
        <w:rPr>
          <w:b/>
          <w:sz w:val="28"/>
          <w:lang w:val="de-DE"/>
        </w:rPr>
        <w:tab/>
      </w:r>
    </w:p>
    <w:p w:rsidR="00DA1518" w:rsidRDefault="00DA1518">
      <w:pPr>
        <w:rPr>
          <w:bCs/>
          <w:sz w:val="28"/>
          <w:szCs w:val="20"/>
          <w:lang w:val="de-DE"/>
        </w:rPr>
      </w:pP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t xml:space="preserve"> </w:t>
      </w:r>
    </w:p>
    <w:p w:rsidR="002C14B8" w:rsidRPr="00606C6D" w:rsidRDefault="002C14B8" w:rsidP="002C14B8">
      <w:pPr>
        <w:shd w:val="clear" w:color="auto" w:fill="FFFFFF"/>
        <w:spacing w:after="107"/>
        <w:jc w:val="both"/>
        <w:rPr>
          <w:bCs/>
          <w:iCs/>
          <w:color w:val="333333"/>
        </w:rPr>
      </w:pPr>
      <w:r w:rsidRPr="00606C6D">
        <w:rPr>
          <w:bCs/>
          <w:iCs/>
          <w:color w:val="333333"/>
        </w:rPr>
        <w:t>Αξιότιμε κε Υπουργέ,</w:t>
      </w:r>
    </w:p>
    <w:p w:rsidR="002C14B8" w:rsidRPr="00606C6D" w:rsidRDefault="002C14B8" w:rsidP="002C14B8">
      <w:pPr>
        <w:shd w:val="clear" w:color="auto" w:fill="FFFFFF"/>
        <w:spacing w:after="107"/>
        <w:jc w:val="both"/>
        <w:rPr>
          <w:bCs/>
          <w:iCs/>
          <w:color w:val="333333"/>
        </w:rPr>
      </w:pPr>
    </w:p>
    <w:p w:rsidR="002C14B8" w:rsidRPr="00606C6D" w:rsidRDefault="002C14B8" w:rsidP="002C14B8">
      <w:pPr>
        <w:shd w:val="clear" w:color="auto" w:fill="FFFFFF"/>
        <w:spacing w:after="107"/>
        <w:jc w:val="both"/>
        <w:rPr>
          <w:bCs/>
          <w:iCs/>
          <w:color w:val="333333"/>
        </w:rPr>
      </w:pPr>
      <w:r w:rsidRPr="00606C6D">
        <w:rPr>
          <w:bCs/>
          <w:iCs/>
          <w:color w:val="333333"/>
        </w:rPr>
        <w:t xml:space="preserve">Γνωρίζετε πολύ καλά ότι η επιχειρηματική κοινότητα των νησιών του </w:t>
      </w:r>
      <w:r w:rsidRPr="00606C6D">
        <w:rPr>
          <w:b/>
          <w:bCs/>
          <w:iCs/>
          <w:color w:val="333333"/>
        </w:rPr>
        <w:t>Βορείου Αιγαίου</w:t>
      </w:r>
      <w:r w:rsidRPr="00606C6D">
        <w:rPr>
          <w:bCs/>
          <w:iCs/>
          <w:color w:val="333333"/>
        </w:rPr>
        <w:t xml:space="preserve"> έχει καίρια πληγεί τα τελευταία χρόνια, καθώς στα προβλήματα της παρατεταμένης εθνικής οικονομικής κρίσης προστέθηκαν οι βλαπτικές συνέπειες των ανεξέλεγκτων προσφυγικών και μεταναστευτικών ροών αλλά και του εγκλωβισμού χιλιάδων ανθρώπων στα νησιά μας.</w:t>
      </w:r>
    </w:p>
    <w:p w:rsidR="002C14B8" w:rsidRPr="00606C6D" w:rsidRDefault="002C14B8" w:rsidP="002C14B8">
      <w:pPr>
        <w:shd w:val="clear" w:color="auto" w:fill="FFFFFF"/>
        <w:spacing w:after="107"/>
        <w:jc w:val="both"/>
        <w:rPr>
          <w:bCs/>
          <w:iCs/>
          <w:color w:val="333333"/>
        </w:rPr>
      </w:pPr>
      <w:r w:rsidRPr="00606C6D">
        <w:rPr>
          <w:bCs/>
          <w:iCs/>
          <w:color w:val="333333"/>
        </w:rPr>
        <w:t>Εσχάτως η αυξανόμενη ένταση με τη γειτονική χώρα δημιουργεί επιπρόσθετα προβλήματα, τα οποία λειτουργούν ως ανασταλτικός παράγων στις προσπάθειες τουριστικής ανάπτυξης.</w:t>
      </w:r>
    </w:p>
    <w:p w:rsidR="002C14B8" w:rsidRPr="00606C6D" w:rsidRDefault="002C14B8" w:rsidP="002C14B8">
      <w:pPr>
        <w:shd w:val="clear" w:color="auto" w:fill="FFFFFF"/>
        <w:spacing w:after="107"/>
        <w:jc w:val="both"/>
        <w:rPr>
          <w:color w:val="333333"/>
        </w:rPr>
      </w:pPr>
      <w:r w:rsidRPr="00606C6D">
        <w:rPr>
          <w:bCs/>
          <w:iCs/>
          <w:color w:val="333333"/>
        </w:rPr>
        <w:t xml:space="preserve">Από το 2012 έως το 2016 εφαρμόστηκε με επιτυχία το πιλοτικό πρόγραμμα διευκόλυνσης της διαδικασίας </w:t>
      </w:r>
      <w:r w:rsidRPr="00606C6D">
        <w:rPr>
          <w:b/>
          <w:bCs/>
          <w:iCs/>
          <w:color w:val="333333"/>
        </w:rPr>
        <w:t>χορήγησης βίζα (</w:t>
      </w:r>
      <w:proofErr w:type="spellStart"/>
      <w:r w:rsidRPr="00606C6D">
        <w:rPr>
          <w:b/>
          <w:bCs/>
          <w:iCs/>
          <w:color w:val="333333"/>
        </w:rPr>
        <w:t>gate</w:t>
      </w:r>
      <w:proofErr w:type="spellEnd"/>
      <w:r w:rsidRPr="00606C6D">
        <w:rPr>
          <w:b/>
          <w:bCs/>
          <w:iCs/>
          <w:color w:val="333333"/>
        </w:rPr>
        <w:t> </w:t>
      </w:r>
      <w:proofErr w:type="spellStart"/>
      <w:r w:rsidRPr="00606C6D">
        <w:rPr>
          <w:b/>
          <w:bCs/>
          <w:iCs/>
          <w:color w:val="333333"/>
        </w:rPr>
        <w:t>Visa</w:t>
      </w:r>
      <w:proofErr w:type="spellEnd"/>
      <w:r w:rsidRPr="00606C6D">
        <w:rPr>
          <w:b/>
          <w:bCs/>
          <w:iCs/>
          <w:color w:val="333333"/>
        </w:rPr>
        <w:t> </w:t>
      </w:r>
      <w:proofErr w:type="spellStart"/>
      <w:r w:rsidRPr="00606C6D">
        <w:rPr>
          <w:b/>
          <w:bCs/>
          <w:iCs/>
          <w:color w:val="333333"/>
        </w:rPr>
        <w:t>Schengen</w:t>
      </w:r>
      <w:proofErr w:type="spellEnd"/>
      <w:r w:rsidRPr="00606C6D">
        <w:rPr>
          <w:b/>
          <w:bCs/>
          <w:iCs/>
          <w:color w:val="333333"/>
        </w:rPr>
        <w:t>)</w:t>
      </w:r>
      <w:r w:rsidRPr="00606C6D">
        <w:rPr>
          <w:bCs/>
          <w:iCs/>
          <w:color w:val="333333"/>
        </w:rPr>
        <w:t xml:space="preserve"> στις πύλες εισόδου των νησιών για υπηκόους τρίτων χωρών όπως είναι και η </w:t>
      </w:r>
      <w:r w:rsidRPr="00606C6D">
        <w:rPr>
          <w:b/>
          <w:bCs/>
          <w:iCs/>
          <w:color w:val="333333"/>
        </w:rPr>
        <w:t>Τουρκία</w:t>
      </w:r>
      <w:r w:rsidR="00335EF1" w:rsidRPr="00606C6D">
        <w:rPr>
          <w:bCs/>
          <w:iCs/>
          <w:color w:val="333333"/>
        </w:rPr>
        <w:t xml:space="preserve"> που </w:t>
      </w:r>
      <w:r w:rsidRPr="00606C6D">
        <w:rPr>
          <w:bCs/>
          <w:iCs/>
          <w:color w:val="333333"/>
        </w:rPr>
        <w:t xml:space="preserve"> έρχονταν για τουρισμό.</w:t>
      </w:r>
    </w:p>
    <w:p w:rsidR="002C14B8" w:rsidRPr="00606C6D" w:rsidRDefault="002C14B8" w:rsidP="002C14B8">
      <w:pPr>
        <w:shd w:val="clear" w:color="auto" w:fill="FFFFFF"/>
        <w:spacing w:after="107"/>
        <w:jc w:val="both"/>
        <w:rPr>
          <w:bCs/>
          <w:iCs/>
          <w:color w:val="333333"/>
        </w:rPr>
      </w:pPr>
      <w:r w:rsidRPr="00606C6D">
        <w:rPr>
          <w:bCs/>
          <w:iCs/>
          <w:color w:val="333333"/>
        </w:rPr>
        <w:t>Η μη επέκταση του συγκεκριμένου προγράμματος μετά την 30</w:t>
      </w:r>
      <w:r w:rsidRPr="00606C6D">
        <w:rPr>
          <w:bCs/>
          <w:iCs/>
          <w:color w:val="333333"/>
          <w:vertAlign w:val="superscript"/>
        </w:rPr>
        <w:t>η</w:t>
      </w:r>
      <w:r w:rsidRPr="00606C6D">
        <w:rPr>
          <w:bCs/>
          <w:iCs/>
          <w:color w:val="333333"/>
        </w:rPr>
        <w:t xml:space="preserve"> Οκτωβρίου 2016 θα καταφέρει σοβαρό πλήγμα για τον Τουρισμό των νησιών σε μία κρίσιμη περίοδο κατά την οποία οι τουριστικές ροές από Ευρωπαϊκές χώρες είναι ιδιαίτερα χαμηλές. </w:t>
      </w:r>
    </w:p>
    <w:p w:rsidR="002C14B8" w:rsidRPr="00606C6D" w:rsidRDefault="002C14B8" w:rsidP="002C14B8">
      <w:pPr>
        <w:shd w:val="clear" w:color="auto" w:fill="FFFFFF"/>
        <w:spacing w:after="107"/>
        <w:jc w:val="both"/>
        <w:rPr>
          <w:bCs/>
          <w:iCs/>
          <w:color w:val="333333"/>
        </w:rPr>
      </w:pPr>
    </w:p>
    <w:p w:rsidR="002C14B8" w:rsidRDefault="002C14B8" w:rsidP="002C14B8">
      <w:pPr>
        <w:shd w:val="clear" w:color="auto" w:fill="FFFFFF"/>
        <w:spacing w:after="107"/>
        <w:jc w:val="both"/>
        <w:rPr>
          <w:bCs/>
          <w:iCs/>
          <w:color w:val="333333"/>
        </w:rPr>
      </w:pPr>
      <w:r w:rsidRPr="00606C6D">
        <w:rPr>
          <w:bCs/>
          <w:iCs/>
          <w:color w:val="333333"/>
        </w:rPr>
        <w:t>Σας ζητούμε να προβείτε σε όλες εκείνες τις ενέργειες ώστε να συνεχισθεί απρόσκοπτα το πιλοτικό πρόγραμμα ώστε να μην προστεθεί ακόμη ένα πρόβλημα στο  νησιωτικό επιχειρηματικό ιστό.</w:t>
      </w:r>
    </w:p>
    <w:p w:rsidR="00606C6D" w:rsidRPr="00606C6D" w:rsidRDefault="00606C6D" w:rsidP="002C14B8">
      <w:pPr>
        <w:shd w:val="clear" w:color="auto" w:fill="FFFFFF"/>
        <w:spacing w:after="107"/>
        <w:jc w:val="both"/>
        <w:rPr>
          <w:color w:val="333333"/>
        </w:rPr>
      </w:pPr>
    </w:p>
    <w:p w:rsidR="002C14B8" w:rsidRPr="00606C6D" w:rsidRDefault="002C14B8" w:rsidP="002C14B8">
      <w:pPr>
        <w:spacing w:after="200" w:line="276" w:lineRule="auto"/>
        <w:rPr>
          <w:rFonts w:eastAsia="Calibri"/>
          <w:b/>
          <w:lang w:eastAsia="en-US"/>
        </w:rPr>
      </w:pPr>
      <w:r w:rsidRPr="00606C6D">
        <w:rPr>
          <w:rFonts w:eastAsia="Calibri"/>
          <w:b/>
          <w:lang w:eastAsia="en-US"/>
        </w:rPr>
        <w:t xml:space="preserve">Ο Πρόεδρος </w:t>
      </w:r>
      <w:r w:rsidR="00606C6D" w:rsidRPr="00606C6D">
        <w:rPr>
          <w:rFonts w:eastAsia="Calibri"/>
          <w:b/>
          <w:lang w:eastAsia="en-US"/>
        </w:rPr>
        <w:t>του Επιμελητηρίου Χίου</w:t>
      </w:r>
      <w:r w:rsidR="00606C6D" w:rsidRPr="00606C6D">
        <w:rPr>
          <w:rFonts w:eastAsia="Calibri"/>
          <w:b/>
          <w:lang w:eastAsia="en-US"/>
        </w:rPr>
        <w:tab/>
      </w:r>
      <w:r w:rsidR="00606C6D" w:rsidRPr="00606C6D">
        <w:rPr>
          <w:rFonts w:eastAsia="Calibri"/>
          <w:b/>
          <w:lang w:eastAsia="en-US"/>
        </w:rPr>
        <w:tab/>
      </w:r>
      <w:r w:rsidR="00606C6D">
        <w:rPr>
          <w:rFonts w:eastAsia="Calibri"/>
          <w:b/>
          <w:lang w:eastAsia="en-US"/>
        </w:rPr>
        <w:tab/>
      </w:r>
      <w:r w:rsidR="00606C6D" w:rsidRPr="00606C6D">
        <w:rPr>
          <w:rFonts w:eastAsia="Calibri"/>
          <w:b/>
          <w:lang w:eastAsia="en-US"/>
        </w:rPr>
        <w:t>Ο Δήμαρχος Χίου</w:t>
      </w:r>
    </w:p>
    <w:p w:rsidR="002C14B8" w:rsidRPr="00606C6D" w:rsidRDefault="002C14B8" w:rsidP="002C14B8">
      <w:pPr>
        <w:spacing w:after="200" w:line="276" w:lineRule="auto"/>
        <w:rPr>
          <w:rFonts w:eastAsia="Calibri"/>
          <w:lang w:eastAsia="en-US"/>
        </w:rPr>
      </w:pPr>
    </w:p>
    <w:p w:rsidR="002C14B8" w:rsidRPr="00606C6D" w:rsidRDefault="00606C6D" w:rsidP="002C14B8">
      <w:pPr>
        <w:spacing w:after="200" w:line="276" w:lineRule="auto"/>
        <w:rPr>
          <w:rFonts w:eastAsia="Calibri"/>
          <w:lang w:eastAsia="en-US"/>
        </w:rPr>
      </w:pPr>
      <w:r w:rsidRPr="00606C6D">
        <w:rPr>
          <w:rFonts w:eastAsia="Calibri"/>
          <w:lang w:eastAsia="en-US"/>
        </w:rPr>
        <w:t xml:space="preserve"> </w:t>
      </w:r>
      <w:r w:rsidR="002C14B8" w:rsidRPr="00606C6D">
        <w:rPr>
          <w:rFonts w:eastAsia="Calibri"/>
          <w:lang w:eastAsia="en-US"/>
        </w:rPr>
        <w:t xml:space="preserve">Γεώργιος Γεωργούλης </w:t>
      </w:r>
      <w:r w:rsidRPr="00606C6D">
        <w:rPr>
          <w:rFonts w:eastAsia="Calibri"/>
          <w:lang w:eastAsia="en-US"/>
        </w:rPr>
        <w:tab/>
      </w:r>
      <w:r w:rsidRPr="00606C6D">
        <w:rPr>
          <w:rFonts w:eastAsia="Calibri"/>
          <w:lang w:eastAsia="en-US"/>
        </w:rPr>
        <w:tab/>
      </w:r>
      <w:r w:rsidRPr="00606C6D">
        <w:rPr>
          <w:rFonts w:eastAsia="Calibri"/>
          <w:lang w:eastAsia="en-US"/>
        </w:rPr>
        <w:tab/>
      </w:r>
      <w:r w:rsidRPr="00606C6D">
        <w:rPr>
          <w:rFonts w:eastAsia="Calibri"/>
          <w:lang w:eastAsia="en-US"/>
        </w:rPr>
        <w:tab/>
      </w:r>
      <w:r w:rsidRPr="00606C6D">
        <w:rPr>
          <w:rFonts w:eastAsia="Calibri"/>
          <w:lang w:eastAsia="en-US"/>
        </w:rPr>
        <w:tab/>
        <w:t xml:space="preserve">Μανώλης </w:t>
      </w:r>
      <w:proofErr w:type="spellStart"/>
      <w:r w:rsidRPr="00606C6D">
        <w:rPr>
          <w:rFonts w:eastAsia="Calibri"/>
          <w:lang w:eastAsia="en-US"/>
        </w:rPr>
        <w:t>Βουρνούς</w:t>
      </w:r>
      <w:proofErr w:type="spellEnd"/>
    </w:p>
    <w:p w:rsidR="00DA1518" w:rsidRPr="00606C6D" w:rsidRDefault="00DA1518" w:rsidP="00606C6D">
      <w:pPr>
        <w:jc w:val="center"/>
        <w:rPr>
          <w:b/>
          <w:sz w:val="28"/>
          <w:szCs w:val="20"/>
        </w:rPr>
      </w:pPr>
      <w:r>
        <w:rPr>
          <w:color w:val="0000FF"/>
        </w:rPr>
        <w:t>Χίος, το Νησί της ΜΑΣΤΙΧΗΣ</w:t>
      </w:r>
    </w:p>
    <w:sectPr w:rsidR="00DA1518" w:rsidRPr="00606C6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B8"/>
    <w:rsid w:val="00014877"/>
    <w:rsid w:val="00020BC3"/>
    <w:rsid w:val="00030AD1"/>
    <w:rsid w:val="00035035"/>
    <w:rsid w:val="00035F0C"/>
    <w:rsid w:val="000366D0"/>
    <w:rsid w:val="000560BE"/>
    <w:rsid w:val="0007380D"/>
    <w:rsid w:val="0007639F"/>
    <w:rsid w:val="000806DF"/>
    <w:rsid w:val="0009289E"/>
    <w:rsid w:val="000A00B0"/>
    <w:rsid w:val="000A41A6"/>
    <w:rsid w:val="000A7422"/>
    <w:rsid w:val="000B7A33"/>
    <w:rsid w:val="000C2D03"/>
    <w:rsid w:val="000C312C"/>
    <w:rsid w:val="000C7E8C"/>
    <w:rsid w:val="000D07FA"/>
    <w:rsid w:val="000D186D"/>
    <w:rsid w:val="000D5407"/>
    <w:rsid w:val="000D7C09"/>
    <w:rsid w:val="000E13BF"/>
    <w:rsid w:val="000E152E"/>
    <w:rsid w:val="000E364E"/>
    <w:rsid w:val="000E36F0"/>
    <w:rsid w:val="000E7EBF"/>
    <w:rsid w:val="000F0277"/>
    <w:rsid w:val="000F2B17"/>
    <w:rsid w:val="001014A5"/>
    <w:rsid w:val="00102BA6"/>
    <w:rsid w:val="00105579"/>
    <w:rsid w:val="0011002D"/>
    <w:rsid w:val="0011172B"/>
    <w:rsid w:val="00111DC7"/>
    <w:rsid w:val="00111F42"/>
    <w:rsid w:val="001141DC"/>
    <w:rsid w:val="00116277"/>
    <w:rsid w:val="001225D4"/>
    <w:rsid w:val="0012371C"/>
    <w:rsid w:val="00125B77"/>
    <w:rsid w:val="00126EAE"/>
    <w:rsid w:val="001406B1"/>
    <w:rsid w:val="00140843"/>
    <w:rsid w:val="001419EC"/>
    <w:rsid w:val="0014292C"/>
    <w:rsid w:val="00142CA9"/>
    <w:rsid w:val="00144A5A"/>
    <w:rsid w:val="001453F4"/>
    <w:rsid w:val="00152949"/>
    <w:rsid w:val="00153007"/>
    <w:rsid w:val="001568FC"/>
    <w:rsid w:val="0015787A"/>
    <w:rsid w:val="0017004C"/>
    <w:rsid w:val="00175CDA"/>
    <w:rsid w:val="001832D2"/>
    <w:rsid w:val="00185548"/>
    <w:rsid w:val="001934A0"/>
    <w:rsid w:val="001977CE"/>
    <w:rsid w:val="00197CB3"/>
    <w:rsid w:val="001A324F"/>
    <w:rsid w:val="001B1CEA"/>
    <w:rsid w:val="001B3979"/>
    <w:rsid w:val="001B7FD6"/>
    <w:rsid w:val="001C55E4"/>
    <w:rsid w:val="001C5763"/>
    <w:rsid w:val="001D11BC"/>
    <w:rsid w:val="001D23DC"/>
    <w:rsid w:val="001D3DAE"/>
    <w:rsid w:val="001D6D3A"/>
    <w:rsid w:val="001D7601"/>
    <w:rsid w:val="001D763F"/>
    <w:rsid w:val="001E26A7"/>
    <w:rsid w:val="001E2B70"/>
    <w:rsid w:val="001E38B5"/>
    <w:rsid w:val="001E3E3F"/>
    <w:rsid w:val="001E4749"/>
    <w:rsid w:val="001E7CD2"/>
    <w:rsid w:val="001F239E"/>
    <w:rsid w:val="001F23AC"/>
    <w:rsid w:val="001F3715"/>
    <w:rsid w:val="001F4918"/>
    <w:rsid w:val="00204CBB"/>
    <w:rsid w:val="00204F90"/>
    <w:rsid w:val="002057E3"/>
    <w:rsid w:val="0020638A"/>
    <w:rsid w:val="00206BB8"/>
    <w:rsid w:val="00210D07"/>
    <w:rsid w:val="00210F45"/>
    <w:rsid w:val="00217647"/>
    <w:rsid w:val="00225D1E"/>
    <w:rsid w:val="00235FD1"/>
    <w:rsid w:val="002422FE"/>
    <w:rsid w:val="00242357"/>
    <w:rsid w:val="0024486D"/>
    <w:rsid w:val="00250484"/>
    <w:rsid w:val="00251260"/>
    <w:rsid w:val="0025459C"/>
    <w:rsid w:val="0025654B"/>
    <w:rsid w:val="002615C7"/>
    <w:rsid w:val="00261BA0"/>
    <w:rsid w:val="00263BB7"/>
    <w:rsid w:val="00264F36"/>
    <w:rsid w:val="002658FE"/>
    <w:rsid w:val="002664B7"/>
    <w:rsid w:val="00270B24"/>
    <w:rsid w:val="00275331"/>
    <w:rsid w:val="0028063B"/>
    <w:rsid w:val="00280642"/>
    <w:rsid w:val="00283C3A"/>
    <w:rsid w:val="00283EA5"/>
    <w:rsid w:val="00285C32"/>
    <w:rsid w:val="002900CE"/>
    <w:rsid w:val="00294050"/>
    <w:rsid w:val="002A4EDD"/>
    <w:rsid w:val="002A6044"/>
    <w:rsid w:val="002B17D2"/>
    <w:rsid w:val="002B2883"/>
    <w:rsid w:val="002B32D5"/>
    <w:rsid w:val="002B5E93"/>
    <w:rsid w:val="002C14B8"/>
    <w:rsid w:val="002D0EBD"/>
    <w:rsid w:val="002D5056"/>
    <w:rsid w:val="002E66C5"/>
    <w:rsid w:val="002E78F9"/>
    <w:rsid w:val="002F0B96"/>
    <w:rsid w:val="002F7FEA"/>
    <w:rsid w:val="00304B5B"/>
    <w:rsid w:val="00304EA1"/>
    <w:rsid w:val="003055C4"/>
    <w:rsid w:val="0030562F"/>
    <w:rsid w:val="00311B7F"/>
    <w:rsid w:val="00313AB2"/>
    <w:rsid w:val="00320569"/>
    <w:rsid w:val="00332AD7"/>
    <w:rsid w:val="0033489D"/>
    <w:rsid w:val="00335034"/>
    <w:rsid w:val="00335EF1"/>
    <w:rsid w:val="003409BA"/>
    <w:rsid w:val="00340B81"/>
    <w:rsid w:val="00340E1A"/>
    <w:rsid w:val="0035289C"/>
    <w:rsid w:val="00352913"/>
    <w:rsid w:val="00353DFD"/>
    <w:rsid w:val="00360E7E"/>
    <w:rsid w:val="003643B5"/>
    <w:rsid w:val="00364597"/>
    <w:rsid w:val="003747D2"/>
    <w:rsid w:val="00377ADC"/>
    <w:rsid w:val="00392A44"/>
    <w:rsid w:val="00397DEE"/>
    <w:rsid w:val="003A2919"/>
    <w:rsid w:val="003A2E10"/>
    <w:rsid w:val="003A65FA"/>
    <w:rsid w:val="003B09C8"/>
    <w:rsid w:val="003B0CBA"/>
    <w:rsid w:val="003B1D78"/>
    <w:rsid w:val="003B5B4B"/>
    <w:rsid w:val="003B7BA6"/>
    <w:rsid w:val="003C0127"/>
    <w:rsid w:val="003C0D72"/>
    <w:rsid w:val="003D194F"/>
    <w:rsid w:val="003D7004"/>
    <w:rsid w:val="003D7C8C"/>
    <w:rsid w:val="003E0972"/>
    <w:rsid w:val="003E2FD5"/>
    <w:rsid w:val="003E3F0B"/>
    <w:rsid w:val="003E79CD"/>
    <w:rsid w:val="003F0835"/>
    <w:rsid w:val="003F24DE"/>
    <w:rsid w:val="003F53B6"/>
    <w:rsid w:val="003F7187"/>
    <w:rsid w:val="00400FF9"/>
    <w:rsid w:val="004065CE"/>
    <w:rsid w:val="00415E63"/>
    <w:rsid w:val="00416A7E"/>
    <w:rsid w:val="0041731E"/>
    <w:rsid w:val="00421967"/>
    <w:rsid w:val="00423086"/>
    <w:rsid w:val="00424B26"/>
    <w:rsid w:val="0042568F"/>
    <w:rsid w:val="00435971"/>
    <w:rsid w:val="00437B36"/>
    <w:rsid w:val="004524FE"/>
    <w:rsid w:val="00452FD8"/>
    <w:rsid w:val="004542F4"/>
    <w:rsid w:val="0045503B"/>
    <w:rsid w:val="004554F5"/>
    <w:rsid w:val="00460135"/>
    <w:rsid w:val="00465778"/>
    <w:rsid w:val="00465A94"/>
    <w:rsid w:val="00466987"/>
    <w:rsid w:val="0046729C"/>
    <w:rsid w:val="00471741"/>
    <w:rsid w:val="004724B5"/>
    <w:rsid w:val="00473561"/>
    <w:rsid w:val="00473D01"/>
    <w:rsid w:val="004855CC"/>
    <w:rsid w:val="00494B14"/>
    <w:rsid w:val="004957DF"/>
    <w:rsid w:val="004A0F7D"/>
    <w:rsid w:val="004A1D26"/>
    <w:rsid w:val="004A3B58"/>
    <w:rsid w:val="004A3E60"/>
    <w:rsid w:val="004A695D"/>
    <w:rsid w:val="004B117C"/>
    <w:rsid w:val="004B2657"/>
    <w:rsid w:val="004B26A2"/>
    <w:rsid w:val="004D13D8"/>
    <w:rsid w:val="004D2A98"/>
    <w:rsid w:val="004D306B"/>
    <w:rsid w:val="004D756B"/>
    <w:rsid w:val="004E0ED4"/>
    <w:rsid w:val="004E1F14"/>
    <w:rsid w:val="004F1922"/>
    <w:rsid w:val="004F1DAC"/>
    <w:rsid w:val="004F228C"/>
    <w:rsid w:val="004F2FFB"/>
    <w:rsid w:val="004F39AD"/>
    <w:rsid w:val="004F652F"/>
    <w:rsid w:val="005013A9"/>
    <w:rsid w:val="00502B2A"/>
    <w:rsid w:val="00506D12"/>
    <w:rsid w:val="00512837"/>
    <w:rsid w:val="00512BCB"/>
    <w:rsid w:val="00517211"/>
    <w:rsid w:val="0052105B"/>
    <w:rsid w:val="00522D9B"/>
    <w:rsid w:val="005231BF"/>
    <w:rsid w:val="00524384"/>
    <w:rsid w:val="00525B99"/>
    <w:rsid w:val="00525E8E"/>
    <w:rsid w:val="00531DA8"/>
    <w:rsid w:val="00532883"/>
    <w:rsid w:val="0053408A"/>
    <w:rsid w:val="005344EA"/>
    <w:rsid w:val="00535E6B"/>
    <w:rsid w:val="00535EBC"/>
    <w:rsid w:val="005379B3"/>
    <w:rsid w:val="00540985"/>
    <w:rsid w:val="0054143A"/>
    <w:rsid w:val="005475A9"/>
    <w:rsid w:val="00552F3D"/>
    <w:rsid w:val="005579ED"/>
    <w:rsid w:val="0056050F"/>
    <w:rsid w:val="00560EB7"/>
    <w:rsid w:val="005646B1"/>
    <w:rsid w:val="0056567A"/>
    <w:rsid w:val="00567085"/>
    <w:rsid w:val="005705D7"/>
    <w:rsid w:val="00571A7A"/>
    <w:rsid w:val="00583B72"/>
    <w:rsid w:val="00585628"/>
    <w:rsid w:val="005867EC"/>
    <w:rsid w:val="005911BD"/>
    <w:rsid w:val="005922C5"/>
    <w:rsid w:val="005947F8"/>
    <w:rsid w:val="00594870"/>
    <w:rsid w:val="005959B4"/>
    <w:rsid w:val="005A4BEE"/>
    <w:rsid w:val="005B7410"/>
    <w:rsid w:val="005B78CE"/>
    <w:rsid w:val="005B7DCA"/>
    <w:rsid w:val="005C3448"/>
    <w:rsid w:val="005C44E9"/>
    <w:rsid w:val="005C6CA4"/>
    <w:rsid w:val="005D005E"/>
    <w:rsid w:val="005D0235"/>
    <w:rsid w:val="005D1F43"/>
    <w:rsid w:val="005D253D"/>
    <w:rsid w:val="005F54F6"/>
    <w:rsid w:val="005F5C86"/>
    <w:rsid w:val="00602030"/>
    <w:rsid w:val="0060651D"/>
    <w:rsid w:val="00606C6D"/>
    <w:rsid w:val="00606CCE"/>
    <w:rsid w:val="00611937"/>
    <w:rsid w:val="00611EC4"/>
    <w:rsid w:val="0061455D"/>
    <w:rsid w:val="006159D8"/>
    <w:rsid w:val="00615AD8"/>
    <w:rsid w:val="00617892"/>
    <w:rsid w:val="006240F0"/>
    <w:rsid w:val="00631998"/>
    <w:rsid w:val="00635E7A"/>
    <w:rsid w:val="00644533"/>
    <w:rsid w:val="0064708C"/>
    <w:rsid w:val="006515E3"/>
    <w:rsid w:val="00652DC8"/>
    <w:rsid w:val="0067494F"/>
    <w:rsid w:val="0067794D"/>
    <w:rsid w:val="006871AD"/>
    <w:rsid w:val="00690BDC"/>
    <w:rsid w:val="00696825"/>
    <w:rsid w:val="00696900"/>
    <w:rsid w:val="006B268E"/>
    <w:rsid w:val="006B271D"/>
    <w:rsid w:val="006B56E4"/>
    <w:rsid w:val="006C010A"/>
    <w:rsid w:val="006C4BDE"/>
    <w:rsid w:val="006D0DCE"/>
    <w:rsid w:val="006D5B78"/>
    <w:rsid w:val="006E3041"/>
    <w:rsid w:val="006E39C6"/>
    <w:rsid w:val="006F371A"/>
    <w:rsid w:val="006F4E77"/>
    <w:rsid w:val="0070416F"/>
    <w:rsid w:val="0071245B"/>
    <w:rsid w:val="0071648E"/>
    <w:rsid w:val="00720805"/>
    <w:rsid w:val="007208B3"/>
    <w:rsid w:val="00720ED4"/>
    <w:rsid w:val="0074352C"/>
    <w:rsid w:val="007437BD"/>
    <w:rsid w:val="00743AE2"/>
    <w:rsid w:val="0074623A"/>
    <w:rsid w:val="00746A99"/>
    <w:rsid w:val="0075100E"/>
    <w:rsid w:val="0075468A"/>
    <w:rsid w:val="007546F1"/>
    <w:rsid w:val="00756C74"/>
    <w:rsid w:val="00763EB3"/>
    <w:rsid w:val="007648F3"/>
    <w:rsid w:val="00764EF3"/>
    <w:rsid w:val="00772B6D"/>
    <w:rsid w:val="00782F59"/>
    <w:rsid w:val="00784773"/>
    <w:rsid w:val="007924F0"/>
    <w:rsid w:val="00793AFF"/>
    <w:rsid w:val="00794CC7"/>
    <w:rsid w:val="0079747C"/>
    <w:rsid w:val="007A13E8"/>
    <w:rsid w:val="007B01BB"/>
    <w:rsid w:val="007B3DEF"/>
    <w:rsid w:val="007C7BCA"/>
    <w:rsid w:val="007E31FA"/>
    <w:rsid w:val="007E4838"/>
    <w:rsid w:val="007E57FA"/>
    <w:rsid w:val="007E5D53"/>
    <w:rsid w:val="007E7ACA"/>
    <w:rsid w:val="007F09DA"/>
    <w:rsid w:val="007F156F"/>
    <w:rsid w:val="007F3008"/>
    <w:rsid w:val="007F4034"/>
    <w:rsid w:val="007F6646"/>
    <w:rsid w:val="007F6F0C"/>
    <w:rsid w:val="007F788E"/>
    <w:rsid w:val="00803E4B"/>
    <w:rsid w:val="008105F9"/>
    <w:rsid w:val="00811A2A"/>
    <w:rsid w:val="00812158"/>
    <w:rsid w:val="00814F38"/>
    <w:rsid w:val="0082070A"/>
    <w:rsid w:val="00823BA1"/>
    <w:rsid w:val="00827AC1"/>
    <w:rsid w:val="00827EBB"/>
    <w:rsid w:val="0083024C"/>
    <w:rsid w:val="0083236D"/>
    <w:rsid w:val="00837762"/>
    <w:rsid w:val="00842377"/>
    <w:rsid w:val="00842A4E"/>
    <w:rsid w:val="0084350B"/>
    <w:rsid w:val="008473CC"/>
    <w:rsid w:val="00853866"/>
    <w:rsid w:val="00857238"/>
    <w:rsid w:val="00860ADA"/>
    <w:rsid w:val="00861172"/>
    <w:rsid w:val="00872A18"/>
    <w:rsid w:val="0087572C"/>
    <w:rsid w:val="00881673"/>
    <w:rsid w:val="00881ECF"/>
    <w:rsid w:val="0088733E"/>
    <w:rsid w:val="00890BCD"/>
    <w:rsid w:val="008915DD"/>
    <w:rsid w:val="00896110"/>
    <w:rsid w:val="008B0DCE"/>
    <w:rsid w:val="008C02AD"/>
    <w:rsid w:val="008C142D"/>
    <w:rsid w:val="008D049D"/>
    <w:rsid w:val="008D20FD"/>
    <w:rsid w:val="008E02ED"/>
    <w:rsid w:val="008E1F4F"/>
    <w:rsid w:val="008E20C5"/>
    <w:rsid w:val="008E43AE"/>
    <w:rsid w:val="008F0652"/>
    <w:rsid w:val="008F765C"/>
    <w:rsid w:val="00900E27"/>
    <w:rsid w:val="009058DA"/>
    <w:rsid w:val="009066EF"/>
    <w:rsid w:val="00906DA4"/>
    <w:rsid w:val="0091163E"/>
    <w:rsid w:val="00922832"/>
    <w:rsid w:val="00927904"/>
    <w:rsid w:val="00930354"/>
    <w:rsid w:val="0093508D"/>
    <w:rsid w:val="0094294D"/>
    <w:rsid w:val="00944361"/>
    <w:rsid w:val="00944602"/>
    <w:rsid w:val="00945A38"/>
    <w:rsid w:val="009474AE"/>
    <w:rsid w:val="009510A1"/>
    <w:rsid w:val="00962273"/>
    <w:rsid w:val="00970813"/>
    <w:rsid w:val="009845A7"/>
    <w:rsid w:val="00984A82"/>
    <w:rsid w:val="00997F1C"/>
    <w:rsid w:val="009A59DB"/>
    <w:rsid w:val="009A7E32"/>
    <w:rsid w:val="009B00B3"/>
    <w:rsid w:val="009B0423"/>
    <w:rsid w:val="009B0645"/>
    <w:rsid w:val="009B2CEB"/>
    <w:rsid w:val="009B2FA3"/>
    <w:rsid w:val="009C02E0"/>
    <w:rsid w:val="009C2232"/>
    <w:rsid w:val="009C6A67"/>
    <w:rsid w:val="009D6710"/>
    <w:rsid w:val="009D7A2B"/>
    <w:rsid w:val="009E0437"/>
    <w:rsid w:val="009E3164"/>
    <w:rsid w:val="009E4151"/>
    <w:rsid w:val="009F6777"/>
    <w:rsid w:val="00A01D55"/>
    <w:rsid w:val="00A0703A"/>
    <w:rsid w:val="00A30476"/>
    <w:rsid w:val="00A31A18"/>
    <w:rsid w:val="00A31B0B"/>
    <w:rsid w:val="00A31D68"/>
    <w:rsid w:val="00A35CA5"/>
    <w:rsid w:val="00A410BC"/>
    <w:rsid w:val="00A51C5A"/>
    <w:rsid w:val="00A51D30"/>
    <w:rsid w:val="00A52173"/>
    <w:rsid w:val="00A52306"/>
    <w:rsid w:val="00A5414E"/>
    <w:rsid w:val="00A5479F"/>
    <w:rsid w:val="00A55712"/>
    <w:rsid w:val="00A62001"/>
    <w:rsid w:val="00A6386D"/>
    <w:rsid w:val="00A6407E"/>
    <w:rsid w:val="00A65AC5"/>
    <w:rsid w:val="00A66F6F"/>
    <w:rsid w:val="00A67DE2"/>
    <w:rsid w:val="00A7398A"/>
    <w:rsid w:val="00A748C8"/>
    <w:rsid w:val="00A761B8"/>
    <w:rsid w:val="00A76EE4"/>
    <w:rsid w:val="00A80050"/>
    <w:rsid w:val="00A86968"/>
    <w:rsid w:val="00A90837"/>
    <w:rsid w:val="00A91435"/>
    <w:rsid w:val="00A933E6"/>
    <w:rsid w:val="00A93537"/>
    <w:rsid w:val="00A968E7"/>
    <w:rsid w:val="00AA1C38"/>
    <w:rsid w:val="00AA57B4"/>
    <w:rsid w:val="00AB4A70"/>
    <w:rsid w:val="00AB7ECC"/>
    <w:rsid w:val="00AC30C3"/>
    <w:rsid w:val="00AC43D9"/>
    <w:rsid w:val="00AC64B1"/>
    <w:rsid w:val="00AD0D85"/>
    <w:rsid w:val="00AE46B7"/>
    <w:rsid w:val="00AE516E"/>
    <w:rsid w:val="00AE6F24"/>
    <w:rsid w:val="00AE7114"/>
    <w:rsid w:val="00AF0CAD"/>
    <w:rsid w:val="00AF552E"/>
    <w:rsid w:val="00B03835"/>
    <w:rsid w:val="00B0486D"/>
    <w:rsid w:val="00B10B88"/>
    <w:rsid w:val="00B15310"/>
    <w:rsid w:val="00B158D1"/>
    <w:rsid w:val="00B22204"/>
    <w:rsid w:val="00B25FA7"/>
    <w:rsid w:val="00B339C3"/>
    <w:rsid w:val="00B34E60"/>
    <w:rsid w:val="00B37745"/>
    <w:rsid w:val="00B4565E"/>
    <w:rsid w:val="00B47903"/>
    <w:rsid w:val="00B54157"/>
    <w:rsid w:val="00B62822"/>
    <w:rsid w:val="00B63728"/>
    <w:rsid w:val="00B7253D"/>
    <w:rsid w:val="00B73042"/>
    <w:rsid w:val="00B7370E"/>
    <w:rsid w:val="00B85137"/>
    <w:rsid w:val="00B91722"/>
    <w:rsid w:val="00B97047"/>
    <w:rsid w:val="00B97E0B"/>
    <w:rsid w:val="00BA0618"/>
    <w:rsid w:val="00BA0871"/>
    <w:rsid w:val="00BA35EC"/>
    <w:rsid w:val="00BA3B3E"/>
    <w:rsid w:val="00BA3DA3"/>
    <w:rsid w:val="00BA5FF4"/>
    <w:rsid w:val="00BA6DB7"/>
    <w:rsid w:val="00BB4895"/>
    <w:rsid w:val="00BB4F8F"/>
    <w:rsid w:val="00BB55A2"/>
    <w:rsid w:val="00BB68D9"/>
    <w:rsid w:val="00BC0DB1"/>
    <w:rsid w:val="00BC107E"/>
    <w:rsid w:val="00BC3B35"/>
    <w:rsid w:val="00BC3EF5"/>
    <w:rsid w:val="00BC5C14"/>
    <w:rsid w:val="00BC6D75"/>
    <w:rsid w:val="00BE15D6"/>
    <w:rsid w:val="00BE5433"/>
    <w:rsid w:val="00BF1C42"/>
    <w:rsid w:val="00C0210F"/>
    <w:rsid w:val="00C02784"/>
    <w:rsid w:val="00C10A3D"/>
    <w:rsid w:val="00C2776A"/>
    <w:rsid w:val="00C36C5D"/>
    <w:rsid w:val="00C45FE9"/>
    <w:rsid w:val="00C46F20"/>
    <w:rsid w:val="00C51B61"/>
    <w:rsid w:val="00C51C46"/>
    <w:rsid w:val="00C54B72"/>
    <w:rsid w:val="00C61E9C"/>
    <w:rsid w:val="00C62265"/>
    <w:rsid w:val="00C63AA2"/>
    <w:rsid w:val="00C64BA5"/>
    <w:rsid w:val="00C719A3"/>
    <w:rsid w:val="00C73CE0"/>
    <w:rsid w:val="00C74657"/>
    <w:rsid w:val="00C7770D"/>
    <w:rsid w:val="00C80A82"/>
    <w:rsid w:val="00C82C07"/>
    <w:rsid w:val="00C83E8F"/>
    <w:rsid w:val="00C84179"/>
    <w:rsid w:val="00C854F3"/>
    <w:rsid w:val="00C97148"/>
    <w:rsid w:val="00CA05D7"/>
    <w:rsid w:val="00CA45AD"/>
    <w:rsid w:val="00CA7D98"/>
    <w:rsid w:val="00CB49A4"/>
    <w:rsid w:val="00CB49D9"/>
    <w:rsid w:val="00CB7111"/>
    <w:rsid w:val="00CC16F8"/>
    <w:rsid w:val="00CC65EF"/>
    <w:rsid w:val="00CD4BFF"/>
    <w:rsid w:val="00CE0DD1"/>
    <w:rsid w:val="00CE14DB"/>
    <w:rsid w:val="00CE39DB"/>
    <w:rsid w:val="00CF21FF"/>
    <w:rsid w:val="00D078AD"/>
    <w:rsid w:val="00D12426"/>
    <w:rsid w:val="00D24404"/>
    <w:rsid w:val="00D24468"/>
    <w:rsid w:val="00D305B4"/>
    <w:rsid w:val="00D30DA0"/>
    <w:rsid w:val="00D31833"/>
    <w:rsid w:val="00D33789"/>
    <w:rsid w:val="00D518AA"/>
    <w:rsid w:val="00D52490"/>
    <w:rsid w:val="00D540D3"/>
    <w:rsid w:val="00D54247"/>
    <w:rsid w:val="00D552C3"/>
    <w:rsid w:val="00D62161"/>
    <w:rsid w:val="00D63E14"/>
    <w:rsid w:val="00D700E6"/>
    <w:rsid w:val="00D76C0C"/>
    <w:rsid w:val="00D7798A"/>
    <w:rsid w:val="00D81417"/>
    <w:rsid w:val="00D84BF9"/>
    <w:rsid w:val="00D9030F"/>
    <w:rsid w:val="00D91D2A"/>
    <w:rsid w:val="00D92869"/>
    <w:rsid w:val="00D93C02"/>
    <w:rsid w:val="00D947A9"/>
    <w:rsid w:val="00D95D8D"/>
    <w:rsid w:val="00D95E64"/>
    <w:rsid w:val="00D9713F"/>
    <w:rsid w:val="00DA132D"/>
    <w:rsid w:val="00DA1518"/>
    <w:rsid w:val="00DA2D9D"/>
    <w:rsid w:val="00DA3750"/>
    <w:rsid w:val="00DA44D3"/>
    <w:rsid w:val="00DB34FB"/>
    <w:rsid w:val="00DB6EF1"/>
    <w:rsid w:val="00DC1ADC"/>
    <w:rsid w:val="00DC258B"/>
    <w:rsid w:val="00DC29E5"/>
    <w:rsid w:val="00DC4E85"/>
    <w:rsid w:val="00DD002D"/>
    <w:rsid w:val="00DD34B6"/>
    <w:rsid w:val="00DD3D04"/>
    <w:rsid w:val="00DD4CA2"/>
    <w:rsid w:val="00DE1248"/>
    <w:rsid w:val="00DE1AD5"/>
    <w:rsid w:val="00DE7F78"/>
    <w:rsid w:val="00DF4533"/>
    <w:rsid w:val="00E01A4C"/>
    <w:rsid w:val="00E0325E"/>
    <w:rsid w:val="00E052D1"/>
    <w:rsid w:val="00E1213D"/>
    <w:rsid w:val="00E12C6B"/>
    <w:rsid w:val="00E168CC"/>
    <w:rsid w:val="00E16AB3"/>
    <w:rsid w:val="00E172FA"/>
    <w:rsid w:val="00E17892"/>
    <w:rsid w:val="00E37A5F"/>
    <w:rsid w:val="00E4166F"/>
    <w:rsid w:val="00E44AB4"/>
    <w:rsid w:val="00E4547C"/>
    <w:rsid w:val="00E5367E"/>
    <w:rsid w:val="00E61020"/>
    <w:rsid w:val="00E62D0A"/>
    <w:rsid w:val="00E65EBB"/>
    <w:rsid w:val="00E67C12"/>
    <w:rsid w:val="00E73363"/>
    <w:rsid w:val="00E733D1"/>
    <w:rsid w:val="00E74F5B"/>
    <w:rsid w:val="00E8069F"/>
    <w:rsid w:val="00E82248"/>
    <w:rsid w:val="00E82AD8"/>
    <w:rsid w:val="00E82ECD"/>
    <w:rsid w:val="00E859B4"/>
    <w:rsid w:val="00E96466"/>
    <w:rsid w:val="00E96777"/>
    <w:rsid w:val="00E967A6"/>
    <w:rsid w:val="00E96DB8"/>
    <w:rsid w:val="00EA12A0"/>
    <w:rsid w:val="00EA4576"/>
    <w:rsid w:val="00EA7BFA"/>
    <w:rsid w:val="00EB013B"/>
    <w:rsid w:val="00EB4781"/>
    <w:rsid w:val="00EC0CB9"/>
    <w:rsid w:val="00EC0DB4"/>
    <w:rsid w:val="00EC255A"/>
    <w:rsid w:val="00ED0ECF"/>
    <w:rsid w:val="00EE024F"/>
    <w:rsid w:val="00EE4ADF"/>
    <w:rsid w:val="00EF2EB3"/>
    <w:rsid w:val="00EF3A10"/>
    <w:rsid w:val="00EF59C3"/>
    <w:rsid w:val="00EF7236"/>
    <w:rsid w:val="00F0614E"/>
    <w:rsid w:val="00F12B86"/>
    <w:rsid w:val="00F139CE"/>
    <w:rsid w:val="00F16E43"/>
    <w:rsid w:val="00F30A71"/>
    <w:rsid w:val="00F315D8"/>
    <w:rsid w:val="00F316FC"/>
    <w:rsid w:val="00F32704"/>
    <w:rsid w:val="00F413F7"/>
    <w:rsid w:val="00F44A21"/>
    <w:rsid w:val="00F45557"/>
    <w:rsid w:val="00F4573B"/>
    <w:rsid w:val="00F45935"/>
    <w:rsid w:val="00F5072A"/>
    <w:rsid w:val="00F869A5"/>
    <w:rsid w:val="00F96D73"/>
    <w:rsid w:val="00F9706A"/>
    <w:rsid w:val="00F97402"/>
    <w:rsid w:val="00F97A0F"/>
    <w:rsid w:val="00FA3445"/>
    <w:rsid w:val="00FA45C2"/>
    <w:rsid w:val="00FA5E9A"/>
    <w:rsid w:val="00FA5EE5"/>
    <w:rsid w:val="00FA7F84"/>
    <w:rsid w:val="00FC3043"/>
    <w:rsid w:val="00FC30BE"/>
    <w:rsid w:val="00FC6718"/>
    <w:rsid w:val="00FD1012"/>
    <w:rsid w:val="00FD3CD5"/>
    <w:rsid w:val="00FD5CEB"/>
    <w:rsid w:val="00FE5C6E"/>
    <w:rsid w:val="00FE77EC"/>
    <w:rsid w:val="00FF03B6"/>
    <w:rsid w:val="00FF1A75"/>
    <w:rsid w:val="00FF2A3F"/>
    <w:rsid w:val="00FF35B4"/>
    <w:rsid w:val="00FF579D"/>
    <w:rsid w:val="00FF7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Balloon Text"/>
    <w:basedOn w:val="a"/>
    <w:link w:val="Char"/>
    <w:rsid w:val="00606C6D"/>
    <w:rPr>
      <w:rFonts w:ascii="Tahoma" w:hAnsi="Tahoma" w:cs="Tahoma"/>
      <w:sz w:val="16"/>
      <w:szCs w:val="16"/>
    </w:rPr>
  </w:style>
  <w:style w:type="character" w:customStyle="1" w:styleId="Char">
    <w:name w:val="Κείμενο πλαισίου Char"/>
    <w:basedOn w:val="a0"/>
    <w:link w:val="a3"/>
    <w:rsid w:val="00606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Balloon Text"/>
    <w:basedOn w:val="a"/>
    <w:link w:val="Char"/>
    <w:rsid w:val="00606C6D"/>
    <w:rPr>
      <w:rFonts w:ascii="Tahoma" w:hAnsi="Tahoma" w:cs="Tahoma"/>
      <w:sz w:val="16"/>
      <w:szCs w:val="16"/>
    </w:rPr>
  </w:style>
  <w:style w:type="character" w:customStyle="1" w:styleId="Char">
    <w:name w:val="Κείμενο πλαισίου Char"/>
    <w:basedOn w:val="a0"/>
    <w:link w:val="a3"/>
    <w:rsid w:val="00606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imelit@otenet.gr"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m03\Desktop\&#917;&#928;&#921;&#924;&#917;&#923;&#919;&#932;&#919;&#929;&#921;&#927;%20&#917;&#923;&#923;&#919;&#925;&#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ΕΠΙΜΕΛΗΤΗΡΙΟ ΕΛΛΗΝΙΚΟ</Template>
  <TotalTime>0</TotalTime>
  <Pages>1</Pages>
  <Words>279</Words>
  <Characters>1512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1788</CharactersWithSpaces>
  <SharedDoc>false</SharedDoc>
  <HLinks>
    <vt:vector size="6" baseType="variant">
      <vt:variant>
        <vt:i4>2818062</vt:i4>
      </vt:variant>
      <vt:variant>
        <vt:i4>3</vt:i4>
      </vt:variant>
      <vt:variant>
        <vt:i4>0</vt:i4>
      </vt:variant>
      <vt:variant>
        <vt:i4>5</vt:i4>
      </vt:variant>
      <vt:variant>
        <vt:lpwstr>mailto:epimelit@otenet.gr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epim03</dc:creator>
  <cp:lastModifiedBy>QUEST</cp:lastModifiedBy>
  <cp:revision>2</cp:revision>
  <cp:lastPrinted>2017-02-09T08:18:00Z</cp:lastPrinted>
  <dcterms:created xsi:type="dcterms:W3CDTF">2017-02-09T12:45:00Z</dcterms:created>
  <dcterms:modified xsi:type="dcterms:W3CDTF">2017-02-09T12:45:00Z</dcterms:modified>
</cp:coreProperties>
</file>