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825" w:rsidRDefault="00586825" w:rsidP="00586825"/>
    <w:tbl>
      <w:tblPr>
        <w:tblStyle w:val="a3"/>
        <w:tblW w:w="0" w:type="auto"/>
        <w:tblLook w:val="04A0" w:firstRow="1" w:lastRow="0" w:firstColumn="1" w:lastColumn="0" w:noHBand="0" w:noVBand="1"/>
      </w:tblPr>
      <w:tblGrid>
        <w:gridCol w:w="8522"/>
      </w:tblGrid>
      <w:tr w:rsidR="00586825" w:rsidTr="00AB0A9A">
        <w:tc>
          <w:tcPr>
            <w:tcW w:w="8522" w:type="dxa"/>
            <w:shd w:val="clear" w:color="auto" w:fill="A6A6A6" w:themeFill="background1" w:themeFillShade="A6"/>
          </w:tcPr>
          <w:p w:rsidR="00586825" w:rsidRDefault="00586825" w:rsidP="00586825">
            <w:pPr>
              <w:jc w:val="center"/>
              <w:rPr>
                <w:b/>
              </w:rPr>
            </w:pPr>
            <w:r w:rsidRPr="00586825">
              <w:rPr>
                <w:b/>
              </w:rPr>
              <w:t>ΔΕΛΤΙΟ ΤΥΠΟΥ</w:t>
            </w:r>
          </w:p>
          <w:p w:rsidR="000B04F0" w:rsidRDefault="000B04F0" w:rsidP="00586825">
            <w:pPr>
              <w:jc w:val="center"/>
              <w:rPr>
                <w:b/>
              </w:rPr>
            </w:pPr>
          </w:p>
          <w:p w:rsidR="00586825" w:rsidRPr="00586825" w:rsidRDefault="000B04F0" w:rsidP="00586825">
            <w:pPr>
              <w:jc w:val="center"/>
              <w:rPr>
                <w:b/>
              </w:rPr>
            </w:pPr>
            <w:r>
              <w:rPr>
                <w:b/>
              </w:rPr>
              <w:t xml:space="preserve"> Χίος </w:t>
            </w:r>
            <w:r w:rsidR="00586825">
              <w:rPr>
                <w:b/>
              </w:rPr>
              <w:t>18 Ιουνίου 2015</w:t>
            </w:r>
          </w:p>
        </w:tc>
      </w:tr>
    </w:tbl>
    <w:p w:rsidR="00586825" w:rsidRDefault="00586825" w:rsidP="00586825"/>
    <w:p w:rsidR="00586825" w:rsidRDefault="00586825" w:rsidP="00586825"/>
    <w:p w:rsidR="00586825" w:rsidRPr="00586825" w:rsidRDefault="00586825" w:rsidP="00586825">
      <w:pPr>
        <w:rPr>
          <w:b/>
        </w:rPr>
      </w:pPr>
      <w:r w:rsidRPr="00586825">
        <w:rPr>
          <w:b/>
        </w:rPr>
        <w:t>ΘΕΜΑ: Επίσκεψη Αντιπροσωπείας αποτελούμενη</w:t>
      </w:r>
      <w:r w:rsidR="00C44850">
        <w:rPr>
          <w:b/>
        </w:rPr>
        <w:t>ς</w:t>
      </w:r>
      <w:r w:rsidRPr="00586825">
        <w:rPr>
          <w:b/>
        </w:rPr>
        <w:t xml:space="preserve"> από τους Προέδρους του Επιμελητηρίου, </w:t>
      </w:r>
      <w:r w:rsidR="00AB0A9A">
        <w:rPr>
          <w:b/>
        </w:rPr>
        <w:t xml:space="preserve">της </w:t>
      </w:r>
      <w:r w:rsidRPr="00586825">
        <w:rPr>
          <w:b/>
        </w:rPr>
        <w:t xml:space="preserve">ΟΕΒΕ και </w:t>
      </w:r>
      <w:r w:rsidR="00AB0A9A">
        <w:rPr>
          <w:b/>
        </w:rPr>
        <w:t xml:space="preserve">του </w:t>
      </w:r>
      <w:r w:rsidRPr="00586825">
        <w:rPr>
          <w:b/>
        </w:rPr>
        <w:t xml:space="preserve">Εμπορικού Συλλόγου Χίου στο κέντρο υποδοχής προσφύγων στο </w:t>
      </w:r>
      <w:proofErr w:type="spellStart"/>
      <w:r w:rsidRPr="00586825">
        <w:rPr>
          <w:b/>
        </w:rPr>
        <w:t>Μερσινίδι</w:t>
      </w:r>
      <w:bookmarkStart w:id="0" w:name="_GoBack"/>
      <w:bookmarkEnd w:id="0"/>
      <w:proofErr w:type="spellEnd"/>
    </w:p>
    <w:p w:rsidR="00AB0A9A" w:rsidRDefault="00586825" w:rsidP="00586825">
      <w:r>
        <w:t>Αντιπροσωπεία</w:t>
      </w:r>
      <w:r w:rsidRPr="00586825">
        <w:t xml:space="preserve"> αποτελούμενη από τους Προέδρους του Επιμελητηρίου, </w:t>
      </w:r>
      <w:r w:rsidR="00AB0A9A">
        <w:t xml:space="preserve">της </w:t>
      </w:r>
      <w:r w:rsidRPr="00586825">
        <w:t xml:space="preserve">ΟΕΒΕ και </w:t>
      </w:r>
      <w:r w:rsidR="00AB0A9A">
        <w:t xml:space="preserve">του </w:t>
      </w:r>
      <w:r w:rsidRPr="00586825">
        <w:t>Εμπορικού</w:t>
      </w:r>
      <w:r w:rsidR="00AB0A9A">
        <w:t xml:space="preserve"> Συλλόγου Χίου πραγματοποίησαν επίσκεψη σ</w:t>
      </w:r>
      <w:r w:rsidRPr="00586825">
        <w:t xml:space="preserve">το κέντρο υποδοχής προσφύγων στο </w:t>
      </w:r>
      <w:proofErr w:type="spellStart"/>
      <w:r w:rsidRPr="00586825">
        <w:t>Μερσινί</w:t>
      </w:r>
      <w:proofErr w:type="spellEnd"/>
      <w:r w:rsidR="00AB0A9A">
        <w:t xml:space="preserve"> , όπου διαπίστωσαν τις </w:t>
      </w:r>
      <w:r w:rsidR="00AB0A9A" w:rsidRPr="00AB0A9A">
        <w:rPr>
          <w:b/>
        </w:rPr>
        <w:t>απαράδεκτες έως απάνθρωπες συνθήκες</w:t>
      </w:r>
      <w:r w:rsidR="00AB0A9A">
        <w:t xml:space="preserve"> στις οποίες έχουν καταδικασθεί να διαβιούν οι   πρόσφυγες οι οποίοι έφυγαν βιαίως από τις πατρίδες τους .</w:t>
      </w:r>
    </w:p>
    <w:p w:rsidR="00AB0A9A" w:rsidRDefault="00AB0A9A" w:rsidP="00AB0A9A">
      <w:r>
        <w:t xml:space="preserve">Διαπιστώσαμε με θλίψη ότι εν </w:t>
      </w:r>
      <w:proofErr w:type="spellStart"/>
      <w:r>
        <w:t>έτει</w:t>
      </w:r>
      <w:proofErr w:type="spellEnd"/>
      <w:r>
        <w:t xml:space="preserve"> 2015 υπάρχουν ακόμη «αποθήκες ψυχών» σε Ευρωπαϊκό έδαφος, η ύπαρξη των οποίων θα έπρεπε να μας προβληματίζει</w:t>
      </w:r>
      <w:r w:rsidR="00B370B7">
        <w:t xml:space="preserve"> αν όχι να μας γεμίζει ενοχές </w:t>
      </w:r>
      <w:r>
        <w:t xml:space="preserve"> . Η εικόνα βρεφών </w:t>
      </w:r>
      <w:r w:rsidR="00B370B7">
        <w:t xml:space="preserve">ηλικίας </w:t>
      </w:r>
      <w:r>
        <w:t>τριών μηνών εκτεθειμένων στα στοιχεία της φύσης αλλά και τις ασθένειες θα  μας «στοιχειώνει» για καιρό.</w:t>
      </w:r>
    </w:p>
    <w:p w:rsidR="00AB0A9A" w:rsidRDefault="00B370B7" w:rsidP="00AB0A9A">
      <w:r>
        <w:t>Επιπρόσθετα διαπιστώσαμε ότι ό</w:t>
      </w:r>
      <w:r w:rsidR="00AB0A9A">
        <w:t xml:space="preserve">πως αναφέρει και η έκθεση της </w:t>
      </w:r>
      <w:r w:rsidR="00AB0A9A" w:rsidRPr="00B370B7">
        <w:rPr>
          <w:b/>
        </w:rPr>
        <w:t>Ύπατης Αρμοστείας</w:t>
      </w:r>
      <w:r w:rsidR="00AB0A9A">
        <w:t xml:space="preserve"> , το  κέντρο ταυτοποίησης στο </w:t>
      </w:r>
      <w:proofErr w:type="spellStart"/>
      <w:r w:rsidR="00AB0A9A">
        <w:t>Μερσινίδι</w:t>
      </w:r>
      <w:proofErr w:type="spellEnd"/>
      <w:r w:rsidR="00AB0A9A">
        <w:t xml:space="preserve"> εξακολουθεί να είναι </w:t>
      </w:r>
      <w:r w:rsidR="00AB0A9A" w:rsidRPr="00B370B7">
        <w:rPr>
          <w:b/>
        </w:rPr>
        <w:t xml:space="preserve">υπερπλήρες </w:t>
      </w:r>
      <w:r w:rsidR="00AB0A9A">
        <w:t>και στεγάζει τριπλάσιο αριθμό ατόμων από τη μέγιστη επίσημη χωρητ</w:t>
      </w:r>
      <w:r w:rsidR="00464D17">
        <w:t xml:space="preserve">ικότητά του. Επιπλέον, περίπου </w:t>
      </w:r>
      <w:r w:rsidR="00464D17" w:rsidRPr="00464D17">
        <w:t>3</w:t>
      </w:r>
      <w:r w:rsidR="00AB0A9A">
        <w:t xml:space="preserve">00 άτομα στεγάζονται σε σκηνές σε έναν χώρο δίπλα στο κέντρο ταυτοποίησης. Οι σκηνές που έχουν στηθεί από την τοπική δημοτική αρχή επρόκειτο να στεγάσουν 100 άτομα. Οι συνθήκες εντός αλλά και εκτός του κέντρου ταυτοποίησης είναι ανεπαρκείς. Η Ύπατη Αρμοστεία, οι </w:t>
      </w:r>
      <w:proofErr w:type="spellStart"/>
      <w:r w:rsidR="00AB0A9A">
        <w:t>MdM</w:t>
      </w:r>
      <w:proofErr w:type="spellEnd"/>
      <w:r w:rsidR="00AB0A9A">
        <w:t xml:space="preserve"> (Γιατροί του Κόσμου), η </w:t>
      </w:r>
      <w:proofErr w:type="spellStart"/>
      <w:r w:rsidR="00AB0A9A">
        <w:t>ΜΕΤΑδραση</w:t>
      </w:r>
      <w:proofErr w:type="spellEnd"/>
      <w:r w:rsidR="00AB0A9A">
        <w:t xml:space="preserve"> και ντόπιοι εθελοντές διανέμουν είδη πρώτης ανάγκης κυρίως στα πιο ευάλωτα άτομα. Η Ύπατη Αρμοστεία παρέχει ενημέρωση και στους δύο χώρους και βοηθάει τις αρχές στην ταυτοποίηση των ευάλωτων ατόμων.</w:t>
      </w:r>
    </w:p>
    <w:p w:rsidR="00586825" w:rsidRDefault="00AB0A9A" w:rsidP="00586825">
      <w:r>
        <w:t xml:space="preserve">Ο κρατικός μηχανισμός είναι </w:t>
      </w:r>
      <w:r w:rsidR="00B370B7">
        <w:t xml:space="preserve">και σε αυτή την περίπτωση </w:t>
      </w:r>
      <w:r>
        <w:t>απών, με την εξαίρεση τριών ένστολων.</w:t>
      </w:r>
    </w:p>
    <w:p w:rsidR="00586825" w:rsidRDefault="00586825" w:rsidP="00586825">
      <w:r>
        <w:t xml:space="preserve">Άμεσα </w:t>
      </w:r>
      <w:r w:rsidR="00B370B7">
        <w:t>δεσμευόμαστε να</w:t>
      </w:r>
      <w:r>
        <w:t xml:space="preserve"> αναλάβουμε πρωτοβουλίες για μεταφορά</w:t>
      </w:r>
      <w:r w:rsidR="00B370B7">
        <w:t xml:space="preserve"> των προσφύγων</w:t>
      </w:r>
      <w:r>
        <w:t xml:space="preserve"> σε άλλο χώρο φιλοξενίας με ανθρώπινες συνθήκες .      </w:t>
      </w:r>
    </w:p>
    <w:p w:rsidR="00586825" w:rsidRDefault="00586825" w:rsidP="00586825"/>
    <w:p w:rsidR="00586825" w:rsidRPr="004F27AD" w:rsidRDefault="004F27AD" w:rsidP="00586825">
      <w:pPr>
        <w:rPr>
          <w:b/>
        </w:rPr>
      </w:pPr>
      <w:r w:rsidRPr="004F27AD">
        <w:rPr>
          <w:b/>
        </w:rPr>
        <w:t>ΕΠΙΜΕΛΗΤΗΡΙΟ ΧΙΟΥ</w:t>
      </w:r>
      <w:r w:rsidRPr="004F27AD">
        <w:rPr>
          <w:b/>
        </w:rPr>
        <w:tab/>
      </w:r>
      <w:r w:rsidRPr="004F27AD">
        <w:rPr>
          <w:b/>
        </w:rPr>
        <w:tab/>
        <w:t>Ο.Ε.Β.Ε. ΧΙΟΥ</w:t>
      </w:r>
      <w:r w:rsidRPr="004F27AD">
        <w:rPr>
          <w:b/>
        </w:rPr>
        <w:tab/>
      </w:r>
      <w:r w:rsidRPr="004F27AD">
        <w:rPr>
          <w:b/>
        </w:rPr>
        <w:tab/>
        <w:t>ΕΜΠΟΡΙΚΟΣ ΣΥΛΛΟΓΟΣ ΧΙΟΥ</w:t>
      </w:r>
    </w:p>
    <w:p w:rsidR="00586825" w:rsidRDefault="00586825" w:rsidP="00586825"/>
    <w:sectPr w:rsidR="0058682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825"/>
    <w:rsid w:val="000B04F0"/>
    <w:rsid w:val="00464D17"/>
    <w:rsid w:val="004F27AD"/>
    <w:rsid w:val="00586825"/>
    <w:rsid w:val="00677EA8"/>
    <w:rsid w:val="00AB0A9A"/>
    <w:rsid w:val="00B370B7"/>
    <w:rsid w:val="00C2112D"/>
    <w:rsid w:val="00C44850"/>
    <w:rsid w:val="00F525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68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68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1583</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dc:creator>
  <cp:lastModifiedBy>QUEST</cp:lastModifiedBy>
  <cp:revision>3</cp:revision>
  <dcterms:created xsi:type="dcterms:W3CDTF">2015-06-18T11:27:00Z</dcterms:created>
  <dcterms:modified xsi:type="dcterms:W3CDTF">2015-06-18T11:28:00Z</dcterms:modified>
</cp:coreProperties>
</file>