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A3" w:rsidRPr="00D63D9B" w:rsidRDefault="004308A3" w:rsidP="004308A3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D63D9B">
        <w:rPr>
          <w:rFonts w:ascii="Verdana" w:hAnsi="Verdana"/>
          <w:b/>
          <w:sz w:val="22"/>
          <w:szCs w:val="22"/>
          <w:u w:val="single"/>
        </w:rPr>
        <w:t>ΠΡΟΤΥΠΟ ΚΑΤΑΣΤΑΤΙΚΟ Ε.Ε</w:t>
      </w:r>
      <w:r>
        <w:rPr>
          <w:rFonts w:ascii="Verdana" w:hAnsi="Verdana"/>
          <w:b/>
          <w:sz w:val="22"/>
          <w:szCs w:val="22"/>
          <w:u w:val="single"/>
        </w:rPr>
        <w:t>.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(Περιλαμβάνει το ελάχιστο περιεχόμενο όπως προβλέπεται στο άρθρο 9 του Ν.4441/2016 (Α’ 227) και στα άρθρα 271 </w:t>
      </w:r>
      <w:proofErr w:type="spellStart"/>
      <w:r w:rsidRPr="00C0763E">
        <w:rPr>
          <w:rFonts w:ascii="Verdana" w:hAnsi="Verdana"/>
          <w:sz w:val="20"/>
          <w:szCs w:val="20"/>
        </w:rPr>
        <w:t>επ</w:t>
      </w:r>
      <w:proofErr w:type="spellEnd"/>
      <w:r w:rsidRPr="00C0763E">
        <w:rPr>
          <w:rFonts w:ascii="Verdana" w:hAnsi="Verdana"/>
          <w:sz w:val="20"/>
          <w:szCs w:val="20"/>
        </w:rPr>
        <w:t>. του Ν.4072/2012 (Α’ 86)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1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ΣΥΣΤΑΣΗ – ΕΤΑΙΡΙΚΟΣ ΤΥΠΟΣ</w:t>
      </w:r>
      <w:r>
        <w:rPr>
          <w:rFonts w:ascii="Verdana" w:hAnsi="Verdana"/>
          <w:b/>
          <w:sz w:val="20"/>
          <w:szCs w:val="20"/>
        </w:rPr>
        <w:t xml:space="preserve"> - ΕΠΩΝΥΜΙΑ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Συστήνεται με το παρόν καταστατικό Ετερόρρυθμη Εταιρεία με την επωνυμία «……………………………………… Ετερόρρυθμη Εταιρεία» και το διακριτικό τίτλο «………………………………………………………….»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2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ΈΔΡΑ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Έδρα της εταιρείας ορίζεται ο Δήμος …………………………………………………………………..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3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ΣΚΟΠΟΣ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Σκοπός της εταιρείας είναι …………………………………………………………………………………….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4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ΔΙΑΡΚΕΙΑ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Η διάρκεια της εταιρείας ορίζεται σε ………………… έτη, αρχίζει από την καταχώριση του παρόντος στο Γενικό Εμπορικό Μητρώο (Γ.Ε.ΜΗ.) και λήγει την ………………………………………. 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5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ΣΥΜΜΕΤΟΧΗ ΣΤΗΝ ΕΤΑΙΡΕΙΑ, ΣΤΑ ΚΕΡΔΗ ΚΑΙ ΤΙΣ ΖΗΜΙΕΣ - ΕΙΣΦΟΡΕΣ ΕΤΕΡΟΡΡΥΘΜΩΝ ΕΤΑΙΡΩΝ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Οι εταίροι μετέχουν στην εταιρεία με τα παρακάτω ποσοστά έκαστος: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1.</w:t>
      </w:r>
      <w:r w:rsidRPr="00C0763E">
        <w:rPr>
          <w:rFonts w:ascii="Verdana" w:hAnsi="Verdana"/>
          <w:b/>
          <w:sz w:val="20"/>
          <w:szCs w:val="20"/>
        </w:rPr>
        <w:t xml:space="preserve"> </w:t>
      </w:r>
      <w:r w:rsidRPr="00C0763E">
        <w:rPr>
          <w:rFonts w:ascii="Verdana" w:hAnsi="Verdana"/>
          <w:sz w:val="20"/>
          <w:szCs w:val="20"/>
        </w:rPr>
        <w:t xml:space="preserve">Ο ομόρρυθμος εταίρος ………………………………………………………………………….. (όνομα, επώνυμο, πατρώνυμο, </w:t>
      </w:r>
      <w:proofErr w:type="spellStart"/>
      <w:r w:rsidRPr="00C0763E">
        <w:rPr>
          <w:rFonts w:ascii="Verdana" w:hAnsi="Verdana"/>
          <w:sz w:val="20"/>
          <w:szCs w:val="20"/>
        </w:rPr>
        <w:t>μητρώνυμο</w:t>
      </w:r>
      <w:proofErr w:type="spellEnd"/>
      <w:r w:rsidRPr="00C0763E">
        <w:rPr>
          <w:rFonts w:ascii="Verdana" w:hAnsi="Verdana"/>
          <w:sz w:val="20"/>
          <w:szCs w:val="20"/>
        </w:rPr>
        <w:t>,) κάτοικος……. επί της οδού…. αρ. .., κάτοχος Δ.Α.Τ. …… και Α.Φ.Μ.………………………………, ηλεκτρονική διεύθυνση (</w:t>
      </w:r>
      <w:proofErr w:type="spellStart"/>
      <w:r w:rsidRPr="00C0763E">
        <w:rPr>
          <w:rFonts w:ascii="Verdana" w:hAnsi="Verdana"/>
          <w:sz w:val="20"/>
          <w:szCs w:val="20"/>
        </w:rPr>
        <w:t>e−mail</w:t>
      </w:r>
      <w:proofErr w:type="spellEnd"/>
      <w:r w:rsidRPr="00C0763E"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2. Ο ομόρρυθμος εταίρος ………………………………………………………………………….. (όνομα, επώνυμο, πατρώνυμο, </w:t>
      </w:r>
      <w:proofErr w:type="spellStart"/>
      <w:r w:rsidRPr="00C0763E">
        <w:rPr>
          <w:rFonts w:ascii="Verdana" w:hAnsi="Verdana"/>
          <w:sz w:val="20"/>
          <w:szCs w:val="20"/>
        </w:rPr>
        <w:t>μητρώνυμο</w:t>
      </w:r>
      <w:proofErr w:type="spellEnd"/>
      <w:r w:rsidRPr="00C0763E">
        <w:rPr>
          <w:rFonts w:ascii="Verdana" w:hAnsi="Verdana"/>
          <w:sz w:val="20"/>
          <w:szCs w:val="20"/>
        </w:rPr>
        <w:t>,) κάτοικος……. επί της οδού…. αρ. .., κάτοχος Δ.Α.Τ. …… και Α.Φ.Μ.………………………………, ηλεκτρονική διεύθυνση (</w:t>
      </w:r>
      <w:proofErr w:type="spellStart"/>
      <w:r w:rsidRPr="00C0763E">
        <w:rPr>
          <w:rFonts w:ascii="Verdana" w:hAnsi="Verdana"/>
          <w:sz w:val="20"/>
          <w:szCs w:val="20"/>
        </w:rPr>
        <w:t>e−mail</w:t>
      </w:r>
      <w:proofErr w:type="spellEnd"/>
      <w:r w:rsidRPr="00C0763E"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4308A3" w:rsidRPr="00C0763E" w:rsidRDefault="004308A3" w:rsidP="004308A3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0763E">
        <w:rPr>
          <w:rFonts w:ascii="Verdana" w:hAnsi="Verdana"/>
          <w:sz w:val="20"/>
          <w:szCs w:val="20"/>
        </w:rPr>
        <w:lastRenderedPageBreak/>
        <w:t>κ.ο.κ</w:t>
      </w:r>
      <w:proofErr w:type="spellEnd"/>
      <w:r w:rsidRPr="00C0763E">
        <w:rPr>
          <w:rFonts w:ascii="Verdana" w:hAnsi="Verdana"/>
          <w:sz w:val="20"/>
          <w:szCs w:val="20"/>
        </w:rPr>
        <w:t xml:space="preserve">., 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3. Ο ετερόρρυθμος εταίρος ………………………………………………………………………….. (όνομα, επώνυμο, πατρώνυμο, </w:t>
      </w:r>
      <w:proofErr w:type="spellStart"/>
      <w:r w:rsidRPr="00C0763E">
        <w:rPr>
          <w:rFonts w:ascii="Verdana" w:hAnsi="Verdana"/>
          <w:sz w:val="20"/>
          <w:szCs w:val="20"/>
        </w:rPr>
        <w:t>μητρώνυμο</w:t>
      </w:r>
      <w:proofErr w:type="spellEnd"/>
      <w:r w:rsidRPr="00C0763E"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 w:rsidRPr="00C0763E">
        <w:rPr>
          <w:rFonts w:ascii="Verdana" w:hAnsi="Verdana"/>
          <w:sz w:val="20"/>
          <w:szCs w:val="20"/>
        </w:rPr>
        <w:t>e−mail</w:t>
      </w:r>
      <w:proofErr w:type="spellEnd"/>
      <w:r w:rsidRPr="00C0763E"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4. Ο ετερόρρυθμος εταίρος ………………………………………………………………………….. (όνομα, επώνυμο, πατρώνυμο, </w:t>
      </w:r>
      <w:proofErr w:type="spellStart"/>
      <w:r w:rsidRPr="00C0763E">
        <w:rPr>
          <w:rFonts w:ascii="Verdana" w:hAnsi="Verdana"/>
          <w:sz w:val="20"/>
          <w:szCs w:val="20"/>
        </w:rPr>
        <w:t>μητρώνυμο</w:t>
      </w:r>
      <w:proofErr w:type="spellEnd"/>
      <w:r w:rsidRPr="00C0763E"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 w:rsidRPr="00C0763E">
        <w:rPr>
          <w:rFonts w:ascii="Verdana" w:hAnsi="Verdana"/>
          <w:sz w:val="20"/>
          <w:szCs w:val="20"/>
        </w:rPr>
        <w:t>e−mail</w:t>
      </w:r>
      <w:proofErr w:type="spellEnd"/>
      <w:r w:rsidRPr="00C0763E">
        <w:rPr>
          <w:rFonts w:ascii="Verdana" w:hAnsi="Verdana"/>
          <w:sz w:val="20"/>
          <w:szCs w:val="20"/>
        </w:rPr>
        <w:t>) .................., υπηκοότητας ……………………………………………………), με ποσοστό …… %</w:t>
      </w:r>
    </w:p>
    <w:p w:rsidR="004308A3" w:rsidRPr="00C0763E" w:rsidRDefault="004308A3" w:rsidP="004308A3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0763E">
        <w:rPr>
          <w:rFonts w:ascii="Verdana" w:hAnsi="Verdana"/>
          <w:sz w:val="20"/>
          <w:szCs w:val="20"/>
        </w:rPr>
        <w:t>κ.ο.κ</w:t>
      </w:r>
      <w:proofErr w:type="spellEnd"/>
      <w:r w:rsidRPr="00C0763E">
        <w:rPr>
          <w:rFonts w:ascii="Verdana" w:hAnsi="Verdana"/>
          <w:sz w:val="20"/>
          <w:szCs w:val="20"/>
        </w:rPr>
        <w:t xml:space="preserve">., 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Η συμμετοχή του κάθε εταίρου στα κέρδη και στις ζημιές της εταιρείας είναι ανάλογη με την συμμετοχή τους σε αυτή.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Η αξία της εισφοράς του ετερόρρυθμου εταίρου ……………………………………………. ανήλθε σε …………………………………………… ευρώ και καλύφθηκε με ……………………………………………….…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Η αξία της εισφοράς του ετερόρρυθμου εταίρου ……………………………………………. ανήλθε σε …………………………………………… ευρώ και καλύφθηκε με ……………………………………………….…</w:t>
      </w:r>
    </w:p>
    <w:p w:rsidR="004308A3" w:rsidRPr="00C0763E" w:rsidRDefault="004308A3" w:rsidP="004308A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 </w:t>
      </w:r>
      <w:proofErr w:type="spellStart"/>
      <w:r w:rsidRPr="00C0763E">
        <w:rPr>
          <w:rFonts w:ascii="Verdana" w:hAnsi="Verdana"/>
          <w:sz w:val="20"/>
          <w:szCs w:val="20"/>
        </w:rPr>
        <w:t>κ.ο.κ</w:t>
      </w:r>
      <w:proofErr w:type="spellEnd"/>
      <w:r w:rsidRPr="00C0763E">
        <w:rPr>
          <w:rFonts w:ascii="Verdana" w:hAnsi="Verdana"/>
          <w:sz w:val="20"/>
          <w:szCs w:val="20"/>
        </w:rPr>
        <w:t xml:space="preserve">., 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6</w:t>
      </w: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ΔΙΑΧΕΙΡΙΣΗ - ΕΚΠΡΟΣΩΠΗΣΗ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Εξουσία διαχείρισης και εκπροσώπησης έχουν όλοι οι ομόρρυθμοι εταίροι: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1 …………………………………………………….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2 ……………………………………………………</w:t>
      </w:r>
    </w:p>
    <w:p w:rsidR="004308A3" w:rsidRPr="00C0763E" w:rsidRDefault="004308A3" w:rsidP="004308A3">
      <w:pPr>
        <w:spacing w:line="360" w:lineRule="auto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3 …………………………………………………..</w:t>
      </w:r>
    </w:p>
    <w:p w:rsidR="004308A3" w:rsidRPr="00C0763E" w:rsidRDefault="004308A3" w:rsidP="004308A3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0763E">
        <w:rPr>
          <w:rFonts w:ascii="Verdana" w:hAnsi="Verdana"/>
          <w:sz w:val="20"/>
          <w:szCs w:val="20"/>
        </w:rPr>
        <w:t>κ.ο.κ</w:t>
      </w:r>
      <w:proofErr w:type="spellEnd"/>
      <w:r w:rsidRPr="00C0763E">
        <w:rPr>
          <w:rFonts w:ascii="Verdana" w:hAnsi="Verdana"/>
          <w:sz w:val="20"/>
          <w:szCs w:val="20"/>
        </w:rPr>
        <w:t xml:space="preserve">., </w:t>
      </w:r>
    </w:p>
    <w:p w:rsidR="004308A3" w:rsidRPr="00C0763E" w:rsidRDefault="004308A3" w:rsidP="004308A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308A3" w:rsidRPr="00C0763E" w:rsidRDefault="004308A3" w:rsidP="004308A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763E">
        <w:rPr>
          <w:rFonts w:ascii="Verdana" w:hAnsi="Verdana"/>
          <w:b/>
          <w:sz w:val="20"/>
          <w:szCs w:val="20"/>
        </w:rPr>
        <w:t>Άρθρο 7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Για</w:t>
      </w:r>
      <w:r w:rsidRPr="00C0763E">
        <w:rPr>
          <w:rFonts w:ascii="Verdana" w:hAnsi="Verdana"/>
          <w:sz w:val="20"/>
          <w:szCs w:val="20"/>
        </w:rPr>
        <w:t xml:space="preserve"> όσα θέματα δε ρυθμίζονται με το παρόν καταστατικό </w:t>
      </w:r>
      <w:r w:rsidRPr="00C0763E">
        <w:rPr>
          <w:rFonts w:ascii="Verdana" w:hAnsi="Verdana" w:cs="Arial"/>
          <w:color w:val="333333"/>
          <w:sz w:val="20"/>
          <w:szCs w:val="20"/>
        </w:rPr>
        <w:t>εφαρμ</w:t>
      </w:r>
      <w:r>
        <w:rPr>
          <w:rFonts w:ascii="Verdana" w:hAnsi="Verdana" w:cs="Arial"/>
          <w:color w:val="333333"/>
          <w:sz w:val="20"/>
          <w:szCs w:val="20"/>
        </w:rPr>
        <w:t>όζονται</w:t>
      </w:r>
      <w:r w:rsidRPr="00C0763E">
        <w:rPr>
          <w:rFonts w:ascii="Verdana" w:hAnsi="Verdana"/>
          <w:sz w:val="20"/>
          <w:szCs w:val="20"/>
        </w:rPr>
        <w:t xml:space="preserve"> οι διατάξεις του Ν. 4072/2012, καθώς και του Αστικού Κώδικα</w:t>
      </w:r>
      <w:r>
        <w:rPr>
          <w:rFonts w:ascii="Verdana" w:hAnsi="Verdana"/>
          <w:sz w:val="20"/>
          <w:szCs w:val="20"/>
        </w:rPr>
        <w:t>.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Αυτά συμφώνησαν, συνομολόγησαν και συναποδέχθηκαν οι εταίροι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 xml:space="preserve">1 ………………………………………………………………………….. (όνομα, επώνυμο, πατρώνυμο) 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2 ………………………………………………………………………….. (όνομα, επώνυμο, πατρώνυμο)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lastRenderedPageBreak/>
        <w:t>3 ………………………………………………………………………….. (όνομα, επώνυμο, πατρώνυμο)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4 ………………………………………………………………………….. (όνομα, επώνυμο, πατρώνυμο)</w:t>
      </w:r>
    </w:p>
    <w:p w:rsidR="004308A3" w:rsidRPr="00C0763E" w:rsidRDefault="004308A3" w:rsidP="004308A3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0763E">
        <w:rPr>
          <w:rFonts w:ascii="Verdana" w:hAnsi="Verdana"/>
          <w:sz w:val="20"/>
          <w:szCs w:val="20"/>
        </w:rPr>
        <w:t>κ.ο.κ</w:t>
      </w:r>
      <w:proofErr w:type="spellEnd"/>
      <w:r w:rsidRPr="00C0763E">
        <w:rPr>
          <w:rFonts w:ascii="Verdana" w:hAnsi="Verdana"/>
          <w:sz w:val="20"/>
          <w:szCs w:val="20"/>
        </w:rPr>
        <w:t xml:space="preserve">., </w:t>
      </w:r>
    </w:p>
    <w:p w:rsidR="004308A3" w:rsidRPr="00C0763E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08A3" w:rsidRDefault="004308A3" w:rsidP="004308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763E">
        <w:rPr>
          <w:rFonts w:ascii="Verdana" w:hAnsi="Verdana"/>
          <w:sz w:val="20"/>
          <w:szCs w:val="20"/>
        </w:rPr>
        <w:t>οι οποίοι συνυπογράφουν το παρόν καταστατικό στ….  ……………………………………., σήμερα, ……………………………………..</w:t>
      </w:r>
    </w:p>
    <w:p w:rsidR="00351568" w:rsidRDefault="00351568">
      <w:bookmarkStart w:id="0" w:name="_GoBack"/>
      <w:bookmarkEnd w:id="0"/>
    </w:p>
    <w:sectPr w:rsidR="003515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A3"/>
    <w:rsid w:val="00351568"/>
    <w:rsid w:val="004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2020-01-07T10:08:00Z</dcterms:created>
  <dcterms:modified xsi:type="dcterms:W3CDTF">2020-01-07T10:09:00Z</dcterms:modified>
</cp:coreProperties>
</file>