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77" w:tblpY="295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1843"/>
        <w:gridCol w:w="1418"/>
        <w:gridCol w:w="1417"/>
        <w:gridCol w:w="2268"/>
      </w:tblGrid>
      <w:tr w:rsidR="00D74E1C" w:rsidTr="00D74E1C">
        <w:trPr>
          <w:trHeight w:val="340"/>
        </w:trPr>
        <w:tc>
          <w:tcPr>
            <w:tcW w:w="675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bookmarkStart w:id="0" w:name="_GoBack"/>
            <w:bookmarkEnd w:id="0"/>
            <w:r w:rsidRPr="00D74E1C">
              <w:rPr>
                <w:b/>
                <w:sz w:val="20"/>
              </w:rPr>
              <w:t>α/α</w:t>
            </w:r>
          </w:p>
        </w:tc>
        <w:tc>
          <w:tcPr>
            <w:tcW w:w="993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>ΚΩΔΙΚΟΣ</w:t>
            </w:r>
          </w:p>
        </w:tc>
        <w:tc>
          <w:tcPr>
            <w:tcW w:w="1275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>ΕΠΩΝΥΜΙΑ</w:t>
            </w:r>
          </w:p>
        </w:tc>
        <w:tc>
          <w:tcPr>
            <w:tcW w:w="1843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 xml:space="preserve">ΔΡΑΣΤΗΡΙΟΤΗΤΑ </w:t>
            </w:r>
            <w:r w:rsidR="000C5892" w:rsidRPr="00D74E1C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 xml:space="preserve">ΔΙΕΥΘΥΝΣΗ </w:t>
            </w:r>
          </w:p>
        </w:tc>
        <w:tc>
          <w:tcPr>
            <w:tcW w:w="1417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>ΤΗΛΕΦΩΝΟ</w:t>
            </w:r>
          </w:p>
        </w:tc>
        <w:tc>
          <w:tcPr>
            <w:tcW w:w="2268" w:type="dxa"/>
          </w:tcPr>
          <w:p w:rsidR="00B56796" w:rsidRPr="00D74E1C" w:rsidRDefault="00B56796" w:rsidP="00B02C43">
            <w:pPr>
              <w:rPr>
                <w:b/>
                <w:sz w:val="20"/>
              </w:rPr>
            </w:pPr>
            <w:r w:rsidRPr="00D74E1C">
              <w:rPr>
                <w:b/>
                <w:sz w:val="20"/>
              </w:rPr>
              <w:t>ΑΦΜ ΥΠΕΥΘΥΝΟΥ</w:t>
            </w:r>
            <w:r w:rsidR="00D74E1C" w:rsidRPr="00D74E1C">
              <w:rPr>
                <w:b/>
                <w:sz w:val="20"/>
              </w:rPr>
              <w:t xml:space="preserve"> </w:t>
            </w:r>
            <w:r w:rsidR="00D74E1C" w:rsidRPr="00D74E1C">
              <w:rPr>
                <w:b/>
                <w:sz w:val="20"/>
                <w:vertAlign w:val="superscript"/>
              </w:rPr>
              <w:t>2</w:t>
            </w:r>
          </w:p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  <w:tr w:rsidR="00D74E1C" w:rsidTr="00D74E1C">
        <w:trPr>
          <w:trHeight w:val="340"/>
        </w:trPr>
        <w:tc>
          <w:tcPr>
            <w:tcW w:w="675" w:type="dxa"/>
          </w:tcPr>
          <w:p w:rsidR="00B56796" w:rsidRDefault="00B56796" w:rsidP="00B02C43"/>
        </w:tc>
        <w:tc>
          <w:tcPr>
            <w:tcW w:w="993" w:type="dxa"/>
          </w:tcPr>
          <w:p w:rsidR="00B56796" w:rsidRDefault="00B56796" w:rsidP="00B02C43"/>
        </w:tc>
        <w:tc>
          <w:tcPr>
            <w:tcW w:w="1275" w:type="dxa"/>
          </w:tcPr>
          <w:p w:rsidR="00B56796" w:rsidRDefault="00B56796" w:rsidP="00B02C43"/>
        </w:tc>
        <w:tc>
          <w:tcPr>
            <w:tcW w:w="1843" w:type="dxa"/>
          </w:tcPr>
          <w:p w:rsidR="00B56796" w:rsidRDefault="00B56796" w:rsidP="00B02C43"/>
        </w:tc>
        <w:tc>
          <w:tcPr>
            <w:tcW w:w="1418" w:type="dxa"/>
          </w:tcPr>
          <w:p w:rsidR="00B56796" w:rsidRDefault="00B56796" w:rsidP="00B02C43"/>
        </w:tc>
        <w:tc>
          <w:tcPr>
            <w:tcW w:w="1417" w:type="dxa"/>
          </w:tcPr>
          <w:p w:rsidR="00B56796" w:rsidRDefault="00B56796" w:rsidP="00B02C43"/>
        </w:tc>
        <w:tc>
          <w:tcPr>
            <w:tcW w:w="2268" w:type="dxa"/>
          </w:tcPr>
          <w:p w:rsidR="00B56796" w:rsidRDefault="00B56796" w:rsidP="00B02C43"/>
        </w:tc>
      </w:tr>
    </w:tbl>
    <w:p w:rsidR="009C5E79" w:rsidRPr="009C5E79" w:rsidRDefault="009C5E79" w:rsidP="009C5E79"/>
    <w:p w:rsidR="009C5E79" w:rsidRDefault="009C5E79" w:rsidP="009C5E79"/>
    <w:p w:rsidR="00D40E3B" w:rsidRDefault="00D40E3B" w:rsidP="009C5E79"/>
    <w:p w:rsidR="00B02C43" w:rsidRPr="009C5E79" w:rsidRDefault="00B02C43" w:rsidP="009C5E79"/>
    <w:p w:rsidR="009C5E79" w:rsidRDefault="00D40E3B" w:rsidP="00AC2A03">
      <w:pPr>
        <w:ind w:left="-426"/>
        <w:jc w:val="center"/>
        <w:rPr>
          <w:b/>
          <w:sz w:val="24"/>
        </w:rPr>
      </w:pPr>
      <w:r>
        <w:rPr>
          <w:b/>
          <w:sz w:val="24"/>
        </w:rPr>
        <w:t xml:space="preserve">ΚΑΤΑΛΟΓΟΣ ΕΠΙΧΕΙΡΗΣΕΩΝ </w:t>
      </w:r>
      <w:r w:rsidR="00B5174D" w:rsidRPr="00CE141B">
        <w:rPr>
          <w:b/>
          <w:sz w:val="24"/>
        </w:rPr>
        <w:t xml:space="preserve">ΠΑΡΑΓΩΓΗΣ ΖΩΙΚΩΝ ΥΠΟΠΡΟΪΟΝΤΩΝ ΠΟΥ ΔΕΝ ΔΙΑΘΕΤΟΥΝ ΕΠΙΣΗΜΟ ΑΡΙΘΜΟ ΕΓΚΡΙΣΗΣ </w:t>
      </w:r>
      <w:r>
        <w:rPr>
          <w:b/>
          <w:sz w:val="24"/>
        </w:rPr>
        <w:t xml:space="preserve">Ή ΚΑΤΑΧΩΡΗΣΗΣ </w:t>
      </w:r>
      <w:r w:rsidR="00CE141B" w:rsidRPr="00CE141B">
        <w:rPr>
          <w:b/>
          <w:sz w:val="24"/>
        </w:rPr>
        <w:t>ΑΠΟ ΚΤΗΝΙΑΤΡΙΚΕΣ ΥΠΗΡΕΣΙ</w:t>
      </w:r>
      <w:r>
        <w:rPr>
          <w:b/>
          <w:sz w:val="24"/>
        </w:rPr>
        <w:t>ΕΣ ΠΡΟΚΕΙΜΕΝΟΥ ΝΑ ΕΙΣΑΧΘΟΥΝ ΣΤΟ</w:t>
      </w:r>
      <w:r w:rsidR="00CE141B" w:rsidRPr="00CE141B">
        <w:rPr>
          <w:b/>
          <w:sz w:val="24"/>
        </w:rPr>
        <w:t xml:space="preserve"> ΗΛΕΚΤΡ</w:t>
      </w:r>
      <w:r>
        <w:rPr>
          <w:b/>
          <w:sz w:val="24"/>
        </w:rPr>
        <w:t xml:space="preserve">ΟΝΙΚΟ </w:t>
      </w:r>
      <w:r w:rsidR="00CE141B" w:rsidRPr="00CE141B">
        <w:rPr>
          <w:b/>
          <w:sz w:val="24"/>
        </w:rPr>
        <w:t xml:space="preserve"> </w:t>
      </w:r>
      <w:r>
        <w:rPr>
          <w:b/>
          <w:sz w:val="24"/>
        </w:rPr>
        <w:t xml:space="preserve">ΣΥΣΤΗΜΑ </w:t>
      </w:r>
      <w:r w:rsidR="00CE141B" w:rsidRPr="00CE141B">
        <w:rPr>
          <w:b/>
          <w:sz w:val="24"/>
        </w:rPr>
        <w:t>ΓΙΑ ΤΑ ΖΥΠ</w:t>
      </w:r>
    </w:p>
    <w:p w:rsidR="009C5E79" w:rsidRPr="00D40E3B" w:rsidRDefault="00A75E4B" w:rsidP="00AC2A03">
      <w:pPr>
        <w:jc w:val="center"/>
        <w:rPr>
          <w:color w:val="FF0000"/>
        </w:rPr>
      </w:pPr>
      <w:r w:rsidRPr="00D40E3B">
        <w:rPr>
          <w:color w:val="FF0000"/>
        </w:rPr>
        <w:t>(ΕΓΚΑΤΑΣΤΑΣΕΙΣ ΛΙΑΝΙΚΗΣ ΠΩΛΗΣΗΣ- ΕΓΚΑΤΑΣΤΑΣΕΙΣ ΜΑΖΙΚΗΣ ΕΣΤΙΑΣΗΣ</w:t>
      </w:r>
      <w:r w:rsidR="00AC2A03">
        <w:rPr>
          <w:color w:val="FF0000"/>
        </w:rPr>
        <w:t xml:space="preserve"> </w:t>
      </w:r>
      <w:r w:rsidRPr="00D40E3B">
        <w:rPr>
          <w:color w:val="FF0000"/>
        </w:rPr>
        <w:t>-</w:t>
      </w:r>
      <w:r w:rsidR="00AC2A03">
        <w:rPr>
          <w:color w:val="FF0000"/>
        </w:rPr>
        <w:t xml:space="preserve"> </w:t>
      </w:r>
      <w:r w:rsidRPr="00D40E3B">
        <w:rPr>
          <w:color w:val="FF0000"/>
        </w:rPr>
        <w:t>ΛΟΙΠΑ)</w:t>
      </w:r>
    </w:p>
    <w:p w:rsidR="00A75E4B" w:rsidRDefault="00A75E4B" w:rsidP="00AC2A03">
      <w:pPr>
        <w:ind w:right="-483"/>
        <w:jc w:val="center"/>
        <w:rPr>
          <w:rFonts w:ascii="Calibri" w:eastAsia="Times New Roman" w:hAnsi="Calibri" w:cs="Times New Roman"/>
          <w:color w:val="000000"/>
          <w:sz w:val="16"/>
          <w:lang w:eastAsia="el-GR"/>
        </w:rPr>
      </w:pPr>
    </w:p>
    <w:p w:rsidR="00A75E4B" w:rsidRDefault="00A75E4B" w:rsidP="00D40E3B">
      <w:pPr>
        <w:ind w:right="-483"/>
        <w:rPr>
          <w:rFonts w:ascii="Calibri" w:eastAsia="Times New Roman" w:hAnsi="Calibri" w:cs="Times New Roman"/>
          <w:color w:val="000000"/>
          <w:sz w:val="16"/>
          <w:lang w:eastAsia="el-GR"/>
        </w:rPr>
      </w:pPr>
    </w:p>
    <w:p w:rsidR="00D40E3B" w:rsidRDefault="00D40E3B" w:rsidP="00D40E3B">
      <w:pPr>
        <w:ind w:right="-483"/>
        <w:rPr>
          <w:rFonts w:ascii="Calibri" w:eastAsia="Times New Roman" w:hAnsi="Calibri" w:cs="Times New Roman"/>
          <w:color w:val="000000"/>
          <w:sz w:val="16"/>
          <w:lang w:eastAsia="el-GR"/>
        </w:rPr>
      </w:pPr>
    </w:p>
    <w:p w:rsidR="00A75E4B" w:rsidRDefault="00A75E4B" w:rsidP="008A6DF4">
      <w:pPr>
        <w:ind w:left="-709" w:right="-483"/>
        <w:rPr>
          <w:rFonts w:ascii="Calibri" w:eastAsia="Times New Roman" w:hAnsi="Calibri" w:cs="Times New Roman"/>
          <w:color w:val="000000"/>
          <w:sz w:val="16"/>
          <w:lang w:eastAsia="el-GR"/>
        </w:rPr>
      </w:pPr>
    </w:p>
    <w:p w:rsidR="00D40E3B" w:rsidRDefault="00D40E3B" w:rsidP="008A6DF4">
      <w:pPr>
        <w:ind w:left="-709" w:right="-483"/>
        <w:rPr>
          <w:rFonts w:ascii="Calibri" w:eastAsia="Times New Roman" w:hAnsi="Calibri" w:cs="Times New Roman"/>
          <w:b/>
          <w:color w:val="000000"/>
          <w:sz w:val="16"/>
          <w:lang w:eastAsia="el-GR"/>
        </w:rPr>
      </w:pPr>
    </w:p>
    <w:p w:rsidR="00B02C43" w:rsidRDefault="00B02C43" w:rsidP="00B02C43">
      <w:pPr>
        <w:ind w:left="-851" w:right="-483"/>
        <w:rPr>
          <w:rFonts w:ascii="Calibri" w:eastAsia="Times New Roman" w:hAnsi="Calibri" w:cs="Times New Roman"/>
          <w:b/>
          <w:color w:val="000000"/>
          <w:sz w:val="16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16"/>
          <w:lang w:eastAsia="el-GR"/>
        </w:rPr>
        <w:t>1.</w:t>
      </w:r>
      <w:r w:rsidR="00D40E3B">
        <w:rPr>
          <w:rFonts w:ascii="Calibri" w:eastAsia="Times New Roman" w:hAnsi="Calibri" w:cs="Times New Roman"/>
          <w:b/>
          <w:color w:val="000000"/>
          <w:sz w:val="16"/>
          <w:lang w:eastAsia="el-GR"/>
        </w:rPr>
        <w:t xml:space="preserve">   </w:t>
      </w:r>
      <w:r w:rsidR="00D40E3B" w:rsidRPr="00D40E3B">
        <w:rPr>
          <w:rFonts w:ascii="Calibri" w:eastAsia="Times New Roman" w:hAnsi="Calibri" w:cs="Times New Roman"/>
          <w:b/>
          <w:color w:val="000000"/>
          <w:sz w:val="16"/>
          <w:lang w:eastAsia="el-GR"/>
        </w:rPr>
        <w:t xml:space="preserve">ΚΩΔΙΚΟΙ ΔΡΑΣΤΗΡΙΟΤΗΤΑΣ </w:t>
      </w:r>
    </w:p>
    <w:p w:rsidR="00B5174D" w:rsidRPr="00B02C43" w:rsidRDefault="00B02C43" w:rsidP="00D74E1C">
      <w:pPr>
        <w:ind w:left="-851" w:right="-1186"/>
        <w:rPr>
          <w:rFonts w:ascii="Calibri" w:eastAsia="Times New Roman" w:hAnsi="Calibri" w:cs="Times New Roman"/>
          <w:b/>
          <w:color w:val="000000"/>
          <w:sz w:val="16"/>
          <w:lang w:eastAsia="el-GR"/>
        </w:rPr>
      </w:pPr>
      <w:r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</w:t>
      </w:r>
      <w:r w:rsidR="00B5174D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84. </w:t>
      </w:r>
      <w:r w:rsidR="00B5174D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ΥΠΕΡΑΓΟΡΕΣ</w:t>
      </w:r>
      <w:r w:rsidR="00B5174D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</w:t>
      </w:r>
      <w:r w:rsidR="008A6DF4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B5174D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8A6DF4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   </w:t>
      </w:r>
      <w:r w:rsidR="008A6DF4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</w:t>
      </w:r>
      <w:r w:rsidR="00A75E4B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8A6DF4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A75E4B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88. </w:t>
      </w:r>
      <w:r w:rsidR="00A75E4B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CATERING</w:t>
      </w:r>
      <w:r w:rsid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               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92. </w:t>
      </w:r>
      <w:r w:rsidR="00D74E1C" w:rsidRPr="00D74E1C">
        <w:rPr>
          <w:rFonts w:ascii="Calibri" w:eastAsia="Times New Roman" w:hAnsi="Calibri" w:cs="Times New Roman"/>
          <w:color w:val="000000"/>
          <w:sz w:val="16"/>
          <w:lang w:eastAsia="el-GR"/>
        </w:rPr>
        <w:t>ΚΤΗΝΙΑΤΡΙΚΑ ΕΡΓΑΣΤΗΡΙΑ</w:t>
      </w:r>
    </w:p>
    <w:p w:rsidR="00A75E4B" w:rsidRDefault="008A6DF4" w:rsidP="00D74E1C">
      <w:pPr>
        <w:tabs>
          <w:tab w:val="left" w:pos="6675"/>
        </w:tabs>
        <w:ind w:left="-709"/>
        <w:rPr>
          <w:rFonts w:ascii="Calibri" w:eastAsia="Times New Roman" w:hAnsi="Calibri" w:cs="Times New Roman"/>
          <w:color w:val="000000"/>
          <w:sz w:val="16"/>
          <w:lang w:eastAsia="el-GR"/>
        </w:rPr>
      </w:pP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85. </w:t>
      </w:r>
      <w:r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ΚΡΕΟΠΩΛΕΙΑ</w:t>
      </w: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</w:t>
      </w:r>
      <w:r w:rsidR="00A75E4B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</w:t>
      </w:r>
      <w:r w:rsidR="00A75E4B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</w:t>
      </w:r>
      <w:r w:rsidR="002E4257">
        <w:rPr>
          <w:rFonts w:ascii="Calibri" w:eastAsia="Times New Roman" w:hAnsi="Calibri" w:cs="Times New Roman"/>
          <w:color w:val="000000"/>
          <w:sz w:val="16"/>
          <w:lang w:eastAsia="el-GR"/>
        </w:rPr>
        <w:t>89</w:t>
      </w:r>
      <w:r w:rsidR="002E4257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. </w:t>
      </w:r>
      <w:r w:rsidR="002E4257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ΕΡΓΑΣΤΗΡΙΑ ΓΙΑ ΖΥΜΕΣ/ΣΦΟΛΙΑΤΕΣ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</w:t>
      </w:r>
      <w:r w:rsidR="002E4257" w:rsidRPr="00A75E4B">
        <w:rPr>
          <w:sz w:val="16"/>
        </w:rPr>
        <w:t xml:space="preserve">   </w:t>
      </w:r>
      <w:r w:rsidR="00D74E1C">
        <w:rPr>
          <w:sz w:val="16"/>
        </w:rPr>
        <w:t xml:space="preserve">    </w:t>
      </w:r>
      <w:r w:rsidR="002E4257" w:rsidRPr="00A75E4B">
        <w:rPr>
          <w:sz w:val="16"/>
        </w:rPr>
        <w:t xml:space="preserve">  </w:t>
      </w:r>
      <w:r w:rsidR="00D74E1C">
        <w:rPr>
          <w:sz w:val="16"/>
        </w:rPr>
        <w:t xml:space="preserve">93. </w:t>
      </w:r>
      <w:r w:rsidR="00D74E1C" w:rsidRPr="00D74E1C">
        <w:rPr>
          <w:rFonts w:ascii="Calibri" w:eastAsia="Times New Roman" w:hAnsi="Calibri" w:cs="Times New Roman"/>
          <w:color w:val="000000"/>
          <w:sz w:val="16"/>
          <w:lang w:eastAsia="el-GR"/>
        </w:rPr>
        <w:t>ΚΤΗΝΙΑΤΡΕΙΑ, ΚΤΗΝΙΑΤΡΙΚΕΣ ΚΛΙΝΙΚΕΣ</w:t>
      </w:r>
    </w:p>
    <w:p w:rsidR="00A75E4B" w:rsidRPr="00A75E4B" w:rsidRDefault="00A75E4B" w:rsidP="00A75E4B">
      <w:pPr>
        <w:ind w:left="-709"/>
        <w:rPr>
          <w:sz w:val="16"/>
        </w:rPr>
      </w:pP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86. </w:t>
      </w:r>
      <w:r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ΙΧΘΥΟΠΩΛΕΙΑ/ΙΧΘΥΟΣΚΑΛΕΣ</w:t>
      </w: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                   </w:t>
      </w:r>
      <w:r w:rsidR="002E4257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90. </w:t>
      </w:r>
      <w:r w:rsidR="002E4257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ΕΣΤΙΑΤΟΡΙΑ</w:t>
      </w:r>
      <w:r w:rsidR="002E4257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                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</w:t>
      </w:r>
      <w:r w:rsidR="002E4257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2E4257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2E4257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</w:t>
      </w:r>
      <w:r w:rsidR="00D74E1C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94. </w:t>
      </w:r>
      <w:r w:rsidR="00D74E1C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ΖΩΟΛΟΓΙΚΟΙ ΚΗΠΟΙ/ΤΣΙΡΚΟ</w:t>
      </w:r>
    </w:p>
    <w:p w:rsidR="00B02C43" w:rsidRDefault="00A75E4B" w:rsidP="00B02C43">
      <w:pPr>
        <w:ind w:left="-709"/>
        <w:rPr>
          <w:rFonts w:ascii="Calibri" w:eastAsia="Times New Roman" w:hAnsi="Calibri" w:cs="Times New Roman"/>
          <w:color w:val="000000"/>
          <w:sz w:val="16"/>
          <w:lang w:eastAsia="el-GR"/>
        </w:rPr>
      </w:pP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87. </w:t>
      </w:r>
      <w:r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ΓΑΛΑΚΤΟΠΩΛΕΙΑ/ΖΑΧΑΡΟΠΛΑΣΤΕΙΑ/ΑΡΤΟΠΟΙΕΙΑ</w:t>
      </w: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</w:t>
      </w:r>
      <w:r w:rsidR="00D74E1C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                                                                               </w:t>
      </w: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 </w:t>
      </w:r>
      <w:r w:rsidR="00D74E1C"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96. </w:t>
      </w:r>
      <w:r w:rsidR="00D74E1C"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ΑΛΛΕΣ ΚΑΤΗΓΟΡΙΕΣ</w:t>
      </w:r>
    </w:p>
    <w:p w:rsidR="00D74E1C" w:rsidRDefault="00D74E1C" w:rsidP="00D74E1C">
      <w:pPr>
        <w:tabs>
          <w:tab w:val="left" w:pos="6105"/>
        </w:tabs>
        <w:ind w:left="-851"/>
        <w:rPr>
          <w:rFonts w:ascii="Calibri" w:eastAsia="Times New Roman" w:hAnsi="Calibri" w:cs="Times New Roman"/>
          <w:b/>
          <w:color w:val="000000"/>
          <w:sz w:val="16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16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E4B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97. </w:t>
      </w:r>
      <w:r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ΣΧΟΛΕΣ </w:t>
      </w:r>
      <w:r w:rsidR="008C09B2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ΕΠΑΓΓΕΛΜΑΤΩΝ </w:t>
      </w:r>
      <w:r w:rsidRPr="00FD0415">
        <w:rPr>
          <w:rFonts w:ascii="Calibri" w:eastAsia="Times New Roman" w:hAnsi="Calibri" w:cs="Times New Roman"/>
          <w:color w:val="000000"/>
          <w:sz w:val="16"/>
          <w:lang w:eastAsia="el-GR"/>
        </w:rPr>
        <w:t>ΚΡΕΑΤΟΣ</w:t>
      </w:r>
    </w:p>
    <w:p w:rsidR="008A6DF4" w:rsidRDefault="00B02C43" w:rsidP="00B02C43">
      <w:pPr>
        <w:ind w:left="-851"/>
        <w:rPr>
          <w:rFonts w:ascii="Calibri" w:eastAsia="Times New Roman" w:hAnsi="Calibri" w:cs="Times New Roman"/>
          <w:b/>
          <w:color w:val="000000"/>
          <w:sz w:val="16"/>
          <w:lang w:eastAsia="el-GR"/>
        </w:rPr>
      </w:pPr>
      <w:r w:rsidRPr="00B02C43">
        <w:rPr>
          <w:rFonts w:ascii="Calibri" w:eastAsia="Times New Roman" w:hAnsi="Calibri" w:cs="Times New Roman"/>
          <w:b/>
          <w:color w:val="000000"/>
          <w:sz w:val="16"/>
          <w:lang w:eastAsia="el-GR"/>
        </w:rPr>
        <w:t>2.</w:t>
      </w:r>
      <w:r>
        <w:rPr>
          <w:rFonts w:ascii="Calibri" w:eastAsia="Times New Roman" w:hAnsi="Calibri" w:cs="Times New Roman"/>
          <w:b/>
          <w:color w:val="000000"/>
          <w:sz w:val="16"/>
          <w:lang w:eastAsia="el-GR"/>
        </w:rPr>
        <w:t>ΑΦΜ ΥΠΕΥΘΥΝΟΥ</w:t>
      </w:r>
      <w:r w:rsidR="00D74E1C">
        <w:rPr>
          <w:rFonts w:ascii="Calibri" w:eastAsia="Times New Roman" w:hAnsi="Calibri" w:cs="Times New Roman"/>
          <w:b/>
          <w:color w:val="000000"/>
          <w:sz w:val="16"/>
          <w:lang w:eastAsia="el-GR"/>
        </w:rPr>
        <w:t xml:space="preserve">                                                                                                                                                         </w:t>
      </w:r>
    </w:p>
    <w:p w:rsidR="002E4257" w:rsidRPr="00B02C43" w:rsidRDefault="00B02C43" w:rsidP="00B02C43">
      <w:pPr>
        <w:ind w:left="-851"/>
        <w:rPr>
          <w:rFonts w:ascii="Calibri" w:eastAsia="Times New Roman" w:hAnsi="Calibri" w:cs="Times New Roman"/>
          <w:color w:val="000000"/>
          <w:sz w:val="16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16"/>
          <w:lang w:eastAsia="el-GR"/>
        </w:rPr>
        <w:t xml:space="preserve">  </w:t>
      </w:r>
      <w:r w:rsidRPr="00B02C43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Το μοναδικό ΑΦΜ με το οποίο θα μπαίνει στο σύστημα </w:t>
      </w:r>
      <w:r w:rsidR="007E52EF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ο υπεύθυνος σε </w:t>
      </w:r>
      <w:r w:rsidRPr="00B02C43">
        <w:rPr>
          <w:rFonts w:ascii="Calibri" w:eastAsia="Times New Roman" w:hAnsi="Calibri" w:cs="Times New Roman"/>
          <w:color w:val="000000"/>
          <w:sz w:val="16"/>
          <w:lang w:eastAsia="el-GR"/>
        </w:rPr>
        <w:t xml:space="preserve"> κάθε επιχείρηση όταν τα δεδομένα θα καταχωρούνται από </w:t>
      </w:r>
      <w:r>
        <w:rPr>
          <w:rFonts w:ascii="Calibri" w:eastAsia="Times New Roman" w:hAnsi="Calibri" w:cs="Times New Roman"/>
          <w:color w:val="000000"/>
          <w:sz w:val="16"/>
          <w:lang w:eastAsia="el-GR"/>
        </w:rPr>
        <w:t>τους ίδιους.</w:t>
      </w:r>
    </w:p>
    <w:p w:rsidR="00B02C43" w:rsidRPr="00B02C43" w:rsidRDefault="00B02C43" w:rsidP="00B02C43">
      <w:pPr>
        <w:ind w:left="-851"/>
        <w:rPr>
          <w:rFonts w:ascii="Calibri" w:eastAsia="Times New Roman" w:hAnsi="Calibri" w:cs="Times New Roman"/>
          <w:color w:val="000000"/>
          <w:sz w:val="16"/>
          <w:lang w:eastAsia="el-GR"/>
        </w:rPr>
      </w:pPr>
    </w:p>
    <w:sectPr w:rsidR="00B02C43" w:rsidRPr="00B02C43" w:rsidSect="00D74E1C">
      <w:pgSz w:w="11906" w:h="16838"/>
      <w:pgMar w:top="567" w:right="99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79"/>
    <w:rsid w:val="000C5892"/>
    <w:rsid w:val="00165895"/>
    <w:rsid w:val="001A3B5C"/>
    <w:rsid w:val="00264072"/>
    <w:rsid w:val="002E4257"/>
    <w:rsid w:val="004C531B"/>
    <w:rsid w:val="005B1E88"/>
    <w:rsid w:val="007E52EF"/>
    <w:rsid w:val="008A6DF4"/>
    <w:rsid w:val="008C09B2"/>
    <w:rsid w:val="009C5E79"/>
    <w:rsid w:val="00A75E4B"/>
    <w:rsid w:val="00AC2A03"/>
    <w:rsid w:val="00B02C43"/>
    <w:rsid w:val="00B5174D"/>
    <w:rsid w:val="00B56796"/>
    <w:rsid w:val="00CE141B"/>
    <w:rsid w:val="00D3274F"/>
    <w:rsid w:val="00D40E3B"/>
    <w:rsid w:val="00D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8496230-B1E0-484A-9A1F-D883DD81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ka6u062</dc:creator>
  <cp:lastModifiedBy>QUEST</cp:lastModifiedBy>
  <cp:revision>2</cp:revision>
  <cp:lastPrinted>2016-02-19T12:42:00Z</cp:lastPrinted>
  <dcterms:created xsi:type="dcterms:W3CDTF">2016-03-08T09:14:00Z</dcterms:created>
  <dcterms:modified xsi:type="dcterms:W3CDTF">2016-03-08T09:14:00Z</dcterms:modified>
</cp:coreProperties>
</file>