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F28" w:rsidRPr="00934F3C" w:rsidRDefault="009E1BE1" w:rsidP="00E427B1">
      <w:pPr>
        <w:spacing w:after="0" w:line="240" w:lineRule="auto"/>
        <w:jc w:val="center"/>
        <w:rPr>
          <w:rFonts w:eastAsia="Times New Roman" w:cstheme="minorHAnsi"/>
          <w:b/>
          <w:i/>
          <w:sz w:val="32"/>
          <w:szCs w:val="32"/>
          <w:lang w:val="el-GR"/>
        </w:rPr>
      </w:pPr>
      <w:bookmarkStart w:id="0" w:name="_GoBack"/>
      <w:bookmarkEnd w:id="0"/>
      <w:r w:rsidRPr="009E1BE1">
        <w:rPr>
          <w:rFonts w:eastAsia="Times New Roman" w:cstheme="minorHAnsi"/>
          <w:b/>
          <w:i/>
          <w:noProof/>
          <w:sz w:val="32"/>
          <w:szCs w:val="32"/>
          <w:lang w:val="el-GR" w:eastAsia="el-GR"/>
        </w:rPr>
        <w:drawing>
          <wp:anchor distT="0" distB="0" distL="114300" distR="114300" simplePos="0" relativeHeight="251661312" behindDoc="0" locked="0" layoutInCell="1" allowOverlap="1">
            <wp:simplePos x="0" y="0"/>
            <wp:positionH relativeFrom="column">
              <wp:posOffset>2331720</wp:posOffset>
            </wp:positionH>
            <wp:positionV relativeFrom="paragraph">
              <wp:posOffset>-548640</wp:posOffset>
            </wp:positionV>
            <wp:extent cx="1272540" cy="1142091"/>
            <wp:effectExtent l="0" t="0" r="3810" b="1270"/>
            <wp:wrapNone/>
            <wp:docPr id="4" name="Εικόνα 4" descr="C:\Users\Artemis Saitakis\Desktop\επιμελητηριο-χιου-logo-800x44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temis Saitakis\Desktop\επιμελητηριο-χιου-logo-800x445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2540" cy="1142091"/>
                    </a:xfrm>
                    <a:prstGeom prst="rect">
                      <a:avLst/>
                    </a:prstGeom>
                    <a:noFill/>
                    <a:ln>
                      <a:noFill/>
                    </a:ln>
                  </pic:spPr>
                </pic:pic>
              </a:graphicData>
            </a:graphic>
            <wp14:sizeRelH relativeFrom="page">
              <wp14:pctWidth>0</wp14:pctWidth>
            </wp14:sizeRelH>
            <wp14:sizeRelV relativeFrom="page">
              <wp14:pctHeight>0</wp14:pctHeight>
            </wp14:sizeRelV>
          </wp:anchor>
        </w:drawing>
      </w:r>
      <w:r w:rsidR="0060034D" w:rsidRPr="00934F3C">
        <w:rPr>
          <w:rFonts w:eastAsia="Times New Roman" w:cstheme="minorHAnsi"/>
          <w:b/>
          <w:i/>
          <w:noProof/>
          <w:sz w:val="32"/>
          <w:szCs w:val="32"/>
          <w:lang w:val="el-GR" w:eastAsia="el-GR"/>
        </w:rPr>
        <w:drawing>
          <wp:anchor distT="0" distB="0" distL="114300" distR="114300" simplePos="0" relativeHeight="251660288" behindDoc="0" locked="0" layoutInCell="1" allowOverlap="1" wp14:anchorId="1FB4A590" wp14:editId="70405449">
            <wp:simplePos x="0" y="0"/>
            <wp:positionH relativeFrom="column">
              <wp:posOffset>4632960</wp:posOffset>
            </wp:positionH>
            <wp:positionV relativeFrom="paragraph">
              <wp:posOffset>-411480</wp:posOffset>
            </wp:positionV>
            <wp:extent cx="1611630" cy="885262"/>
            <wp:effectExtent l="0" t="0" r="7620" b="0"/>
            <wp:wrapNone/>
            <wp:docPr id="2" name="Εικόνα 2" descr="C:\Users\user\AppData\Local\Microsoft\Windows\INetCache\Content.Word\INTERREG_GREECE-CYPRUS_LOGO_GOB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Word\INTERREG_GREECE-CYPRUS_LOGO_GOBRAN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1630" cy="8852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18E5" w:rsidRPr="00934F3C">
        <w:rPr>
          <w:rFonts w:eastAsia="Times New Roman" w:cstheme="minorHAnsi"/>
          <w:b/>
          <w:i/>
          <w:noProof/>
          <w:sz w:val="32"/>
          <w:szCs w:val="32"/>
          <w:lang w:val="el-GR" w:eastAsia="el-GR"/>
        </w:rPr>
        <w:drawing>
          <wp:anchor distT="0" distB="0" distL="114300" distR="114300" simplePos="0" relativeHeight="251658240" behindDoc="0" locked="0" layoutInCell="1" allowOverlap="1" wp14:anchorId="3F985684" wp14:editId="523BDB12">
            <wp:simplePos x="0" y="0"/>
            <wp:positionH relativeFrom="column">
              <wp:posOffset>-281940</wp:posOffset>
            </wp:positionH>
            <wp:positionV relativeFrom="paragraph">
              <wp:posOffset>-288176</wp:posOffset>
            </wp:positionV>
            <wp:extent cx="2043776" cy="673100"/>
            <wp:effectExtent l="0" t="0" r="0" b="0"/>
            <wp:wrapNone/>
            <wp:docPr id="1" name="Εικόνα 1" descr="C:\ARTEMIS_NEW\ITE\ITE-logo-DISC 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MIS_NEW\ITE\ITE-logo-DISC OUT.jpg"/>
                    <pic:cNvPicPr>
                      <a:picLocks noChangeAspect="1" noChangeArrowheads="1"/>
                    </pic:cNvPicPr>
                  </pic:nvPicPr>
                  <pic:blipFill>
                    <a:blip r:embed="rId10" cstate="print"/>
                    <a:srcRect/>
                    <a:stretch>
                      <a:fillRect/>
                    </a:stretch>
                  </pic:blipFill>
                  <pic:spPr bwMode="auto">
                    <a:xfrm>
                      <a:off x="0" y="0"/>
                      <a:ext cx="2043776" cy="673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1209D" w:rsidRPr="00934F3C" w:rsidRDefault="0061209D" w:rsidP="00E427B1">
      <w:pPr>
        <w:spacing w:after="0" w:line="240" w:lineRule="auto"/>
        <w:jc w:val="center"/>
        <w:rPr>
          <w:rFonts w:eastAsia="Times New Roman" w:cstheme="minorHAnsi"/>
          <w:b/>
          <w:i/>
          <w:sz w:val="32"/>
          <w:szCs w:val="32"/>
          <w:lang w:val="el-GR"/>
        </w:rPr>
      </w:pPr>
    </w:p>
    <w:p w:rsidR="002E2711" w:rsidRPr="00934F3C" w:rsidRDefault="002E2711" w:rsidP="002E2711">
      <w:pPr>
        <w:spacing w:after="0" w:line="240" w:lineRule="auto"/>
        <w:rPr>
          <w:rFonts w:eastAsia="Times New Roman" w:cstheme="minorHAnsi"/>
          <w:b/>
          <w:i/>
          <w:sz w:val="32"/>
          <w:szCs w:val="32"/>
          <w:lang w:val="el-GR"/>
        </w:rPr>
      </w:pPr>
    </w:p>
    <w:p w:rsidR="00083676" w:rsidRPr="00934F3C" w:rsidRDefault="00083676" w:rsidP="00E427B1">
      <w:pPr>
        <w:spacing w:after="0" w:line="240" w:lineRule="auto"/>
        <w:jc w:val="center"/>
        <w:rPr>
          <w:rFonts w:eastAsia="Times New Roman" w:cstheme="minorHAnsi"/>
          <w:b/>
          <w:i/>
          <w:sz w:val="32"/>
          <w:szCs w:val="32"/>
          <w:lang w:val="el-GR"/>
        </w:rPr>
      </w:pPr>
    </w:p>
    <w:p w:rsidR="00E427B1" w:rsidRPr="00934F3C" w:rsidRDefault="007B4D88" w:rsidP="00E427B1">
      <w:pPr>
        <w:spacing w:after="0" w:line="240" w:lineRule="auto"/>
        <w:jc w:val="center"/>
        <w:rPr>
          <w:rFonts w:eastAsia="Times New Roman" w:cstheme="minorHAnsi"/>
          <w:b/>
          <w:i/>
          <w:sz w:val="32"/>
          <w:szCs w:val="32"/>
          <w:lang w:val="el-GR"/>
        </w:rPr>
      </w:pPr>
      <w:r w:rsidRPr="00934F3C">
        <w:rPr>
          <w:rFonts w:eastAsia="Times New Roman" w:cstheme="minorHAnsi"/>
          <w:b/>
          <w:i/>
          <w:sz w:val="32"/>
          <w:szCs w:val="32"/>
          <w:lang w:val="el-GR"/>
        </w:rPr>
        <w:t>ΣΕΜΙΝΑΡΙΟ "</w:t>
      </w:r>
      <w:r w:rsidR="00366961" w:rsidRPr="00934F3C">
        <w:rPr>
          <w:rFonts w:eastAsia="Times New Roman" w:cstheme="minorHAnsi"/>
          <w:b/>
          <w:i/>
          <w:sz w:val="32"/>
          <w:szCs w:val="32"/>
          <w:lang w:val="el-GR"/>
        </w:rPr>
        <w:t xml:space="preserve">ΚΑΙΝΟΤΟΜΙΑ - </w:t>
      </w:r>
      <w:r w:rsidR="00E427B1" w:rsidRPr="00934F3C">
        <w:rPr>
          <w:rFonts w:eastAsia="Times New Roman" w:cstheme="minorHAnsi"/>
          <w:b/>
          <w:i/>
          <w:sz w:val="32"/>
          <w:szCs w:val="32"/>
          <w:lang w:val="el-GR"/>
        </w:rPr>
        <w:t>ΔΙΑΧΕΙΡΙΣΗ ΚΑΙΝΟΤΟΜΙΑΣ</w:t>
      </w:r>
      <w:r w:rsidRPr="00934F3C">
        <w:rPr>
          <w:rFonts w:eastAsia="Times New Roman" w:cstheme="minorHAnsi"/>
          <w:b/>
          <w:i/>
          <w:sz w:val="32"/>
          <w:szCs w:val="32"/>
          <w:lang w:val="el-GR"/>
        </w:rPr>
        <w:t>"</w:t>
      </w:r>
    </w:p>
    <w:p w:rsidR="005568B1" w:rsidRPr="00934F3C" w:rsidRDefault="005568B1" w:rsidP="00E427B1">
      <w:pPr>
        <w:spacing w:after="0" w:line="240" w:lineRule="auto"/>
        <w:jc w:val="center"/>
        <w:rPr>
          <w:rFonts w:eastAsia="Times New Roman" w:cstheme="minorHAnsi"/>
          <w:b/>
          <w:i/>
          <w:sz w:val="32"/>
          <w:szCs w:val="32"/>
          <w:lang w:val="el-GR"/>
        </w:rPr>
      </w:pPr>
      <w:r w:rsidRPr="00934F3C">
        <w:rPr>
          <w:rFonts w:eastAsia="Times New Roman" w:cstheme="minorHAnsi"/>
          <w:b/>
          <w:i/>
          <w:sz w:val="32"/>
          <w:szCs w:val="32"/>
          <w:lang w:val="el-GR"/>
        </w:rPr>
        <w:t xml:space="preserve">ΕΠΙΜΕΛΗΤΗΡΙΟ </w:t>
      </w:r>
      <w:r w:rsidR="00686CEA">
        <w:rPr>
          <w:rFonts w:eastAsia="Times New Roman" w:cstheme="minorHAnsi"/>
          <w:b/>
          <w:i/>
          <w:sz w:val="32"/>
          <w:szCs w:val="32"/>
          <w:lang w:val="el-GR"/>
        </w:rPr>
        <w:t>ΧΙΟΥ, ΧΙ</w:t>
      </w:r>
      <w:r w:rsidRPr="00934F3C">
        <w:rPr>
          <w:rFonts w:eastAsia="Times New Roman" w:cstheme="minorHAnsi"/>
          <w:b/>
          <w:i/>
          <w:sz w:val="32"/>
          <w:szCs w:val="32"/>
          <w:lang w:val="el-GR"/>
        </w:rPr>
        <w:t>ΟΣ</w:t>
      </w:r>
    </w:p>
    <w:p w:rsidR="00E427B1" w:rsidRPr="00934F3C" w:rsidRDefault="00E427B1" w:rsidP="00E427B1">
      <w:pPr>
        <w:spacing w:after="0" w:line="240" w:lineRule="auto"/>
        <w:jc w:val="center"/>
        <w:rPr>
          <w:rFonts w:eastAsia="Times New Roman" w:cstheme="minorHAnsi"/>
          <w:b/>
          <w:i/>
          <w:sz w:val="32"/>
          <w:szCs w:val="32"/>
          <w:lang w:val="el-GR"/>
        </w:rPr>
      </w:pPr>
    </w:p>
    <w:p w:rsidR="005568B1" w:rsidRPr="0005274D" w:rsidRDefault="00686CEA" w:rsidP="00E427B1">
      <w:pPr>
        <w:spacing w:after="0" w:line="240" w:lineRule="auto"/>
        <w:jc w:val="center"/>
        <w:rPr>
          <w:rFonts w:eastAsia="Times New Roman" w:cstheme="minorHAnsi"/>
          <w:b/>
          <w:i/>
          <w:sz w:val="32"/>
          <w:szCs w:val="32"/>
          <w:lang w:val="el-GR"/>
        </w:rPr>
      </w:pPr>
      <w:r>
        <w:rPr>
          <w:rFonts w:eastAsia="Times New Roman" w:cstheme="minorHAnsi"/>
          <w:b/>
          <w:i/>
          <w:sz w:val="32"/>
          <w:szCs w:val="32"/>
          <w:lang w:val="el-GR"/>
        </w:rPr>
        <w:t>ΤΕΤΑΡΤΗ</w:t>
      </w:r>
      <w:r w:rsidR="005568B1" w:rsidRPr="00934F3C">
        <w:rPr>
          <w:rFonts w:eastAsia="Times New Roman" w:cstheme="minorHAnsi"/>
          <w:b/>
          <w:i/>
          <w:sz w:val="32"/>
          <w:szCs w:val="32"/>
          <w:lang w:val="el-GR"/>
        </w:rPr>
        <w:t xml:space="preserve"> </w:t>
      </w:r>
      <w:r w:rsidRPr="009E1BE1">
        <w:rPr>
          <w:rFonts w:eastAsia="Times New Roman" w:cstheme="minorHAnsi"/>
          <w:b/>
          <w:i/>
          <w:sz w:val="32"/>
          <w:szCs w:val="32"/>
          <w:lang w:val="el-GR"/>
        </w:rPr>
        <w:t>3</w:t>
      </w:r>
      <w:r w:rsidR="005568B1" w:rsidRPr="00934F3C">
        <w:rPr>
          <w:rFonts w:eastAsia="Times New Roman" w:cstheme="minorHAnsi"/>
          <w:b/>
          <w:i/>
          <w:sz w:val="32"/>
          <w:szCs w:val="32"/>
          <w:lang w:val="el-GR"/>
        </w:rPr>
        <w:t xml:space="preserve"> &amp; </w:t>
      </w:r>
      <w:r>
        <w:rPr>
          <w:rFonts w:eastAsia="Times New Roman" w:cstheme="minorHAnsi"/>
          <w:b/>
          <w:i/>
          <w:sz w:val="32"/>
          <w:szCs w:val="32"/>
          <w:lang w:val="el-GR"/>
        </w:rPr>
        <w:t>ΠΕΜΠΤΗ</w:t>
      </w:r>
      <w:r w:rsidR="005568B1" w:rsidRPr="00934F3C">
        <w:rPr>
          <w:rFonts w:eastAsia="Times New Roman" w:cstheme="minorHAnsi"/>
          <w:b/>
          <w:i/>
          <w:sz w:val="32"/>
          <w:szCs w:val="32"/>
          <w:lang w:val="el-GR"/>
        </w:rPr>
        <w:t xml:space="preserve"> </w:t>
      </w:r>
      <w:r>
        <w:rPr>
          <w:rFonts w:eastAsia="Times New Roman" w:cstheme="minorHAnsi"/>
          <w:b/>
          <w:i/>
          <w:sz w:val="32"/>
          <w:szCs w:val="32"/>
          <w:lang w:val="el-GR"/>
        </w:rPr>
        <w:t>4</w:t>
      </w:r>
      <w:r w:rsidR="005568B1" w:rsidRPr="00934F3C">
        <w:rPr>
          <w:rFonts w:eastAsia="Times New Roman" w:cstheme="minorHAnsi"/>
          <w:b/>
          <w:i/>
          <w:sz w:val="32"/>
          <w:szCs w:val="32"/>
          <w:lang w:val="el-GR"/>
        </w:rPr>
        <w:t xml:space="preserve"> </w:t>
      </w:r>
      <w:r>
        <w:rPr>
          <w:rFonts w:eastAsia="Times New Roman" w:cstheme="minorHAnsi"/>
          <w:b/>
          <w:i/>
          <w:sz w:val="32"/>
          <w:szCs w:val="32"/>
          <w:lang w:val="el-GR"/>
        </w:rPr>
        <w:t>ΑΠΡΙΛ</w:t>
      </w:r>
      <w:r w:rsidR="005568B1" w:rsidRPr="00934F3C">
        <w:rPr>
          <w:rFonts w:eastAsia="Times New Roman" w:cstheme="minorHAnsi"/>
          <w:b/>
          <w:i/>
          <w:sz w:val="32"/>
          <w:szCs w:val="32"/>
          <w:lang w:val="el-GR"/>
        </w:rPr>
        <w:t>ΙΟΥ 2019</w:t>
      </w:r>
    </w:p>
    <w:p w:rsidR="0005274D" w:rsidRDefault="0005274D" w:rsidP="00E427B1">
      <w:pPr>
        <w:spacing w:after="0" w:line="240" w:lineRule="auto"/>
        <w:jc w:val="center"/>
        <w:rPr>
          <w:rFonts w:eastAsia="Times New Roman" w:cstheme="minorHAnsi"/>
          <w:b/>
          <w:i/>
          <w:sz w:val="32"/>
          <w:szCs w:val="32"/>
          <w:lang w:val="el-GR"/>
        </w:rPr>
      </w:pPr>
      <w:r>
        <w:rPr>
          <w:rFonts w:eastAsia="Times New Roman" w:cstheme="minorHAnsi"/>
          <w:b/>
          <w:i/>
          <w:sz w:val="32"/>
          <w:szCs w:val="32"/>
          <w:lang w:val="el-GR"/>
        </w:rPr>
        <w:t>Αίθουσα Συνεδριάσεων Επιμελητηρίου Χίου (Φ. Αργέντη 8</w:t>
      </w:r>
      <w:r w:rsidR="004A27E6">
        <w:rPr>
          <w:rFonts w:eastAsia="Times New Roman" w:cstheme="minorHAnsi"/>
          <w:b/>
          <w:i/>
          <w:sz w:val="32"/>
          <w:szCs w:val="32"/>
          <w:lang w:val="el-GR"/>
        </w:rPr>
        <w:t>, 1</w:t>
      </w:r>
      <w:r w:rsidR="004A27E6" w:rsidRPr="004A27E6">
        <w:rPr>
          <w:rFonts w:eastAsia="Times New Roman" w:cstheme="minorHAnsi"/>
          <w:b/>
          <w:i/>
          <w:sz w:val="32"/>
          <w:szCs w:val="32"/>
          <w:vertAlign w:val="superscript"/>
          <w:lang w:val="el-GR"/>
        </w:rPr>
        <w:t>ος</w:t>
      </w:r>
      <w:r w:rsidR="004A27E6">
        <w:rPr>
          <w:rFonts w:eastAsia="Times New Roman" w:cstheme="minorHAnsi"/>
          <w:b/>
          <w:i/>
          <w:sz w:val="32"/>
          <w:szCs w:val="32"/>
          <w:lang w:val="el-GR"/>
        </w:rPr>
        <w:t xml:space="preserve"> όροφος</w:t>
      </w:r>
      <w:r>
        <w:rPr>
          <w:rFonts w:eastAsia="Times New Roman" w:cstheme="minorHAnsi"/>
          <w:b/>
          <w:i/>
          <w:sz w:val="32"/>
          <w:szCs w:val="32"/>
          <w:lang w:val="el-GR"/>
        </w:rPr>
        <w:t>)</w:t>
      </w:r>
    </w:p>
    <w:p w:rsidR="0005274D" w:rsidRPr="0005274D" w:rsidRDefault="0005274D" w:rsidP="00E427B1">
      <w:pPr>
        <w:spacing w:after="0" w:line="240" w:lineRule="auto"/>
        <w:jc w:val="center"/>
        <w:rPr>
          <w:rFonts w:eastAsia="Times New Roman" w:cstheme="minorHAnsi"/>
          <w:b/>
          <w:i/>
          <w:sz w:val="32"/>
          <w:szCs w:val="32"/>
          <w:lang w:val="el-GR"/>
        </w:rPr>
      </w:pPr>
      <w:r>
        <w:rPr>
          <w:rFonts w:eastAsia="Times New Roman" w:cstheme="minorHAnsi"/>
          <w:b/>
          <w:i/>
          <w:sz w:val="32"/>
          <w:szCs w:val="32"/>
          <w:lang w:val="el-GR"/>
        </w:rPr>
        <w:t xml:space="preserve">Ώρες </w:t>
      </w:r>
      <w:r w:rsidRPr="002C63E3">
        <w:rPr>
          <w:rFonts w:eastAsia="Times New Roman" w:cstheme="minorHAnsi"/>
          <w:b/>
          <w:i/>
          <w:sz w:val="32"/>
          <w:szCs w:val="32"/>
          <w:lang w:val="el-GR"/>
        </w:rPr>
        <w:t xml:space="preserve">: </w:t>
      </w:r>
      <w:r>
        <w:rPr>
          <w:rFonts w:eastAsia="Times New Roman" w:cstheme="minorHAnsi"/>
          <w:b/>
          <w:i/>
          <w:sz w:val="32"/>
          <w:szCs w:val="32"/>
          <w:lang w:val="el-GR"/>
        </w:rPr>
        <w:t>15</w:t>
      </w:r>
      <w:r w:rsidRPr="002C63E3">
        <w:rPr>
          <w:rFonts w:eastAsia="Times New Roman" w:cstheme="minorHAnsi"/>
          <w:b/>
          <w:i/>
          <w:sz w:val="32"/>
          <w:szCs w:val="32"/>
          <w:lang w:val="el-GR"/>
        </w:rPr>
        <w:t xml:space="preserve">:00 </w:t>
      </w:r>
      <w:r>
        <w:rPr>
          <w:rFonts w:eastAsia="Times New Roman" w:cstheme="minorHAnsi"/>
          <w:b/>
          <w:i/>
          <w:sz w:val="32"/>
          <w:szCs w:val="32"/>
          <w:lang w:val="el-GR"/>
        </w:rPr>
        <w:t>έως 19</w:t>
      </w:r>
      <w:r w:rsidRPr="002C63E3">
        <w:rPr>
          <w:rFonts w:eastAsia="Times New Roman" w:cstheme="minorHAnsi"/>
          <w:b/>
          <w:i/>
          <w:sz w:val="32"/>
          <w:szCs w:val="32"/>
          <w:lang w:val="el-GR"/>
        </w:rPr>
        <w:t xml:space="preserve">:00 </w:t>
      </w:r>
    </w:p>
    <w:p w:rsidR="005568B1" w:rsidRPr="00934F3C" w:rsidRDefault="005568B1" w:rsidP="00E427B1">
      <w:pPr>
        <w:spacing w:after="0" w:line="240" w:lineRule="auto"/>
        <w:jc w:val="center"/>
        <w:rPr>
          <w:rFonts w:eastAsia="Times New Roman" w:cstheme="minorHAnsi"/>
          <w:b/>
          <w:i/>
          <w:sz w:val="24"/>
          <w:szCs w:val="24"/>
          <w:lang w:val="el-GR"/>
        </w:rPr>
      </w:pPr>
    </w:p>
    <w:p w:rsidR="005568B1" w:rsidRPr="00934F3C" w:rsidRDefault="005568B1" w:rsidP="00E427B1">
      <w:pPr>
        <w:spacing w:after="0" w:line="240" w:lineRule="auto"/>
        <w:jc w:val="center"/>
        <w:rPr>
          <w:rFonts w:eastAsia="Times New Roman" w:cstheme="minorHAnsi"/>
          <w:b/>
          <w:i/>
          <w:sz w:val="24"/>
          <w:szCs w:val="24"/>
          <w:lang w:val="el-GR"/>
        </w:rPr>
      </w:pPr>
    </w:p>
    <w:p w:rsidR="00E427B1" w:rsidRPr="0035127C" w:rsidRDefault="007B4D88" w:rsidP="00E427B1">
      <w:pPr>
        <w:spacing w:after="0" w:line="240" w:lineRule="auto"/>
        <w:jc w:val="center"/>
        <w:rPr>
          <w:rFonts w:eastAsia="Times New Roman" w:cstheme="minorHAnsi"/>
          <w:b/>
          <w:i/>
          <w:sz w:val="28"/>
          <w:szCs w:val="28"/>
          <w:lang w:val="el-GR"/>
        </w:rPr>
      </w:pPr>
      <w:r w:rsidRPr="0035127C">
        <w:rPr>
          <w:rFonts w:eastAsia="Times New Roman" w:cstheme="minorHAnsi"/>
          <w:b/>
          <w:i/>
          <w:sz w:val="28"/>
          <w:szCs w:val="28"/>
          <w:lang w:val="el-GR"/>
        </w:rPr>
        <w:t xml:space="preserve">ΣΤΟΧΟΣ &amp; </w:t>
      </w:r>
      <w:r w:rsidR="00E427B1" w:rsidRPr="0035127C">
        <w:rPr>
          <w:rFonts w:eastAsia="Times New Roman" w:cstheme="minorHAnsi"/>
          <w:b/>
          <w:i/>
          <w:sz w:val="28"/>
          <w:szCs w:val="28"/>
          <w:lang w:val="el-GR"/>
        </w:rPr>
        <w:t xml:space="preserve">ΠΕΡΙΓΡΑΦΗ </w:t>
      </w:r>
      <w:r w:rsidRPr="0035127C">
        <w:rPr>
          <w:rFonts w:eastAsia="Times New Roman" w:cstheme="minorHAnsi"/>
          <w:b/>
          <w:i/>
          <w:sz w:val="28"/>
          <w:szCs w:val="28"/>
          <w:lang w:val="el-GR"/>
        </w:rPr>
        <w:t xml:space="preserve"> </w:t>
      </w:r>
    </w:p>
    <w:p w:rsidR="007B4D88" w:rsidRPr="00934F3C" w:rsidRDefault="007B4D88" w:rsidP="00E427B1">
      <w:pPr>
        <w:spacing w:after="0" w:line="240" w:lineRule="auto"/>
        <w:jc w:val="center"/>
        <w:rPr>
          <w:rFonts w:eastAsia="Times New Roman" w:cstheme="minorHAnsi"/>
          <w:b/>
          <w:i/>
          <w:sz w:val="24"/>
          <w:szCs w:val="24"/>
          <w:lang w:val="el-GR"/>
        </w:rPr>
      </w:pPr>
    </w:p>
    <w:p w:rsidR="00083676" w:rsidRPr="00934F3C" w:rsidRDefault="005568B1" w:rsidP="0018538A">
      <w:pPr>
        <w:spacing w:after="0"/>
        <w:jc w:val="both"/>
        <w:rPr>
          <w:rFonts w:eastAsia="Times New Roman" w:cstheme="minorHAnsi"/>
          <w:sz w:val="24"/>
          <w:szCs w:val="24"/>
          <w:lang w:val="el-GR"/>
        </w:rPr>
      </w:pPr>
      <w:r w:rsidRPr="00934F3C">
        <w:rPr>
          <w:rFonts w:eastAsia="Times New Roman" w:cstheme="minorHAnsi"/>
          <w:sz w:val="24"/>
          <w:szCs w:val="24"/>
          <w:lang w:val="el-GR"/>
        </w:rPr>
        <w:t>Το Ί</w:t>
      </w:r>
      <w:r w:rsidR="001C1328">
        <w:rPr>
          <w:rFonts w:eastAsia="Times New Roman" w:cstheme="minorHAnsi"/>
          <w:sz w:val="24"/>
          <w:szCs w:val="24"/>
          <w:lang w:val="el-GR"/>
        </w:rPr>
        <w:t>δρυμα Τεχνολογίας Έρευνας (ΙΤΕ)</w:t>
      </w:r>
      <w:r w:rsidRPr="00934F3C">
        <w:rPr>
          <w:rFonts w:eastAsia="Times New Roman" w:cstheme="minorHAnsi"/>
          <w:sz w:val="24"/>
          <w:szCs w:val="24"/>
          <w:lang w:val="el-GR"/>
        </w:rPr>
        <w:t xml:space="preserve"> </w:t>
      </w:r>
      <w:r w:rsidR="00D118E5">
        <w:rPr>
          <w:rFonts w:eastAsia="Times New Roman" w:cstheme="minorHAnsi"/>
          <w:sz w:val="24"/>
          <w:szCs w:val="24"/>
          <w:lang w:val="el-GR"/>
        </w:rPr>
        <w:t xml:space="preserve">σε συνεργασία με </w:t>
      </w:r>
      <w:r w:rsidR="00686CEA">
        <w:rPr>
          <w:rFonts w:eastAsia="Times New Roman" w:cstheme="minorHAnsi"/>
          <w:sz w:val="24"/>
          <w:szCs w:val="24"/>
          <w:lang w:val="el-GR"/>
        </w:rPr>
        <w:t>το Επιμελητήριο Χίου,</w:t>
      </w:r>
      <w:r w:rsidRPr="00934F3C">
        <w:rPr>
          <w:rFonts w:eastAsia="Times New Roman" w:cstheme="minorHAnsi"/>
          <w:sz w:val="24"/>
          <w:szCs w:val="24"/>
          <w:lang w:val="el-GR"/>
        </w:rPr>
        <w:t xml:space="preserve"> </w:t>
      </w:r>
      <w:r w:rsidR="001C1328" w:rsidRPr="00934F3C">
        <w:rPr>
          <w:rFonts w:eastAsia="Times New Roman" w:cstheme="minorHAnsi"/>
          <w:sz w:val="24"/>
          <w:szCs w:val="24"/>
          <w:lang w:val="el-GR"/>
        </w:rPr>
        <w:t xml:space="preserve">στο πλαίσιο της υλοποίησης του έργου </w:t>
      </w:r>
      <w:r w:rsidR="001C1328" w:rsidRPr="00934F3C">
        <w:rPr>
          <w:rFonts w:eastAsia="Times New Roman" w:cstheme="minorHAnsi"/>
          <w:sz w:val="24"/>
          <w:szCs w:val="24"/>
        </w:rPr>
        <w:t>GOBRAND</w:t>
      </w:r>
      <w:r w:rsidR="001C1328">
        <w:rPr>
          <w:rFonts w:eastAsia="Times New Roman" w:cstheme="minorHAnsi"/>
          <w:sz w:val="24"/>
          <w:szCs w:val="24"/>
          <w:lang w:val="el-GR"/>
        </w:rPr>
        <w:t xml:space="preserve">, </w:t>
      </w:r>
      <w:r w:rsidRPr="00934F3C">
        <w:rPr>
          <w:rFonts w:eastAsia="Times New Roman" w:cstheme="minorHAnsi"/>
          <w:sz w:val="24"/>
          <w:szCs w:val="24"/>
          <w:lang w:val="el-GR"/>
        </w:rPr>
        <w:t xml:space="preserve">διοργανώνει στη </w:t>
      </w:r>
      <w:r w:rsidR="00686CEA">
        <w:rPr>
          <w:rFonts w:eastAsia="Times New Roman" w:cstheme="minorHAnsi"/>
          <w:sz w:val="24"/>
          <w:szCs w:val="24"/>
          <w:lang w:val="el-GR"/>
        </w:rPr>
        <w:t>Χί</w:t>
      </w:r>
      <w:r w:rsidRPr="00934F3C">
        <w:rPr>
          <w:rFonts w:eastAsia="Times New Roman" w:cstheme="minorHAnsi"/>
          <w:sz w:val="24"/>
          <w:szCs w:val="24"/>
          <w:lang w:val="el-GR"/>
        </w:rPr>
        <w:t xml:space="preserve">ο στις </w:t>
      </w:r>
      <w:r w:rsidR="00686CEA">
        <w:rPr>
          <w:rFonts w:eastAsia="Times New Roman" w:cstheme="minorHAnsi"/>
          <w:sz w:val="24"/>
          <w:szCs w:val="24"/>
          <w:lang w:val="el-GR"/>
        </w:rPr>
        <w:t>3</w:t>
      </w:r>
      <w:r w:rsidRPr="00934F3C">
        <w:rPr>
          <w:rFonts w:eastAsia="Times New Roman" w:cstheme="minorHAnsi"/>
          <w:sz w:val="24"/>
          <w:szCs w:val="24"/>
          <w:lang w:val="el-GR"/>
        </w:rPr>
        <w:t xml:space="preserve"> &amp; </w:t>
      </w:r>
      <w:r w:rsidR="00686CEA">
        <w:rPr>
          <w:rFonts w:eastAsia="Times New Roman" w:cstheme="minorHAnsi"/>
          <w:sz w:val="24"/>
          <w:szCs w:val="24"/>
          <w:lang w:val="el-GR"/>
        </w:rPr>
        <w:t>4</w:t>
      </w:r>
      <w:r w:rsidRPr="00934F3C">
        <w:rPr>
          <w:rFonts w:eastAsia="Times New Roman" w:cstheme="minorHAnsi"/>
          <w:sz w:val="24"/>
          <w:szCs w:val="24"/>
          <w:lang w:val="el-GR"/>
        </w:rPr>
        <w:t xml:space="preserve"> </w:t>
      </w:r>
      <w:r w:rsidR="00686CEA">
        <w:rPr>
          <w:rFonts w:eastAsia="Times New Roman" w:cstheme="minorHAnsi"/>
          <w:sz w:val="24"/>
          <w:szCs w:val="24"/>
          <w:lang w:val="el-GR"/>
        </w:rPr>
        <w:t>Απ</w:t>
      </w:r>
      <w:r w:rsidRPr="00934F3C">
        <w:rPr>
          <w:rFonts w:eastAsia="Times New Roman" w:cstheme="minorHAnsi"/>
          <w:sz w:val="24"/>
          <w:szCs w:val="24"/>
          <w:lang w:val="el-GR"/>
        </w:rPr>
        <w:t>ρ</w:t>
      </w:r>
      <w:r w:rsidR="00686CEA">
        <w:rPr>
          <w:rFonts w:eastAsia="Times New Roman" w:cstheme="minorHAnsi"/>
          <w:sz w:val="24"/>
          <w:szCs w:val="24"/>
          <w:lang w:val="el-GR"/>
        </w:rPr>
        <w:t>ιλ</w:t>
      </w:r>
      <w:r w:rsidRPr="00934F3C">
        <w:rPr>
          <w:rFonts w:eastAsia="Times New Roman" w:cstheme="minorHAnsi"/>
          <w:sz w:val="24"/>
          <w:szCs w:val="24"/>
          <w:lang w:val="el-GR"/>
        </w:rPr>
        <w:t xml:space="preserve">ίου 2019, </w:t>
      </w:r>
      <w:r w:rsidR="00083676" w:rsidRPr="00934F3C">
        <w:rPr>
          <w:rFonts w:eastAsia="Times New Roman" w:cstheme="minorHAnsi"/>
          <w:sz w:val="24"/>
          <w:szCs w:val="24"/>
          <w:lang w:val="el-GR"/>
        </w:rPr>
        <w:t xml:space="preserve">το </w:t>
      </w:r>
      <w:r w:rsidRPr="009843AC">
        <w:rPr>
          <w:rFonts w:eastAsia="Times New Roman" w:cstheme="minorHAnsi"/>
          <w:sz w:val="24"/>
          <w:szCs w:val="24"/>
          <w:lang w:val="el-GR"/>
        </w:rPr>
        <w:t>σεμινάριο</w:t>
      </w:r>
      <w:r w:rsidR="00083676" w:rsidRPr="009843AC">
        <w:rPr>
          <w:rFonts w:eastAsia="Times New Roman" w:cstheme="minorHAnsi"/>
          <w:i/>
          <w:sz w:val="24"/>
          <w:szCs w:val="24"/>
          <w:lang w:val="el-GR"/>
        </w:rPr>
        <w:t xml:space="preserve"> «Καινοτομία – Διαχείριση Καινοτομίας»</w:t>
      </w:r>
      <w:r w:rsidR="00083676" w:rsidRPr="00934F3C">
        <w:rPr>
          <w:rFonts w:eastAsia="Times New Roman" w:cstheme="minorHAnsi"/>
          <w:sz w:val="24"/>
          <w:szCs w:val="24"/>
          <w:lang w:val="el-GR"/>
        </w:rPr>
        <w:t xml:space="preserve">. </w:t>
      </w:r>
    </w:p>
    <w:p w:rsidR="00E8169D" w:rsidRPr="00934F3C" w:rsidRDefault="007B4D88" w:rsidP="0018538A">
      <w:pPr>
        <w:spacing w:after="0"/>
        <w:jc w:val="both"/>
        <w:rPr>
          <w:rFonts w:eastAsia="Times New Roman" w:cstheme="minorHAnsi"/>
          <w:sz w:val="24"/>
          <w:szCs w:val="24"/>
          <w:lang w:val="el-GR"/>
        </w:rPr>
      </w:pPr>
      <w:r w:rsidRPr="00934F3C">
        <w:rPr>
          <w:rFonts w:eastAsia="Times New Roman" w:cstheme="minorHAnsi"/>
          <w:sz w:val="24"/>
          <w:szCs w:val="24"/>
          <w:lang w:val="el-GR"/>
        </w:rPr>
        <w:t xml:space="preserve">Κύριος στόχος του σεμιναρίου είναι η κατάρτιση στελεχών επιχειρήσεων </w:t>
      </w:r>
      <w:r w:rsidR="00083676" w:rsidRPr="00934F3C">
        <w:rPr>
          <w:rFonts w:eastAsia="Times New Roman" w:cstheme="minorHAnsi"/>
          <w:sz w:val="24"/>
          <w:szCs w:val="24"/>
          <w:lang w:val="el-GR"/>
        </w:rPr>
        <w:t xml:space="preserve">και ιδιαίτερα μέλη των </w:t>
      </w:r>
      <w:r w:rsidR="00083676" w:rsidRPr="00934F3C">
        <w:rPr>
          <w:rFonts w:eastAsia="Times New Roman" w:cstheme="minorHAnsi"/>
          <w:sz w:val="24"/>
          <w:szCs w:val="24"/>
        </w:rPr>
        <w:t>clusters</w:t>
      </w:r>
      <w:r w:rsidR="00083676" w:rsidRPr="00934F3C">
        <w:rPr>
          <w:rFonts w:eastAsia="Times New Roman" w:cstheme="minorHAnsi"/>
          <w:sz w:val="24"/>
          <w:szCs w:val="24"/>
          <w:lang w:val="el-GR"/>
        </w:rPr>
        <w:t xml:space="preserve"> </w:t>
      </w:r>
      <w:r w:rsidR="0080237F">
        <w:rPr>
          <w:rFonts w:eastAsia="Times New Roman" w:cstheme="minorHAnsi"/>
          <w:sz w:val="24"/>
          <w:szCs w:val="24"/>
          <w:lang w:val="el-GR"/>
        </w:rPr>
        <w:t>«</w:t>
      </w:r>
      <w:r w:rsidR="00686CEA">
        <w:rPr>
          <w:rFonts w:eastAsia="Times New Roman" w:cstheme="minorHAnsi"/>
          <w:sz w:val="24"/>
          <w:szCs w:val="24"/>
          <w:lang w:val="el-GR"/>
        </w:rPr>
        <w:t>Παραδοσιακά Τρόφιμα</w:t>
      </w:r>
      <w:r w:rsidR="00686CEA" w:rsidRPr="00686CEA">
        <w:rPr>
          <w:rFonts w:eastAsia="Times New Roman" w:cstheme="minorHAnsi"/>
          <w:sz w:val="24"/>
          <w:szCs w:val="24"/>
          <w:lang w:val="el-GR"/>
        </w:rPr>
        <w:t xml:space="preserve"> </w:t>
      </w:r>
      <w:r w:rsidR="00686CEA">
        <w:rPr>
          <w:rFonts w:eastAsia="Times New Roman" w:cstheme="minorHAnsi"/>
          <w:sz w:val="24"/>
          <w:szCs w:val="24"/>
          <w:lang w:val="el-GR"/>
        </w:rPr>
        <w:t xml:space="preserve">Χίου </w:t>
      </w:r>
      <w:r w:rsidR="0080237F">
        <w:rPr>
          <w:rFonts w:eastAsia="Times New Roman" w:cstheme="minorHAnsi"/>
          <w:sz w:val="24"/>
          <w:szCs w:val="24"/>
          <w:lang w:val="el-GR"/>
        </w:rPr>
        <w:t xml:space="preserve">» και </w:t>
      </w:r>
      <w:r w:rsidR="00686CEA">
        <w:rPr>
          <w:rFonts w:eastAsia="Times New Roman" w:cstheme="minorHAnsi"/>
          <w:sz w:val="24"/>
          <w:szCs w:val="24"/>
          <w:lang w:val="el-GR"/>
        </w:rPr>
        <w:t xml:space="preserve">«Λικέρ Μαστίχα Χίου» </w:t>
      </w:r>
      <w:r w:rsidR="0080237F" w:rsidRPr="0080237F">
        <w:rPr>
          <w:rFonts w:eastAsia="Times New Roman" w:cstheme="minorHAnsi"/>
          <w:sz w:val="24"/>
          <w:szCs w:val="24"/>
          <w:lang w:val="el-GR"/>
        </w:rPr>
        <w:t xml:space="preserve"> </w:t>
      </w:r>
      <w:r w:rsidR="00083676" w:rsidRPr="00934F3C">
        <w:rPr>
          <w:rFonts w:eastAsia="Times New Roman" w:cstheme="minorHAnsi"/>
          <w:sz w:val="24"/>
          <w:szCs w:val="24"/>
          <w:lang w:val="el-GR"/>
        </w:rPr>
        <w:t>που συμμετέχουν στο έργο,</w:t>
      </w:r>
      <w:r w:rsidRPr="00934F3C">
        <w:rPr>
          <w:rFonts w:eastAsia="Times New Roman" w:cstheme="minorHAnsi"/>
          <w:sz w:val="24"/>
          <w:szCs w:val="24"/>
          <w:lang w:val="el-GR"/>
        </w:rPr>
        <w:t xml:space="preserve"> </w:t>
      </w:r>
      <w:r w:rsidR="001C1A76" w:rsidRPr="00934F3C">
        <w:rPr>
          <w:rFonts w:eastAsia="Times New Roman" w:cstheme="minorHAnsi"/>
          <w:sz w:val="24"/>
          <w:szCs w:val="24"/>
          <w:lang w:val="el-GR"/>
        </w:rPr>
        <w:t>σε θέματα που σχετίζονται με τη καινοτομία, την ανάπτυξη νέων προϊόντων και υπηρεσιών</w:t>
      </w:r>
      <w:r w:rsidR="00E8169D" w:rsidRPr="00934F3C">
        <w:rPr>
          <w:rFonts w:eastAsia="Times New Roman" w:cstheme="minorHAnsi"/>
          <w:sz w:val="24"/>
          <w:szCs w:val="24"/>
          <w:lang w:val="el-GR"/>
        </w:rPr>
        <w:t>, τη διαχείριση και αξιοποίηση διανοητικής ιδιοκτησίας και τη δικτύωση.</w:t>
      </w:r>
    </w:p>
    <w:p w:rsidR="002E10AF" w:rsidRPr="00934F3C" w:rsidRDefault="002E10AF" w:rsidP="0018538A">
      <w:pPr>
        <w:spacing w:after="0"/>
        <w:jc w:val="both"/>
        <w:rPr>
          <w:rFonts w:eastAsia="Times New Roman" w:cstheme="minorHAnsi"/>
          <w:sz w:val="24"/>
          <w:szCs w:val="24"/>
          <w:lang w:val="el-GR"/>
        </w:rPr>
      </w:pPr>
    </w:p>
    <w:p w:rsidR="007B4D88" w:rsidRPr="00934F3C" w:rsidRDefault="00E8169D" w:rsidP="0018538A">
      <w:pPr>
        <w:spacing w:after="0"/>
        <w:jc w:val="both"/>
        <w:rPr>
          <w:rFonts w:eastAsia="Times New Roman" w:cstheme="minorHAnsi"/>
          <w:sz w:val="24"/>
          <w:szCs w:val="24"/>
          <w:lang w:val="el-GR"/>
        </w:rPr>
      </w:pPr>
      <w:r w:rsidRPr="00934F3C">
        <w:rPr>
          <w:rFonts w:eastAsia="Times New Roman" w:cstheme="minorHAnsi"/>
          <w:sz w:val="24"/>
          <w:szCs w:val="24"/>
          <w:lang w:val="el-GR"/>
        </w:rPr>
        <w:t>Το σεμινάριο είναι διάρκειας 8 ωρών και αναπτύσσεται σε 3 μέρη</w:t>
      </w:r>
      <w:r w:rsidR="002E10AF" w:rsidRPr="00934F3C">
        <w:rPr>
          <w:rFonts w:eastAsia="Times New Roman" w:cstheme="minorHAnsi"/>
          <w:sz w:val="24"/>
          <w:szCs w:val="24"/>
          <w:lang w:val="el-GR"/>
        </w:rPr>
        <w:t>:</w:t>
      </w:r>
    </w:p>
    <w:p w:rsidR="007B4D88" w:rsidRPr="00934F3C" w:rsidRDefault="007B4D88" w:rsidP="0018538A">
      <w:pPr>
        <w:spacing w:after="0"/>
        <w:jc w:val="center"/>
        <w:rPr>
          <w:rFonts w:eastAsia="Times New Roman" w:cstheme="minorHAnsi"/>
          <w:b/>
          <w:i/>
          <w:sz w:val="24"/>
          <w:szCs w:val="24"/>
          <w:lang w:val="el-GR"/>
        </w:rPr>
      </w:pPr>
    </w:p>
    <w:p w:rsidR="007B4D88" w:rsidRPr="00934F3C" w:rsidRDefault="002E10AF" w:rsidP="0018538A">
      <w:pPr>
        <w:spacing w:after="0"/>
        <w:rPr>
          <w:rFonts w:eastAsia="Times New Roman" w:cstheme="minorHAnsi"/>
          <w:sz w:val="24"/>
          <w:szCs w:val="24"/>
          <w:lang w:val="el-GR"/>
        </w:rPr>
      </w:pPr>
      <w:r w:rsidRPr="00934F3C">
        <w:rPr>
          <w:rFonts w:eastAsia="Times New Roman" w:cstheme="minorHAnsi"/>
          <w:b/>
          <w:i/>
          <w:sz w:val="24"/>
          <w:szCs w:val="24"/>
          <w:lang w:val="el-GR"/>
        </w:rPr>
        <w:t xml:space="preserve">Μέρος </w:t>
      </w:r>
      <w:r w:rsidR="007B4D88" w:rsidRPr="00934F3C">
        <w:rPr>
          <w:rFonts w:eastAsia="Times New Roman" w:cstheme="minorHAnsi"/>
          <w:b/>
          <w:i/>
          <w:sz w:val="24"/>
          <w:szCs w:val="24"/>
          <w:lang w:val="el-GR"/>
        </w:rPr>
        <w:t xml:space="preserve">Πρώτο: Εισαγωγή </w:t>
      </w:r>
      <w:r w:rsidR="007B4D88" w:rsidRPr="00934F3C">
        <w:rPr>
          <w:rFonts w:eastAsia="Times New Roman" w:cstheme="minorHAnsi"/>
          <w:sz w:val="24"/>
          <w:szCs w:val="24"/>
          <w:lang w:val="el-GR"/>
        </w:rPr>
        <w:t xml:space="preserve"> </w:t>
      </w:r>
      <w:r w:rsidR="00083676" w:rsidRPr="00934F3C">
        <w:rPr>
          <w:rFonts w:eastAsia="Times New Roman" w:cstheme="minorHAnsi"/>
          <w:b/>
          <w:i/>
          <w:sz w:val="24"/>
          <w:szCs w:val="24"/>
          <w:lang w:val="el-GR"/>
        </w:rPr>
        <w:t xml:space="preserve"> </w:t>
      </w:r>
    </w:p>
    <w:p w:rsidR="007B4D88" w:rsidRPr="00934F3C" w:rsidRDefault="007B4D88" w:rsidP="0018538A">
      <w:pPr>
        <w:spacing w:after="0"/>
        <w:rPr>
          <w:rFonts w:eastAsia="Times New Roman" w:cstheme="minorHAnsi"/>
          <w:b/>
          <w:sz w:val="24"/>
          <w:szCs w:val="24"/>
          <w:lang w:val="el-GR"/>
        </w:rPr>
      </w:pPr>
    </w:p>
    <w:p w:rsidR="007B4D88" w:rsidRDefault="007B4D88" w:rsidP="0018538A">
      <w:pPr>
        <w:numPr>
          <w:ilvl w:val="0"/>
          <w:numId w:val="1"/>
        </w:numPr>
        <w:spacing w:after="0"/>
        <w:rPr>
          <w:rFonts w:eastAsia="Times New Roman" w:cstheme="minorHAnsi"/>
          <w:sz w:val="24"/>
          <w:szCs w:val="24"/>
          <w:lang w:val="el-GR"/>
        </w:rPr>
      </w:pPr>
      <w:r w:rsidRPr="00934F3C">
        <w:rPr>
          <w:rFonts w:eastAsia="Times New Roman" w:cstheme="minorHAnsi"/>
          <w:sz w:val="24"/>
          <w:szCs w:val="24"/>
          <w:lang w:val="el-GR"/>
        </w:rPr>
        <w:t>Καινοτομία: Ορισμός, τύποι καινοτομίας</w:t>
      </w:r>
    </w:p>
    <w:p w:rsidR="009D764E" w:rsidRDefault="009D764E" w:rsidP="0018538A">
      <w:pPr>
        <w:numPr>
          <w:ilvl w:val="1"/>
          <w:numId w:val="1"/>
        </w:numPr>
        <w:spacing w:after="0"/>
        <w:rPr>
          <w:rFonts w:eastAsia="Times New Roman" w:cstheme="minorHAnsi"/>
          <w:sz w:val="24"/>
          <w:szCs w:val="24"/>
          <w:lang w:val="el-GR"/>
        </w:rPr>
      </w:pPr>
      <w:r>
        <w:rPr>
          <w:rFonts w:eastAsia="Times New Roman" w:cstheme="minorHAnsi"/>
          <w:sz w:val="24"/>
          <w:szCs w:val="24"/>
          <w:lang w:val="el-GR"/>
        </w:rPr>
        <w:t>Βασικές έννοιες</w:t>
      </w:r>
    </w:p>
    <w:p w:rsidR="009D764E" w:rsidRPr="00934F3C" w:rsidRDefault="009D764E" w:rsidP="0018538A">
      <w:pPr>
        <w:numPr>
          <w:ilvl w:val="1"/>
          <w:numId w:val="1"/>
        </w:numPr>
        <w:spacing w:after="0"/>
        <w:rPr>
          <w:rFonts w:eastAsia="Times New Roman" w:cstheme="minorHAnsi"/>
          <w:sz w:val="24"/>
          <w:szCs w:val="24"/>
          <w:lang w:val="el-GR"/>
        </w:rPr>
      </w:pPr>
      <w:r>
        <w:rPr>
          <w:rFonts w:eastAsia="Times New Roman" w:cstheme="minorHAnsi"/>
          <w:sz w:val="24"/>
          <w:szCs w:val="24"/>
          <w:lang w:val="el-GR"/>
        </w:rPr>
        <w:t>Διαφορές ανακάλυψης και καινοτομίας</w:t>
      </w:r>
    </w:p>
    <w:p w:rsidR="007B4D88" w:rsidRDefault="007B4D88" w:rsidP="0018538A">
      <w:pPr>
        <w:numPr>
          <w:ilvl w:val="0"/>
          <w:numId w:val="1"/>
        </w:numPr>
        <w:spacing w:after="0"/>
        <w:rPr>
          <w:rFonts w:eastAsia="Times New Roman" w:cstheme="minorHAnsi"/>
          <w:sz w:val="24"/>
          <w:szCs w:val="24"/>
          <w:lang w:val="el-GR"/>
        </w:rPr>
      </w:pPr>
      <w:r w:rsidRPr="00934F3C">
        <w:rPr>
          <w:rFonts w:eastAsia="Times New Roman" w:cstheme="minorHAnsi"/>
          <w:sz w:val="24"/>
          <w:szCs w:val="24"/>
          <w:lang w:val="el-GR"/>
        </w:rPr>
        <w:t>Η καινοτομία ως κύρια επιχειρηματική διαδικασία</w:t>
      </w:r>
    </w:p>
    <w:p w:rsidR="009D764E" w:rsidRPr="00934F3C" w:rsidRDefault="009D764E" w:rsidP="0018538A">
      <w:pPr>
        <w:numPr>
          <w:ilvl w:val="1"/>
          <w:numId w:val="1"/>
        </w:numPr>
        <w:spacing w:after="0"/>
        <w:rPr>
          <w:rFonts w:eastAsia="Times New Roman" w:cstheme="minorHAnsi"/>
          <w:sz w:val="24"/>
          <w:szCs w:val="24"/>
          <w:lang w:val="el-GR"/>
        </w:rPr>
      </w:pPr>
      <w:r>
        <w:rPr>
          <w:rFonts w:eastAsia="Times New Roman" w:cstheme="minorHAnsi"/>
          <w:sz w:val="24"/>
          <w:szCs w:val="24"/>
          <w:lang w:val="el-GR"/>
        </w:rPr>
        <w:t xml:space="preserve">Ποιος είναι ο ρόλος της καινοτομίας στην επιχειρηματική διαδικασία, την </w:t>
      </w:r>
      <w:r w:rsidR="0018538A">
        <w:rPr>
          <w:rFonts w:eastAsia="Times New Roman" w:cstheme="minorHAnsi"/>
          <w:sz w:val="24"/>
          <w:szCs w:val="24"/>
          <w:lang w:val="el-GR"/>
        </w:rPr>
        <w:t xml:space="preserve">ανάπτυξη και προώθηση νέων προϊόντων και την </w:t>
      </w:r>
      <w:r>
        <w:rPr>
          <w:rFonts w:eastAsia="Times New Roman" w:cstheme="minorHAnsi"/>
          <w:sz w:val="24"/>
          <w:szCs w:val="24"/>
          <w:lang w:val="el-GR"/>
        </w:rPr>
        <w:t xml:space="preserve">επιχειρηματική ανάπτυξη </w:t>
      </w:r>
    </w:p>
    <w:p w:rsidR="001C1A76" w:rsidRDefault="007B4D88" w:rsidP="0018538A">
      <w:pPr>
        <w:numPr>
          <w:ilvl w:val="0"/>
          <w:numId w:val="1"/>
        </w:numPr>
        <w:spacing w:after="0"/>
        <w:rPr>
          <w:rFonts w:eastAsia="Times New Roman" w:cstheme="minorHAnsi"/>
          <w:sz w:val="24"/>
          <w:szCs w:val="24"/>
          <w:lang w:val="el-GR"/>
        </w:rPr>
      </w:pPr>
      <w:r w:rsidRPr="00934F3C">
        <w:rPr>
          <w:rFonts w:eastAsia="Times New Roman" w:cstheme="minorHAnsi"/>
          <w:sz w:val="24"/>
          <w:szCs w:val="24"/>
          <w:lang w:val="el-GR"/>
        </w:rPr>
        <w:t>Καινοτόμα επιχείρηση - Κουλτούρα καινοτομίας</w:t>
      </w:r>
    </w:p>
    <w:p w:rsidR="0018538A" w:rsidRPr="00934F3C" w:rsidRDefault="0018538A" w:rsidP="0018538A">
      <w:pPr>
        <w:numPr>
          <w:ilvl w:val="1"/>
          <w:numId w:val="1"/>
        </w:numPr>
        <w:spacing w:after="0"/>
        <w:rPr>
          <w:rFonts w:eastAsia="Times New Roman" w:cstheme="minorHAnsi"/>
          <w:sz w:val="24"/>
          <w:szCs w:val="24"/>
          <w:lang w:val="el-GR"/>
        </w:rPr>
      </w:pPr>
      <w:r>
        <w:rPr>
          <w:rFonts w:eastAsia="Times New Roman" w:cstheme="minorHAnsi"/>
          <w:sz w:val="24"/>
          <w:szCs w:val="24"/>
          <w:lang w:val="el-GR"/>
        </w:rPr>
        <w:t>Δημιουργία επιχειρηματικής κουλτούρας, πως ενισχύεται και πως βοηθά στην επιχειρηματική ανάπτυξη</w:t>
      </w:r>
    </w:p>
    <w:p w:rsidR="001C1A76" w:rsidRPr="00934F3C" w:rsidRDefault="001C1A76" w:rsidP="0018538A">
      <w:pPr>
        <w:numPr>
          <w:ilvl w:val="0"/>
          <w:numId w:val="1"/>
        </w:numPr>
        <w:spacing w:after="0"/>
        <w:rPr>
          <w:rFonts w:eastAsia="Times New Roman" w:cstheme="minorHAnsi"/>
          <w:sz w:val="24"/>
          <w:szCs w:val="24"/>
          <w:lang w:val="el-GR"/>
        </w:rPr>
      </w:pPr>
      <w:r w:rsidRPr="00934F3C">
        <w:rPr>
          <w:rFonts w:eastAsia="Times New Roman" w:cstheme="minorHAnsi"/>
          <w:sz w:val="24"/>
          <w:szCs w:val="24"/>
          <w:lang w:val="el-GR"/>
        </w:rPr>
        <w:t>Παραδείγματα</w:t>
      </w:r>
    </w:p>
    <w:p w:rsidR="007B4D88" w:rsidRPr="00934F3C" w:rsidRDefault="002E10AF" w:rsidP="0018538A">
      <w:pPr>
        <w:spacing w:before="100" w:beforeAutospacing="1" w:after="100" w:afterAutospacing="1"/>
        <w:rPr>
          <w:rFonts w:eastAsia="Times New Roman" w:cstheme="minorHAnsi"/>
          <w:b/>
          <w:i/>
          <w:sz w:val="24"/>
          <w:szCs w:val="24"/>
          <w:lang w:val="el-GR"/>
        </w:rPr>
      </w:pPr>
      <w:r w:rsidRPr="00934F3C">
        <w:rPr>
          <w:rFonts w:eastAsia="Times New Roman" w:cstheme="minorHAnsi"/>
          <w:b/>
          <w:i/>
          <w:sz w:val="24"/>
          <w:szCs w:val="24"/>
          <w:lang w:val="el-GR"/>
        </w:rPr>
        <w:lastRenderedPageBreak/>
        <w:t xml:space="preserve">Μέρος </w:t>
      </w:r>
      <w:r w:rsidR="007B4D88" w:rsidRPr="00934F3C">
        <w:rPr>
          <w:rFonts w:eastAsia="Times New Roman" w:cstheme="minorHAnsi"/>
          <w:b/>
          <w:i/>
          <w:sz w:val="24"/>
          <w:szCs w:val="24"/>
          <w:lang w:val="el-GR"/>
        </w:rPr>
        <w:t>Δεύτερο: Διαχείριση Καινοτομίας</w:t>
      </w:r>
      <w:r w:rsidR="001C1A76" w:rsidRPr="00934F3C">
        <w:rPr>
          <w:rFonts w:eastAsia="Times New Roman" w:cstheme="minorHAnsi"/>
          <w:b/>
          <w:i/>
          <w:sz w:val="24"/>
          <w:szCs w:val="24"/>
          <w:lang w:val="el-GR"/>
        </w:rPr>
        <w:t xml:space="preserve"> </w:t>
      </w:r>
      <w:r w:rsidR="00083676" w:rsidRPr="00934F3C">
        <w:rPr>
          <w:rFonts w:eastAsia="Times New Roman" w:cstheme="minorHAnsi"/>
          <w:b/>
          <w:i/>
          <w:sz w:val="24"/>
          <w:szCs w:val="24"/>
          <w:lang w:val="el-GR"/>
        </w:rPr>
        <w:t xml:space="preserve"> </w:t>
      </w:r>
    </w:p>
    <w:p w:rsidR="007B4D88" w:rsidRDefault="00363EC4" w:rsidP="0018538A">
      <w:pPr>
        <w:numPr>
          <w:ilvl w:val="0"/>
          <w:numId w:val="1"/>
        </w:numPr>
        <w:spacing w:before="100" w:beforeAutospacing="1" w:after="100" w:afterAutospacing="1"/>
        <w:rPr>
          <w:rFonts w:eastAsia="Times New Roman" w:cstheme="minorHAnsi"/>
          <w:sz w:val="24"/>
          <w:szCs w:val="24"/>
          <w:lang w:val="el-GR"/>
        </w:rPr>
      </w:pPr>
      <w:r w:rsidRPr="00934F3C">
        <w:rPr>
          <w:rFonts w:eastAsia="Times New Roman" w:cstheme="minorHAnsi"/>
          <w:sz w:val="24"/>
          <w:szCs w:val="24"/>
          <w:lang w:val="el-GR"/>
        </w:rPr>
        <w:t>Ανάπτυξη και εφαρμογή</w:t>
      </w:r>
      <w:r w:rsidR="007B4D88" w:rsidRPr="00934F3C">
        <w:rPr>
          <w:rFonts w:eastAsia="Times New Roman" w:cstheme="minorHAnsi"/>
          <w:sz w:val="24"/>
          <w:szCs w:val="24"/>
          <w:lang w:val="el-GR"/>
        </w:rPr>
        <w:t xml:space="preserve"> καινοτομίας στις μικρές επιχειρήσεις</w:t>
      </w:r>
    </w:p>
    <w:p w:rsidR="0018538A" w:rsidRPr="00934F3C" w:rsidRDefault="0018538A" w:rsidP="0018538A">
      <w:pPr>
        <w:numPr>
          <w:ilvl w:val="1"/>
          <w:numId w:val="1"/>
        </w:numPr>
        <w:spacing w:before="100" w:beforeAutospacing="1" w:after="100" w:afterAutospacing="1"/>
        <w:rPr>
          <w:rFonts w:eastAsia="Times New Roman" w:cstheme="minorHAnsi"/>
          <w:sz w:val="24"/>
          <w:szCs w:val="24"/>
          <w:lang w:val="el-GR"/>
        </w:rPr>
      </w:pPr>
      <w:r>
        <w:rPr>
          <w:rFonts w:eastAsia="Times New Roman" w:cstheme="minorHAnsi"/>
          <w:sz w:val="24"/>
          <w:szCs w:val="24"/>
          <w:lang w:val="el-GR"/>
        </w:rPr>
        <w:t>Εργαλεία ανάπτυξης και εφαρμογής καινοτομίας με έμφαση στις ΜΜΕ</w:t>
      </w:r>
    </w:p>
    <w:p w:rsidR="007B4D88" w:rsidRDefault="007B4D88" w:rsidP="0018538A">
      <w:pPr>
        <w:numPr>
          <w:ilvl w:val="0"/>
          <w:numId w:val="1"/>
        </w:numPr>
        <w:spacing w:before="100" w:beforeAutospacing="1" w:after="100" w:afterAutospacing="1"/>
        <w:rPr>
          <w:rFonts w:eastAsia="Times New Roman" w:cstheme="minorHAnsi"/>
          <w:sz w:val="24"/>
          <w:szCs w:val="24"/>
          <w:lang w:val="el-GR"/>
        </w:rPr>
      </w:pPr>
      <w:r w:rsidRPr="00934F3C">
        <w:rPr>
          <w:rFonts w:eastAsia="Times New Roman" w:cstheme="minorHAnsi"/>
          <w:sz w:val="24"/>
          <w:szCs w:val="24"/>
          <w:lang w:val="el-GR"/>
        </w:rPr>
        <w:t>Παραγωγή και απόκτηση νέας γνώσης</w:t>
      </w:r>
    </w:p>
    <w:p w:rsidR="0018538A" w:rsidRPr="00934F3C" w:rsidRDefault="0018538A" w:rsidP="0018538A">
      <w:pPr>
        <w:numPr>
          <w:ilvl w:val="1"/>
          <w:numId w:val="1"/>
        </w:numPr>
        <w:spacing w:before="100" w:beforeAutospacing="1" w:after="100" w:afterAutospacing="1"/>
        <w:rPr>
          <w:rFonts w:eastAsia="Times New Roman" w:cstheme="minorHAnsi"/>
          <w:sz w:val="24"/>
          <w:szCs w:val="24"/>
          <w:lang w:val="el-GR"/>
        </w:rPr>
      </w:pPr>
      <w:r>
        <w:rPr>
          <w:rFonts w:eastAsia="Times New Roman" w:cstheme="minorHAnsi"/>
          <w:sz w:val="24"/>
          <w:szCs w:val="24"/>
          <w:lang w:val="el-GR"/>
        </w:rPr>
        <w:t>Διαδικασίες παραγωγής και απόκτησης νέας γνώσης, συνεργασίες</w:t>
      </w:r>
    </w:p>
    <w:p w:rsidR="008767F7" w:rsidRDefault="008767F7" w:rsidP="0018538A">
      <w:pPr>
        <w:numPr>
          <w:ilvl w:val="0"/>
          <w:numId w:val="1"/>
        </w:numPr>
        <w:spacing w:before="100" w:beforeAutospacing="1" w:after="100" w:afterAutospacing="1"/>
        <w:rPr>
          <w:rFonts w:eastAsia="Times New Roman" w:cstheme="minorHAnsi"/>
          <w:sz w:val="24"/>
          <w:szCs w:val="24"/>
          <w:lang w:val="el-GR"/>
        </w:rPr>
      </w:pPr>
      <w:r w:rsidRPr="00934F3C">
        <w:rPr>
          <w:rFonts w:eastAsia="Times New Roman" w:cstheme="minorHAnsi"/>
          <w:sz w:val="24"/>
          <w:szCs w:val="24"/>
          <w:lang w:val="el-GR"/>
        </w:rPr>
        <w:t>Αξιολόγηση νέων ιδεών, διαχείριση καινοτομίας στις μικρές επιχειρήσεις: Εργαλεία και δεξιότητες</w:t>
      </w:r>
    </w:p>
    <w:p w:rsidR="0018538A" w:rsidRPr="00934F3C" w:rsidRDefault="0018538A" w:rsidP="0018538A">
      <w:pPr>
        <w:numPr>
          <w:ilvl w:val="1"/>
          <w:numId w:val="1"/>
        </w:numPr>
        <w:spacing w:before="100" w:beforeAutospacing="1" w:after="100" w:afterAutospacing="1"/>
        <w:rPr>
          <w:rFonts w:eastAsia="Times New Roman" w:cstheme="minorHAnsi"/>
          <w:sz w:val="24"/>
          <w:szCs w:val="24"/>
          <w:lang w:val="el-GR"/>
        </w:rPr>
      </w:pPr>
      <w:r>
        <w:rPr>
          <w:rFonts w:eastAsia="Times New Roman" w:cstheme="minorHAnsi"/>
          <w:sz w:val="24"/>
          <w:szCs w:val="24"/>
          <w:lang w:val="el-GR"/>
        </w:rPr>
        <w:t>Μεθοδολογία αξιολόγησης νέων ιδεών</w:t>
      </w:r>
    </w:p>
    <w:p w:rsidR="008767F7" w:rsidRDefault="008767F7" w:rsidP="0018538A">
      <w:pPr>
        <w:numPr>
          <w:ilvl w:val="0"/>
          <w:numId w:val="1"/>
        </w:numPr>
        <w:spacing w:before="100" w:beforeAutospacing="1" w:after="100" w:afterAutospacing="1"/>
        <w:rPr>
          <w:rFonts w:eastAsia="Times New Roman" w:cstheme="minorHAnsi"/>
          <w:sz w:val="24"/>
          <w:szCs w:val="24"/>
          <w:lang w:val="el-GR"/>
        </w:rPr>
      </w:pPr>
      <w:r w:rsidRPr="00934F3C">
        <w:rPr>
          <w:rFonts w:eastAsia="Times New Roman" w:cstheme="minorHAnsi"/>
          <w:sz w:val="24"/>
          <w:szCs w:val="24"/>
          <w:lang w:val="el-GR"/>
        </w:rPr>
        <w:t>Προστασία, διαχείριση και αξιοποίηση διανοητικής ιδιοκτησίας</w:t>
      </w:r>
    </w:p>
    <w:p w:rsidR="0018538A" w:rsidRPr="00934F3C" w:rsidRDefault="0018538A" w:rsidP="0018538A">
      <w:pPr>
        <w:numPr>
          <w:ilvl w:val="1"/>
          <w:numId w:val="1"/>
        </w:numPr>
        <w:spacing w:before="100" w:beforeAutospacing="1" w:after="100" w:afterAutospacing="1"/>
        <w:rPr>
          <w:rFonts w:eastAsia="Times New Roman" w:cstheme="minorHAnsi"/>
          <w:sz w:val="24"/>
          <w:szCs w:val="24"/>
          <w:lang w:val="el-GR"/>
        </w:rPr>
      </w:pPr>
      <w:r>
        <w:rPr>
          <w:rFonts w:eastAsia="Times New Roman" w:cstheme="minorHAnsi"/>
          <w:sz w:val="24"/>
          <w:szCs w:val="24"/>
          <w:lang w:val="el-GR"/>
        </w:rPr>
        <w:t>Εργαλεία και μέθοδοι προστασίας, διαχείρισης και αξιολόγησης διανοητικής ιδιοκτησίας, διπλώματα ευρεσιτεχνίας, εμπορικ</w:t>
      </w:r>
      <w:r w:rsidR="002C63E3">
        <w:rPr>
          <w:rFonts w:eastAsia="Times New Roman" w:cstheme="minorHAnsi"/>
          <w:sz w:val="24"/>
          <w:szCs w:val="24"/>
          <w:lang w:val="el-GR"/>
        </w:rPr>
        <w:t>ά σήματα, βιομηχανικά σχέδια κλπ</w:t>
      </w:r>
    </w:p>
    <w:p w:rsidR="0018538A" w:rsidRPr="0018538A" w:rsidRDefault="007B4D88" w:rsidP="0018538A">
      <w:pPr>
        <w:numPr>
          <w:ilvl w:val="0"/>
          <w:numId w:val="1"/>
        </w:numPr>
        <w:spacing w:before="100" w:beforeAutospacing="1" w:after="100" w:afterAutospacing="1"/>
        <w:rPr>
          <w:rFonts w:eastAsia="Times New Roman" w:cstheme="minorHAnsi"/>
          <w:sz w:val="24"/>
          <w:szCs w:val="24"/>
          <w:lang w:val="el-GR"/>
        </w:rPr>
      </w:pPr>
      <w:r w:rsidRPr="00934F3C">
        <w:rPr>
          <w:rFonts w:eastAsia="Times New Roman" w:cstheme="minorHAnsi"/>
          <w:sz w:val="24"/>
          <w:szCs w:val="24"/>
          <w:lang w:val="el-GR"/>
        </w:rPr>
        <w:t>Ανάπτυξη νέων προϊόντων και υπηρεσιών</w:t>
      </w:r>
      <w:r w:rsidR="009A41EC" w:rsidRPr="00934F3C">
        <w:rPr>
          <w:rFonts w:eastAsia="Times New Roman" w:cstheme="minorHAnsi"/>
          <w:sz w:val="24"/>
          <w:szCs w:val="24"/>
          <w:lang w:val="el-GR"/>
        </w:rPr>
        <w:t>, διάχυση καινοτομίας</w:t>
      </w:r>
    </w:p>
    <w:p w:rsidR="008767F7" w:rsidRPr="00934F3C" w:rsidRDefault="008767F7" w:rsidP="0018538A">
      <w:pPr>
        <w:numPr>
          <w:ilvl w:val="0"/>
          <w:numId w:val="1"/>
        </w:numPr>
        <w:spacing w:before="100" w:beforeAutospacing="1" w:after="100" w:afterAutospacing="1"/>
        <w:rPr>
          <w:rFonts w:eastAsia="Times New Roman" w:cstheme="minorHAnsi"/>
          <w:sz w:val="24"/>
          <w:szCs w:val="24"/>
          <w:lang w:val="el-GR"/>
        </w:rPr>
      </w:pPr>
      <w:r w:rsidRPr="00934F3C">
        <w:rPr>
          <w:rFonts w:eastAsia="Times New Roman" w:cstheme="minorHAnsi"/>
          <w:sz w:val="24"/>
          <w:szCs w:val="24"/>
          <w:lang w:val="el-GR"/>
        </w:rPr>
        <w:t>Δημιουργικότητα, καινοτομία και επιχειρηματικότητα</w:t>
      </w:r>
    </w:p>
    <w:p w:rsidR="003818A7" w:rsidRDefault="003818A7" w:rsidP="0018538A">
      <w:pPr>
        <w:numPr>
          <w:ilvl w:val="0"/>
          <w:numId w:val="1"/>
        </w:numPr>
        <w:spacing w:before="100" w:beforeAutospacing="1" w:after="100" w:afterAutospacing="1"/>
        <w:rPr>
          <w:rFonts w:eastAsia="Times New Roman" w:cstheme="minorHAnsi"/>
          <w:sz w:val="24"/>
          <w:szCs w:val="24"/>
          <w:lang w:val="el-GR"/>
        </w:rPr>
      </w:pPr>
      <w:r w:rsidRPr="00934F3C">
        <w:rPr>
          <w:rFonts w:eastAsia="Times New Roman" w:cstheme="minorHAnsi"/>
          <w:sz w:val="24"/>
          <w:szCs w:val="24"/>
          <w:lang w:val="el-GR"/>
        </w:rPr>
        <w:t>Ο Καμβάς του Επιχειρηματικού μοντέλου</w:t>
      </w:r>
    </w:p>
    <w:p w:rsidR="0018538A" w:rsidRDefault="0018538A" w:rsidP="0018538A">
      <w:pPr>
        <w:numPr>
          <w:ilvl w:val="1"/>
          <w:numId w:val="1"/>
        </w:numPr>
        <w:spacing w:before="100" w:beforeAutospacing="1" w:after="100" w:afterAutospacing="1"/>
        <w:rPr>
          <w:rFonts w:eastAsia="Times New Roman" w:cstheme="minorHAnsi"/>
          <w:sz w:val="24"/>
          <w:szCs w:val="24"/>
          <w:lang w:val="el-GR"/>
        </w:rPr>
      </w:pPr>
      <w:r>
        <w:rPr>
          <w:rFonts w:eastAsia="Times New Roman" w:cstheme="minorHAnsi"/>
          <w:sz w:val="24"/>
          <w:szCs w:val="24"/>
          <w:lang w:val="el-GR"/>
        </w:rPr>
        <w:t>Εισαγωγή</w:t>
      </w:r>
    </w:p>
    <w:p w:rsidR="0018538A" w:rsidRPr="00934F3C" w:rsidRDefault="0018538A" w:rsidP="0018538A">
      <w:pPr>
        <w:numPr>
          <w:ilvl w:val="1"/>
          <w:numId w:val="1"/>
        </w:numPr>
        <w:spacing w:before="100" w:beforeAutospacing="1" w:after="100" w:afterAutospacing="1"/>
        <w:rPr>
          <w:rFonts w:eastAsia="Times New Roman" w:cstheme="minorHAnsi"/>
          <w:sz w:val="24"/>
          <w:szCs w:val="24"/>
          <w:lang w:val="el-GR"/>
        </w:rPr>
      </w:pPr>
      <w:r>
        <w:rPr>
          <w:rFonts w:eastAsia="Times New Roman" w:cstheme="minorHAnsi"/>
          <w:sz w:val="24"/>
          <w:szCs w:val="24"/>
          <w:lang w:val="el-GR"/>
        </w:rPr>
        <w:t>Εφαρμογή του καμβά επιχειρηματικού μοντέλου</w:t>
      </w:r>
    </w:p>
    <w:p w:rsidR="001C1A76" w:rsidRDefault="001C1A76" w:rsidP="0018538A">
      <w:pPr>
        <w:numPr>
          <w:ilvl w:val="0"/>
          <w:numId w:val="1"/>
        </w:numPr>
        <w:spacing w:before="100" w:beforeAutospacing="1" w:after="100" w:afterAutospacing="1"/>
        <w:rPr>
          <w:rFonts w:eastAsia="Times New Roman" w:cstheme="minorHAnsi"/>
          <w:sz w:val="24"/>
          <w:szCs w:val="24"/>
          <w:lang w:val="el-GR"/>
        </w:rPr>
      </w:pPr>
      <w:r w:rsidRPr="00934F3C">
        <w:rPr>
          <w:rFonts w:eastAsia="Times New Roman" w:cstheme="minorHAnsi"/>
          <w:sz w:val="24"/>
          <w:szCs w:val="24"/>
          <w:lang w:val="el-GR"/>
        </w:rPr>
        <w:t>Παραδείγματα</w:t>
      </w:r>
    </w:p>
    <w:p w:rsidR="0018538A" w:rsidRPr="00934F3C" w:rsidRDefault="0018538A" w:rsidP="0018538A">
      <w:pPr>
        <w:numPr>
          <w:ilvl w:val="0"/>
          <w:numId w:val="1"/>
        </w:numPr>
        <w:spacing w:before="100" w:beforeAutospacing="1" w:after="100" w:afterAutospacing="1"/>
        <w:rPr>
          <w:rFonts w:eastAsia="Times New Roman" w:cstheme="minorHAnsi"/>
          <w:sz w:val="24"/>
          <w:szCs w:val="24"/>
          <w:lang w:val="el-GR"/>
        </w:rPr>
      </w:pPr>
      <w:r>
        <w:rPr>
          <w:rFonts w:eastAsia="Times New Roman" w:cstheme="minorHAnsi"/>
          <w:sz w:val="24"/>
          <w:szCs w:val="24"/>
          <w:lang w:val="el-GR"/>
        </w:rPr>
        <w:t>Πρακτική άσκηση χρήσης του καμβά επιχειρηματικού μοντέλου</w:t>
      </w:r>
    </w:p>
    <w:p w:rsidR="007B4D88" w:rsidRPr="00934F3C" w:rsidRDefault="002E10AF" w:rsidP="0018538A">
      <w:pPr>
        <w:spacing w:before="100" w:beforeAutospacing="1" w:after="100" w:afterAutospacing="1"/>
        <w:rPr>
          <w:rFonts w:eastAsia="Times New Roman" w:cstheme="minorHAnsi"/>
          <w:b/>
          <w:i/>
          <w:sz w:val="24"/>
          <w:szCs w:val="24"/>
          <w:lang w:val="el-GR"/>
        </w:rPr>
      </w:pPr>
      <w:r w:rsidRPr="00934F3C">
        <w:rPr>
          <w:rFonts w:eastAsia="Times New Roman" w:cstheme="minorHAnsi"/>
          <w:b/>
          <w:i/>
          <w:sz w:val="24"/>
          <w:szCs w:val="24"/>
          <w:lang w:val="el-GR"/>
        </w:rPr>
        <w:t xml:space="preserve">Μέρος </w:t>
      </w:r>
      <w:r w:rsidR="007B4D88" w:rsidRPr="00934F3C">
        <w:rPr>
          <w:rFonts w:eastAsia="Times New Roman" w:cstheme="minorHAnsi"/>
          <w:b/>
          <w:i/>
          <w:sz w:val="24"/>
          <w:szCs w:val="24"/>
          <w:lang w:val="el-GR"/>
        </w:rPr>
        <w:t>Τρίτο: Διαχείριση Συνεργασιών</w:t>
      </w:r>
      <w:r w:rsidR="00683E9F" w:rsidRPr="00934F3C">
        <w:rPr>
          <w:rFonts w:eastAsia="Times New Roman" w:cstheme="minorHAnsi"/>
          <w:b/>
          <w:i/>
          <w:sz w:val="24"/>
          <w:szCs w:val="24"/>
          <w:lang w:val="el-GR"/>
        </w:rPr>
        <w:t xml:space="preserve"> (</w:t>
      </w:r>
      <w:r w:rsidR="00683E9F" w:rsidRPr="00934F3C">
        <w:rPr>
          <w:rFonts w:eastAsia="Times New Roman" w:cstheme="minorHAnsi"/>
          <w:b/>
          <w:i/>
          <w:sz w:val="24"/>
          <w:szCs w:val="24"/>
        </w:rPr>
        <w:t>Clusters</w:t>
      </w:r>
      <w:r w:rsidR="00683E9F" w:rsidRPr="00934F3C">
        <w:rPr>
          <w:rFonts w:eastAsia="Times New Roman" w:cstheme="minorHAnsi"/>
          <w:b/>
          <w:i/>
          <w:sz w:val="24"/>
          <w:szCs w:val="24"/>
          <w:lang w:val="el-GR"/>
        </w:rPr>
        <w:t xml:space="preserve">) </w:t>
      </w:r>
      <w:r w:rsidR="001C1A76" w:rsidRPr="00934F3C">
        <w:rPr>
          <w:rFonts w:eastAsia="Times New Roman" w:cstheme="minorHAnsi"/>
          <w:b/>
          <w:i/>
          <w:sz w:val="24"/>
          <w:szCs w:val="24"/>
          <w:lang w:val="el-GR"/>
        </w:rPr>
        <w:t xml:space="preserve"> </w:t>
      </w:r>
      <w:r w:rsidR="00083676" w:rsidRPr="00934F3C">
        <w:rPr>
          <w:rFonts w:eastAsia="Times New Roman" w:cstheme="minorHAnsi"/>
          <w:b/>
          <w:i/>
          <w:sz w:val="24"/>
          <w:szCs w:val="24"/>
          <w:lang w:val="el-GR"/>
        </w:rPr>
        <w:t xml:space="preserve"> </w:t>
      </w:r>
    </w:p>
    <w:p w:rsidR="007B4D88" w:rsidRPr="00934F3C" w:rsidRDefault="007B4D88" w:rsidP="0018538A">
      <w:pPr>
        <w:numPr>
          <w:ilvl w:val="0"/>
          <w:numId w:val="2"/>
        </w:numPr>
        <w:spacing w:before="100" w:beforeAutospacing="1" w:after="100" w:afterAutospacing="1"/>
        <w:rPr>
          <w:rFonts w:eastAsia="Times New Roman" w:cstheme="minorHAnsi"/>
          <w:sz w:val="24"/>
          <w:szCs w:val="24"/>
          <w:lang w:val="el-GR"/>
        </w:rPr>
      </w:pPr>
      <w:r w:rsidRPr="00934F3C">
        <w:rPr>
          <w:rFonts w:eastAsia="Times New Roman" w:cstheme="minorHAnsi"/>
          <w:sz w:val="24"/>
          <w:szCs w:val="24"/>
          <w:lang w:val="el-GR"/>
        </w:rPr>
        <w:t>Στρατηγική Καινοτομίας</w:t>
      </w:r>
      <w:r w:rsidR="009173D3" w:rsidRPr="00934F3C">
        <w:rPr>
          <w:rFonts w:eastAsia="Times New Roman" w:cstheme="minorHAnsi"/>
          <w:sz w:val="24"/>
          <w:szCs w:val="24"/>
          <w:lang w:val="el-GR"/>
        </w:rPr>
        <w:t xml:space="preserve"> μιας επιχείρησης</w:t>
      </w:r>
    </w:p>
    <w:p w:rsidR="00AF3CF9" w:rsidRDefault="007B4D88" w:rsidP="0018538A">
      <w:pPr>
        <w:numPr>
          <w:ilvl w:val="0"/>
          <w:numId w:val="2"/>
        </w:numPr>
        <w:spacing w:before="100" w:beforeAutospacing="1" w:after="100" w:afterAutospacing="1"/>
        <w:rPr>
          <w:rFonts w:eastAsia="Times New Roman" w:cstheme="minorHAnsi"/>
          <w:sz w:val="24"/>
          <w:szCs w:val="24"/>
          <w:lang w:val="el-GR"/>
        </w:rPr>
      </w:pPr>
      <w:r w:rsidRPr="00934F3C">
        <w:rPr>
          <w:rFonts w:eastAsia="Times New Roman" w:cstheme="minorHAnsi"/>
          <w:sz w:val="24"/>
          <w:szCs w:val="24"/>
          <w:lang w:val="el-GR"/>
        </w:rPr>
        <w:t xml:space="preserve">Συνεργατικοί </w:t>
      </w:r>
      <w:r w:rsidR="00AF3CF9" w:rsidRPr="00934F3C">
        <w:rPr>
          <w:rFonts w:eastAsia="Times New Roman" w:cstheme="minorHAnsi"/>
          <w:sz w:val="24"/>
          <w:szCs w:val="24"/>
          <w:lang w:val="el-GR"/>
        </w:rPr>
        <w:t>Σχηματισμοί</w:t>
      </w:r>
      <w:r w:rsidR="00AF3CF9" w:rsidRPr="00934F3C">
        <w:rPr>
          <w:rFonts w:eastAsia="Times New Roman" w:cstheme="minorHAnsi"/>
          <w:sz w:val="24"/>
          <w:szCs w:val="24"/>
        </w:rPr>
        <w:t xml:space="preserve"> (Clusters),</w:t>
      </w:r>
      <w:r w:rsidR="00AF3CF9" w:rsidRPr="00934F3C">
        <w:rPr>
          <w:rFonts w:eastAsia="Times New Roman" w:cstheme="minorHAnsi"/>
          <w:sz w:val="24"/>
          <w:szCs w:val="24"/>
          <w:lang w:val="el-GR"/>
        </w:rPr>
        <w:t xml:space="preserve"> Δίκτυα</w:t>
      </w:r>
    </w:p>
    <w:p w:rsidR="0018538A" w:rsidRDefault="0018538A" w:rsidP="0018538A">
      <w:pPr>
        <w:numPr>
          <w:ilvl w:val="1"/>
          <w:numId w:val="2"/>
        </w:numPr>
        <w:spacing w:before="100" w:beforeAutospacing="1" w:after="100" w:afterAutospacing="1"/>
        <w:rPr>
          <w:rFonts w:eastAsia="Times New Roman" w:cstheme="minorHAnsi"/>
          <w:sz w:val="24"/>
          <w:szCs w:val="24"/>
          <w:lang w:val="el-GR"/>
        </w:rPr>
      </w:pPr>
      <w:r>
        <w:rPr>
          <w:rFonts w:eastAsia="Times New Roman" w:cstheme="minorHAnsi"/>
          <w:sz w:val="24"/>
          <w:szCs w:val="24"/>
          <w:lang w:val="el-GR"/>
        </w:rPr>
        <w:t>Δικτύωση</w:t>
      </w:r>
    </w:p>
    <w:p w:rsidR="0018538A" w:rsidRPr="00934F3C" w:rsidRDefault="0018538A" w:rsidP="0018538A">
      <w:pPr>
        <w:numPr>
          <w:ilvl w:val="1"/>
          <w:numId w:val="2"/>
        </w:numPr>
        <w:spacing w:before="100" w:beforeAutospacing="1" w:after="100" w:afterAutospacing="1"/>
        <w:rPr>
          <w:rFonts w:eastAsia="Times New Roman" w:cstheme="minorHAnsi"/>
          <w:sz w:val="24"/>
          <w:szCs w:val="24"/>
          <w:lang w:val="el-GR"/>
        </w:rPr>
      </w:pPr>
      <w:r>
        <w:rPr>
          <w:rFonts w:eastAsia="Times New Roman" w:cstheme="minorHAnsi"/>
          <w:sz w:val="24"/>
          <w:szCs w:val="24"/>
          <w:lang w:val="el-GR"/>
        </w:rPr>
        <w:t>Συνεργατικοί σχηματισμοί, δημιουργία, βασικές αρχές</w:t>
      </w:r>
    </w:p>
    <w:p w:rsidR="007B4D88" w:rsidRPr="00934F3C" w:rsidRDefault="007B4D88" w:rsidP="0018538A">
      <w:pPr>
        <w:numPr>
          <w:ilvl w:val="0"/>
          <w:numId w:val="2"/>
        </w:numPr>
        <w:spacing w:before="100" w:beforeAutospacing="1" w:after="100" w:afterAutospacing="1"/>
        <w:rPr>
          <w:rFonts w:eastAsia="Times New Roman" w:cstheme="minorHAnsi"/>
          <w:sz w:val="24"/>
          <w:szCs w:val="24"/>
          <w:lang w:val="el-GR"/>
        </w:rPr>
      </w:pPr>
      <w:r w:rsidRPr="00934F3C">
        <w:rPr>
          <w:rFonts w:eastAsia="Times New Roman" w:cstheme="minorHAnsi"/>
          <w:sz w:val="24"/>
          <w:szCs w:val="24"/>
          <w:lang w:val="el-GR"/>
        </w:rPr>
        <w:t>Ανάπτυξη και Διαχείριση</w:t>
      </w:r>
      <w:r w:rsidR="00AF3CF9" w:rsidRPr="00934F3C">
        <w:rPr>
          <w:rFonts w:eastAsia="Times New Roman" w:cstheme="minorHAnsi"/>
          <w:sz w:val="24"/>
          <w:szCs w:val="24"/>
          <w:lang w:val="el-GR"/>
        </w:rPr>
        <w:t xml:space="preserve"> </w:t>
      </w:r>
      <w:r w:rsidR="00AF3CF9" w:rsidRPr="00934F3C">
        <w:rPr>
          <w:rFonts w:eastAsia="Times New Roman" w:cstheme="minorHAnsi"/>
          <w:sz w:val="24"/>
          <w:szCs w:val="24"/>
        </w:rPr>
        <w:t>clusters</w:t>
      </w:r>
    </w:p>
    <w:p w:rsidR="007B4D88" w:rsidRPr="00934F3C" w:rsidRDefault="007B4D88" w:rsidP="0018538A">
      <w:pPr>
        <w:numPr>
          <w:ilvl w:val="0"/>
          <w:numId w:val="2"/>
        </w:numPr>
        <w:spacing w:before="100" w:beforeAutospacing="1" w:after="100" w:afterAutospacing="1"/>
        <w:rPr>
          <w:rFonts w:eastAsia="Times New Roman" w:cstheme="minorHAnsi"/>
          <w:sz w:val="24"/>
          <w:szCs w:val="24"/>
          <w:lang w:val="el-GR"/>
        </w:rPr>
      </w:pPr>
      <w:r w:rsidRPr="00934F3C">
        <w:rPr>
          <w:rFonts w:eastAsia="Times New Roman" w:cstheme="minorHAnsi"/>
          <w:sz w:val="24"/>
          <w:szCs w:val="24"/>
          <w:lang w:val="el-GR"/>
        </w:rPr>
        <w:t>Ανοικτή Καινοτομία</w:t>
      </w:r>
    </w:p>
    <w:p w:rsidR="004E763E" w:rsidRPr="00934F3C" w:rsidRDefault="004E763E" w:rsidP="0018538A">
      <w:pPr>
        <w:numPr>
          <w:ilvl w:val="0"/>
          <w:numId w:val="2"/>
        </w:numPr>
        <w:spacing w:before="100" w:beforeAutospacing="1" w:after="100" w:afterAutospacing="1"/>
        <w:rPr>
          <w:rFonts w:eastAsia="Times New Roman" w:cstheme="minorHAnsi"/>
          <w:sz w:val="24"/>
          <w:szCs w:val="24"/>
          <w:lang w:val="el-GR"/>
        </w:rPr>
      </w:pPr>
      <w:r w:rsidRPr="00934F3C">
        <w:rPr>
          <w:rFonts w:eastAsia="Times New Roman" w:cstheme="minorHAnsi"/>
          <w:sz w:val="24"/>
          <w:szCs w:val="24"/>
          <w:lang w:val="el-GR"/>
        </w:rPr>
        <w:t>Σύγχρονες προκλήσεις</w:t>
      </w:r>
    </w:p>
    <w:p w:rsidR="001C1A76" w:rsidRPr="00934F3C" w:rsidRDefault="001C1A76" w:rsidP="0018538A">
      <w:pPr>
        <w:numPr>
          <w:ilvl w:val="0"/>
          <w:numId w:val="2"/>
        </w:numPr>
        <w:spacing w:before="100" w:beforeAutospacing="1" w:after="100" w:afterAutospacing="1"/>
        <w:rPr>
          <w:rFonts w:eastAsia="Times New Roman" w:cstheme="minorHAnsi"/>
          <w:sz w:val="24"/>
          <w:szCs w:val="24"/>
          <w:lang w:val="el-GR"/>
        </w:rPr>
      </w:pPr>
      <w:r w:rsidRPr="00934F3C">
        <w:rPr>
          <w:rFonts w:eastAsia="Times New Roman" w:cstheme="minorHAnsi"/>
          <w:sz w:val="24"/>
          <w:szCs w:val="24"/>
          <w:lang w:val="el-GR"/>
        </w:rPr>
        <w:t>Παραδείγματα</w:t>
      </w:r>
    </w:p>
    <w:p w:rsidR="00AD0847" w:rsidRDefault="0061701C" w:rsidP="0018538A">
      <w:pPr>
        <w:spacing w:after="0"/>
        <w:jc w:val="both"/>
        <w:rPr>
          <w:rFonts w:eastAsia="Times New Roman" w:cstheme="minorHAnsi"/>
          <w:sz w:val="24"/>
          <w:szCs w:val="24"/>
          <w:lang w:val="el-GR"/>
        </w:rPr>
      </w:pPr>
      <w:r>
        <w:rPr>
          <w:rFonts w:eastAsia="Times New Roman" w:cstheme="minorHAnsi"/>
          <w:sz w:val="24"/>
          <w:szCs w:val="24"/>
          <w:lang w:val="el-GR"/>
        </w:rPr>
        <w:t>Το σεμινάριο θα είναι διαδραστικό και οι</w:t>
      </w:r>
      <w:r w:rsidR="00AD0847">
        <w:rPr>
          <w:rFonts w:eastAsia="Times New Roman" w:cstheme="minorHAnsi"/>
          <w:sz w:val="24"/>
          <w:szCs w:val="24"/>
          <w:lang w:val="el-GR"/>
        </w:rPr>
        <w:t xml:space="preserve"> συμμετέχοντες θα έχουν την ευκαιρία να συζητήσουν θέματα που σχετίζονται με την </w:t>
      </w:r>
      <w:r w:rsidR="00AD0847" w:rsidRPr="009D764E">
        <w:rPr>
          <w:rFonts w:eastAsia="Times New Roman" w:cstheme="minorHAnsi"/>
          <w:i/>
          <w:sz w:val="24"/>
          <w:szCs w:val="24"/>
          <w:lang w:val="el-GR"/>
        </w:rPr>
        <w:t>ανάπτυξη νέων προϊόντων και υπηρεσιών</w:t>
      </w:r>
      <w:r w:rsidR="00AD0847">
        <w:rPr>
          <w:rFonts w:eastAsia="Times New Roman" w:cstheme="minorHAnsi"/>
          <w:sz w:val="24"/>
          <w:szCs w:val="24"/>
          <w:lang w:val="el-GR"/>
        </w:rPr>
        <w:t xml:space="preserve">, την </w:t>
      </w:r>
      <w:r w:rsidR="00AD0847" w:rsidRPr="009D764E">
        <w:rPr>
          <w:rFonts w:eastAsia="Times New Roman" w:cstheme="minorHAnsi"/>
          <w:i/>
          <w:sz w:val="24"/>
          <w:szCs w:val="24"/>
          <w:lang w:val="el-GR"/>
        </w:rPr>
        <w:t>κατοχύρωση, προστασία και αξιοποίηση των νέων ιδεών τους</w:t>
      </w:r>
      <w:r w:rsidR="00AD0847">
        <w:rPr>
          <w:rFonts w:eastAsia="Times New Roman" w:cstheme="minorHAnsi"/>
          <w:sz w:val="24"/>
          <w:szCs w:val="24"/>
          <w:lang w:val="el-GR"/>
        </w:rPr>
        <w:t xml:space="preserve">, την </w:t>
      </w:r>
      <w:r w:rsidR="00AD0847" w:rsidRPr="009D764E">
        <w:rPr>
          <w:rFonts w:eastAsia="Times New Roman" w:cstheme="minorHAnsi"/>
          <w:i/>
          <w:sz w:val="24"/>
          <w:szCs w:val="24"/>
          <w:lang w:val="el-GR"/>
        </w:rPr>
        <w:t>προώθηση των προϊόντων</w:t>
      </w:r>
      <w:r w:rsidR="00AD0847">
        <w:rPr>
          <w:rFonts w:eastAsia="Times New Roman" w:cstheme="minorHAnsi"/>
          <w:sz w:val="24"/>
          <w:szCs w:val="24"/>
          <w:lang w:val="el-GR"/>
        </w:rPr>
        <w:t xml:space="preserve"> τους και τη </w:t>
      </w:r>
      <w:r w:rsidR="00AD0847" w:rsidRPr="009D764E">
        <w:rPr>
          <w:rFonts w:eastAsia="Times New Roman" w:cstheme="minorHAnsi"/>
          <w:i/>
          <w:sz w:val="24"/>
          <w:szCs w:val="24"/>
          <w:lang w:val="el-GR"/>
        </w:rPr>
        <w:t>δυνατότητα συνεργασίας με ακαδημαϊκά και ερευνητικά εργαστήρια για την επίλυση τεχνικών προβλημάτων</w:t>
      </w:r>
      <w:r w:rsidR="009D764E" w:rsidRPr="009D764E">
        <w:rPr>
          <w:rFonts w:eastAsia="Times New Roman" w:cstheme="minorHAnsi"/>
          <w:i/>
          <w:sz w:val="24"/>
          <w:szCs w:val="24"/>
          <w:lang w:val="el-GR"/>
        </w:rPr>
        <w:t xml:space="preserve"> </w:t>
      </w:r>
      <w:r w:rsidR="009D764E">
        <w:rPr>
          <w:rFonts w:eastAsia="Times New Roman" w:cstheme="minorHAnsi"/>
          <w:i/>
          <w:sz w:val="24"/>
          <w:szCs w:val="24"/>
          <w:lang w:val="el-GR"/>
        </w:rPr>
        <w:t>και τη συμμετοχή σε έργα Έρευνας, Τεχνολογίας και Καινοτομίας</w:t>
      </w:r>
      <w:r w:rsidR="00AD0847">
        <w:rPr>
          <w:rFonts w:eastAsia="Times New Roman" w:cstheme="minorHAnsi"/>
          <w:sz w:val="24"/>
          <w:szCs w:val="24"/>
          <w:lang w:val="el-GR"/>
        </w:rPr>
        <w:t>.</w:t>
      </w:r>
    </w:p>
    <w:p w:rsidR="009D764E" w:rsidRDefault="009D764E" w:rsidP="0018538A">
      <w:pPr>
        <w:spacing w:after="0"/>
        <w:jc w:val="both"/>
        <w:rPr>
          <w:rFonts w:eastAsia="Times New Roman" w:cstheme="minorHAnsi"/>
          <w:sz w:val="24"/>
          <w:szCs w:val="24"/>
          <w:lang w:val="el-GR"/>
        </w:rPr>
      </w:pPr>
      <w:r>
        <w:rPr>
          <w:rFonts w:eastAsia="Times New Roman" w:cstheme="minorHAnsi"/>
          <w:sz w:val="24"/>
          <w:szCs w:val="24"/>
          <w:lang w:val="el-GR"/>
        </w:rPr>
        <w:t>Οι παρουσιάσεις θα είναι διαθέσιμες σε όλους τους συμμετέχοντες.</w:t>
      </w:r>
    </w:p>
    <w:p w:rsidR="0064531C" w:rsidRDefault="0064531C" w:rsidP="0018538A">
      <w:pPr>
        <w:spacing w:after="0"/>
        <w:jc w:val="both"/>
        <w:rPr>
          <w:rFonts w:eastAsia="Times New Roman" w:cstheme="minorHAnsi"/>
          <w:sz w:val="24"/>
          <w:szCs w:val="24"/>
          <w:lang w:val="el-GR"/>
        </w:rPr>
      </w:pPr>
    </w:p>
    <w:p w:rsidR="00934F3C" w:rsidRDefault="00934F3C" w:rsidP="0035127C">
      <w:pPr>
        <w:spacing w:after="0" w:line="240" w:lineRule="auto"/>
        <w:jc w:val="center"/>
        <w:rPr>
          <w:rFonts w:eastAsia="Times New Roman" w:cstheme="minorHAnsi"/>
          <w:b/>
          <w:i/>
          <w:sz w:val="28"/>
          <w:szCs w:val="28"/>
          <w:lang w:val="el-GR" w:eastAsia="el-GR"/>
        </w:rPr>
      </w:pPr>
      <w:r w:rsidRPr="0035127C">
        <w:rPr>
          <w:rFonts w:eastAsia="Times New Roman" w:cstheme="minorHAnsi"/>
          <w:b/>
          <w:i/>
          <w:sz w:val="28"/>
          <w:szCs w:val="28"/>
          <w:lang w:val="el-GR" w:eastAsia="el-GR"/>
        </w:rPr>
        <w:t>ΤΟ ΙΔΡΥΜΑ ΤΕΧΝΟΛΟΓΙΑΣ ΕΡΕΥΝΑΣ (ΙΤΕ)</w:t>
      </w:r>
    </w:p>
    <w:p w:rsidR="00934F3C" w:rsidRPr="00934F3C" w:rsidRDefault="00934F3C" w:rsidP="0035127C">
      <w:pPr>
        <w:spacing w:before="100" w:beforeAutospacing="1" w:after="100" w:afterAutospacing="1" w:line="240" w:lineRule="auto"/>
        <w:jc w:val="both"/>
        <w:rPr>
          <w:rFonts w:eastAsia="Times New Roman" w:cstheme="minorHAnsi"/>
          <w:sz w:val="24"/>
          <w:szCs w:val="24"/>
          <w:lang w:val="el-GR" w:eastAsia="el-GR"/>
        </w:rPr>
      </w:pPr>
      <w:r w:rsidRPr="00934F3C">
        <w:rPr>
          <w:rFonts w:eastAsia="Times New Roman" w:cstheme="minorHAnsi"/>
          <w:sz w:val="24"/>
          <w:szCs w:val="24"/>
          <w:lang w:val="el-GR" w:eastAsia="el-GR"/>
        </w:rPr>
        <w:t>Το Ίδρυμα Τεχνολογίας Έρευνας – ITE </w:t>
      </w:r>
      <w:r w:rsidRPr="00934F3C">
        <w:rPr>
          <w:rFonts w:eastAsia="Times New Roman" w:cstheme="minorHAnsi"/>
          <w:b/>
          <w:bCs/>
          <w:sz w:val="24"/>
          <w:szCs w:val="24"/>
          <w:lang w:val="el-GR" w:eastAsia="el-GR"/>
        </w:rPr>
        <w:t>(</w:t>
      </w:r>
      <w:hyperlink r:id="rId11" w:history="1">
        <w:r w:rsidRPr="00934F3C">
          <w:rPr>
            <w:rFonts w:eastAsia="Times New Roman" w:cstheme="minorHAnsi"/>
            <w:b/>
            <w:bCs/>
            <w:color w:val="0000FF"/>
            <w:sz w:val="24"/>
            <w:szCs w:val="24"/>
            <w:u w:val="single"/>
            <w:lang w:val="el-GR" w:eastAsia="el-GR"/>
          </w:rPr>
          <w:t>www.forth.gr</w:t>
        </w:r>
      </w:hyperlink>
      <w:r w:rsidRPr="00934F3C">
        <w:rPr>
          <w:rFonts w:eastAsia="Times New Roman" w:cstheme="minorHAnsi"/>
          <w:b/>
          <w:bCs/>
          <w:sz w:val="24"/>
          <w:szCs w:val="24"/>
          <w:lang w:val="el-GR" w:eastAsia="el-GR"/>
        </w:rPr>
        <w:t xml:space="preserve">) </w:t>
      </w:r>
      <w:r w:rsidRPr="00934F3C">
        <w:rPr>
          <w:rFonts w:eastAsia="Times New Roman" w:cstheme="minorHAnsi"/>
          <w:sz w:val="24"/>
          <w:szCs w:val="24"/>
          <w:lang w:val="el-GR" w:eastAsia="el-GR"/>
        </w:rPr>
        <w:t xml:space="preserve">ιδρύθηκε το 1983 και είναι ένα από τα μεγαλύτερα Ελληνικά </w:t>
      </w:r>
      <w:r w:rsidR="0035127C">
        <w:rPr>
          <w:rFonts w:eastAsia="Times New Roman" w:cstheme="minorHAnsi"/>
          <w:sz w:val="24"/>
          <w:szCs w:val="24"/>
          <w:lang w:val="el-GR" w:eastAsia="el-GR"/>
        </w:rPr>
        <w:t xml:space="preserve">περιφερειακά </w:t>
      </w:r>
      <w:r w:rsidRPr="00934F3C">
        <w:rPr>
          <w:rFonts w:eastAsia="Times New Roman" w:cstheme="minorHAnsi"/>
          <w:sz w:val="24"/>
          <w:szCs w:val="24"/>
          <w:lang w:val="el-GR" w:eastAsia="el-GR"/>
        </w:rPr>
        <w:t xml:space="preserve">ερευνητικά κέντρα με </w:t>
      </w:r>
      <w:r>
        <w:rPr>
          <w:rFonts w:eastAsia="Times New Roman" w:cstheme="minorHAnsi"/>
          <w:sz w:val="24"/>
          <w:szCs w:val="24"/>
          <w:lang w:val="el-GR" w:eastAsia="el-GR"/>
        </w:rPr>
        <w:t xml:space="preserve">υψηλού επιπέδου υποδομές και </w:t>
      </w:r>
      <w:r w:rsidRPr="00934F3C">
        <w:rPr>
          <w:rFonts w:eastAsia="Times New Roman" w:cstheme="minorHAnsi"/>
          <w:sz w:val="24"/>
          <w:szCs w:val="24"/>
          <w:lang w:val="el-GR" w:eastAsia="el-GR"/>
        </w:rPr>
        <w:t>προσωπικό.   </w:t>
      </w:r>
      <w:r w:rsidR="0035127C">
        <w:rPr>
          <w:rFonts w:eastAsia="Times New Roman" w:cstheme="minorHAnsi"/>
          <w:sz w:val="24"/>
          <w:szCs w:val="24"/>
          <w:lang w:val="el-GR" w:eastAsia="el-GR"/>
        </w:rPr>
        <w:t>Α</w:t>
      </w:r>
      <w:r>
        <w:rPr>
          <w:rFonts w:eastAsia="Times New Roman" w:cstheme="minorHAnsi"/>
          <w:sz w:val="24"/>
          <w:szCs w:val="24"/>
          <w:lang w:val="el-GR" w:eastAsia="el-GR"/>
        </w:rPr>
        <w:t>ποτελείται από 8</w:t>
      </w:r>
      <w:r w:rsidRPr="00934F3C">
        <w:rPr>
          <w:rFonts w:eastAsia="Times New Roman" w:cstheme="minorHAnsi"/>
          <w:sz w:val="24"/>
          <w:szCs w:val="24"/>
          <w:lang w:val="el-GR" w:eastAsia="el-GR"/>
        </w:rPr>
        <w:t xml:space="preserve"> Ερευνητικά Ινστιτούτα, το Επιστημονικό Τεχνολογικό Πάρκο Κρήτης, το Δίκτυο ΠΡΑΞΗ και τις Πανεπιστημιακές Εκδόσεις Κρήτη</w:t>
      </w:r>
      <w:r w:rsidR="0035127C">
        <w:rPr>
          <w:rFonts w:eastAsia="Times New Roman" w:cstheme="minorHAnsi"/>
          <w:sz w:val="24"/>
          <w:szCs w:val="24"/>
          <w:lang w:val="el-GR" w:eastAsia="el-GR"/>
        </w:rPr>
        <w:t>ς (ΠΕΚ)</w:t>
      </w:r>
      <w:r w:rsidRPr="00934F3C">
        <w:rPr>
          <w:rFonts w:eastAsia="Times New Roman" w:cstheme="minorHAnsi"/>
          <w:sz w:val="24"/>
          <w:szCs w:val="24"/>
          <w:lang w:val="el-GR" w:eastAsia="el-GR"/>
        </w:rPr>
        <w:t xml:space="preserve"> που βρίσκονται στο Ηράκλειο, το Ρέθυμνο, </w:t>
      </w:r>
      <w:r>
        <w:rPr>
          <w:rFonts w:eastAsia="Times New Roman" w:cstheme="minorHAnsi"/>
          <w:sz w:val="24"/>
          <w:szCs w:val="24"/>
          <w:lang w:val="el-GR" w:eastAsia="el-GR"/>
        </w:rPr>
        <w:t xml:space="preserve">τα Χανιά, </w:t>
      </w:r>
      <w:r w:rsidRPr="00934F3C">
        <w:rPr>
          <w:rFonts w:eastAsia="Times New Roman" w:cstheme="minorHAnsi"/>
          <w:sz w:val="24"/>
          <w:szCs w:val="24"/>
          <w:lang w:val="el-GR" w:eastAsia="el-GR"/>
        </w:rPr>
        <w:t>την Πάτρα και τα Ιωάννινα. Η έδρα του ΙΤΕ βρίσκεται στο Ηράκλειο.</w:t>
      </w:r>
    </w:p>
    <w:p w:rsidR="00934F3C" w:rsidRPr="00934F3C" w:rsidRDefault="00934F3C" w:rsidP="00934F3C">
      <w:pPr>
        <w:spacing w:before="100" w:beforeAutospacing="1" w:after="100" w:afterAutospacing="1" w:line="240" w:lineRule="auto"/>
        <w:jc w:val="both"/>
        <w:rPr>
          <w:rFonts w:eastAsia="Times New Roman" w:cstheme="minorHAnsi"/>
          <w:sz w:val="24"/>
          <w:szCs w:val="24"/>
          <w:lang w:val="el-GR" w:eastAsia="el-GR"/>
        </w:rPr>
      </w:pPr>
      <w:r w:rsidRPr="00934F3C">
        <w:rPr>
          <w:rFonts w:eastAsia="Times New Roman" w:cstheme="minorHAnsi"/>
          <w:sz w:val="24"/>
          <w:szCs w:val="24"/>
          <w:lang w:val="el-GR" w:eastAsia="el-GR"/>
        </w:rPr>
        <w:t xml:space="preserve">Το ΙΤΕ είναι ένα από τα κορυφαία ερευνητικά ιδρύματα της Ευρώπης, </w:t>
      </w:r>
      <w:r>
        <w:rPr>
          <w:rFonts w:eastAsia="Times New Roman" w:cstheme="minorHAnsi"/>
          <w:sz w:val="24"/>
          <w:szCs w:val="24"/>
          <w:lang w:val="el-GR" w:eastAsia="el-GR"/>
        </w:rPr>
        <w:t xml:space="preserve">απασχολεί περίπου 1300 ερευνητές και τεχνικούς επιστήμονες, </w:t>
      </w:r>
      <w:r w:rsidRPr="00934F3C">
        <w:rPr>
          <w:rFonts w:eastAsia="Times New Roman" w:cstheme="minorHAnsi"/>
          <w:sz w:val="24"/>
          <w:szCs w:val="24"/>
          <w:lang w:val="el-GR" w:eastAsia="el-GR"/>
        </w:rPr>
        <w:t xml:space="preserve">παράγοντας ερευνητικά αποτελέσματα με σημαντικές επιπτώσεις σε διάφορους κλάδους της τεχνολογίας </w:t>
      </w:r>
      <w:r w:rsidR="0035127C">
        <w:rPr>
          <w:rFonts w:eastAsia="Times New Roman" w:cstheme="minorHAnsi"/>
          <w:sz w:val="24"/>
          <w:szCs w:val="24"/>
          <w:lang w:val="el-GR" w:eastAsia="el-GR"/>
        </w:rPr>
        <w:t xml:space="preserve">όπως η Πληροφορική &amp; οι Τηλεπικοινωνίες, η Βιοτεχνολογία, η Βιοιατρική και η υγεία, ο πολιτισμός, η νανοτεχνολογία και τα νέα υλικά, τα Εφαρμοσμένα Μαθηματικά, το Περιβάλλον </w:t>
      </w:r>
      <w:r w:rsidRPr="00934F3C">
        <w:rPr>
          <w:rFonts w:eastAsia="Times New Roman" w:cstheme="minorHAnsi"/>
          <w:sz w:val="24"/>
          <w:szCs w:val="24"/>
          <w:lang w:val="el-GR" w:eastAsia="el-GR"/>
        </w:rPr>
        <w:t xml:space="preserve">και </w:t>
      </w:r>
      <w:r w:rsidR="00AD0847">
        <w:rPr>
          <w:rFonts w:eastAsia="Times New Roman" w:cstheme="minorHAnsi"/>
          <w:sz w:val="24"/>
          <w:szCs w:val="24"/>
          <w:lang w:val="el-GR" w:eastAsia="el-GR"/>
        </w:rPr>
        <w:t xml:space="preserve">έχει </w:t>
      </w:r>
      <w:r w:rsidRPr="00934F3C">
        <w:rPr>
          <w:rFonts w:eastAsia="Times New Roman" w:cstheme="minorHAnsi"/>
          <w:sz w:val="24"/>
          <w:szCs w:val="24"/>
          <w:lang w:val="el-GR" w:eastAsia="el-GR"/>
        </w:rPr>
        <w:t>πολύτιμη κοινωνικοοικονομική συνεισφορά</w:t>
      </w:r>
      <w:r w:rsidR="00AD0847">
        <w:rPr>
          <w:rFonts w:eastAsia="Times New Roman" w:cstheme="minorHAnsi"/>
          <w:sz w:val="24"/>
          <w:szCs w:val="24"/>
          <w:lang w:val="el-GR" w:eastAsia="el-GR"/>
        </w:rPr>
        <w:t xml:space="preserve"> στη δημιουργία νέων θέσεων εργασίας και την τοπική και περιφερειακή ανάπτυξη</w:t>
      </w:r>
      <w:r w:rsidRPr="00934F3C">
        <w:rPr>
          <w:rFonts w:eastAsia="Times New Roman" w:cstheme="minorHAnsi"/>
          <w:sz w:val="24"/>
          <w:szCs w:val="24"/>
          <w:lang w:val="el-GR" w:eastAsia="el-GR"/>
        </w:rPr>
        <w:t>.</w:t>
      </w:r>
    </w:p>
    <w:p w:rsidR="00934F3C" w:rsidRPr="00934F3C" w:rsidRDefault="00934F3C" w:rsidP="00934F3C">
      <w:pPr>
        <w:spacing w:before="100" w:beforeAutospacing="1" w:after="100" w:afterAutospacing="1" w:line="240" w:lineRule="auto"/>
        <w:jc w:val="both"/>
        <w:rPr>
          <w:rFonts w:eastAsia="Times New Roman" w:cstheme="minorHAnsi"/>
          <w:sz w:val="24"/>
          <w:szCs w:val="24"/>
          <w:lang w:val="el-GR" w:eastAsia="el-GR"/>
        </w:rPr>
      </w:pPr>
      <w:r w:rsidRPr="00934F3C">
        <w:rPr>
          <w:rFonts w:eastAsia="Times New Roman" w:cstheme="minorHAnsi"/>
          <w:sz w:val="24"/>
          <w:szCs w:val="24"/>
          <w:lang w:val="el-GR" w:eastAsia="el-GR"/>
        </w:rPr>
        <w:t>Έχει σημαντική εμπειρία από την υλοποίηση εθνικών, ευρωπαϊκών και διεθνών ερευνητικών έργων σε πολλά από τα οποία έχει διατελέσει συντονιστής ενώ παράλληλα λειτουργεί σημαντικές υποδομές. Σήμερα, συμμετέχει σε περισσότερα από 200 ερευνητικά έργα.</w:t>
      </w:r>
    </w:p>
    <w:p w:rsidR="00934F3C" w:rsidRPr="00934F3C" w:rsidRDefault="00934F3C" w:rsidP="00934F3C">
      <w:pPr>
        <w:spacing w:before="100" w:beforeAutospacing="1" w:after="100" w:afterAutospacing="1" w:line="240" w:lineRule="auto"/>
        <w:jc w:val="both"/>
        <w:rPr>
          <w:rFonts w:eastAsia="Times New Roman" w:cstheme="minorHAnsi"/>
          <w:sz w:val="24"/>
          <w:szCs w:val="24"/>
          <w:lang w:val="el-GR" w:eastAsia="el-GR"/>
        </w:rPr>
      </w:pPr>
      <w:r w:rsidRPr="009D764E">
        <w:rPr>
          <w:rFonts w:eastAsia="Times New Roman" w:cstheme="minorHAnsi"/>
          <w:b/>
          <w:sz w:val="24"/>
          <w:szCs w:val="24"/>
          <w:lang w:val="el-GR" w:eastAsia="el-GR"/>
        </w:rPr>
        <w:t>Το Επιστημονικό Τεχνολογικό Πάρκο Κρήτης</w:t>
      </w:r>
      <w:r w:rsidRPr="00934F3C">
        <w:rPr>
          <w:rFonts w:eastAsia="Times New Roman" w:cstheme="minorHAnsi"/>
          <w:b/>
          <w:bCs/>
          <w:sz w:val="24"/>
          <w:szCs w:val="24"/>
          <w:lang w:val="el-GR" w:eastAsia="el-GR"/>
        </w:rPr>
        <w:t xml:space="preserve"> (ΕΤΕΠ-Κ) (</w:t>
      </w:r>
      <w:hyperlink r:id="rId12" w:history="1">
        <w:r w:rsidRPr="00934F3C">
          <w:rPr>
            <w:rFonts w:eastAsia="Times New Roman" w:cstheme="minorHAnsi"/>
            <w:b/>
            <w:bCs/>
            <w:color w:val="0000FF"/>
            <w:sz w:val="24"/>
            <w:szCs w:val="24"/>
            <w:u w:val="single"/>
            <w:lang w:val="el-GR" w:eastAsia="el-GR"/>
          </w:rPr>
          <w:t>www.stepc.gr</w:t>
        </w:r>
      </w:hyperlink>
      <w:r w:rsidRPr="00934F3C">
        <w:rPr>
          <w:rFonts w:eastAsia="Times New Roman" w:cstheme="minorHAnsi"/>
          <w:b/>
          <w:bCs/>
          <w:sz w:val="24"/>
          <w:szCs w:val="24"/>
          <w:lang w:val="el-GR" w:eastAsia="el-GR"/>
        </w:rPr>
        <w:t xml:space="preserve">) </w:t>
      </w:r>
      <w:r w:rsidRPr="00934F3C">
        <w:rPr>
          <w:rFonts w:eastAsia="Times New Roman" w:cstheme="minorHAnsi"/>
          <w:sz w:val="24"/>
          <w:szCs w:val="24"/>
          <w:lang w:val="el-GR" w:eastAsia="el-GR"/>
        </w:rPr>
        <w:t xml:space="preserve">δημιουργήθηκε το 1993 και είναι μια πρωτοβουλία του ΙΤΕ με χρηματοδότηση από την ΕΕ, την Ελληνική κυβέρνηση και την Περιφέρεια Κρήτης.  Το ΕΤΕΠ-Κ, στοχεύει στην αξιοποίηση των ερευνητικών αποτελεσμάτων που παράγονται από τα ακαδημαϊκά και ερευνητικά ιδρύματα της Κρήτης και προσφέρει υπηρεσίες υποστήριξης για την ανάπτυξη νεοφυών επιχειρήσεων καθώς και εξειδικευμένες υπηρεσίες στις </w:t>
      </w:r>
      <w:r w:rsidR="00AD0847">
        <w:rPr>
          <w:rFonts w:eastAsia="Times New Roman" w:cstheme="minorHAnsi"/>
          <w:sz w:val="24"/>
          <w:szCs w:val="24"/>
          <w:lang w:val="el-GR" w:eastAsia="el-GR"/>
        </w:rPr>
        <w:t xml:space="preserve">υφιστάμενες </w:t>
      </w:r>
      <w:r w:rsidRPr="00934F3C">
        <w:rPr>
          <w:rFonts w:eastAsia="Times New Roman" w:cstheme="minorHAnsi"/>
          <w:sz w:val="24"/>
          <w:szCs w:val="24"/>
          <w:lang w:val="el-GR" w:eastAsia="el-GR"/>
        </w:rPr>
        <w:t>επιχειρήσεις καθοδηγώντας τις ώστε:</w:t>
      </w:r>
    </w:p>
    <w:p w:rsidR="00934F3C" w:rsidRPr="00934F3C" w:rsidRDefault="00934F3C" w:rsidP="00934F3C">
      <w:pPr>
        <w:numPr>
          <w:ilvl w:val="0"/>
          <w:numId w:val="3"/>
        </w:numPr>
        <w:spacing w:before="100" w:beforeAutospacing="1" w:after="100" w:afterAutospacing="1" w:line="240" w:lineRule="auto"/>
        <w:jc w:val="both"/>
        <w:rPr>
          <w:rFonts w:eastAsia="Times New Roman" w:cstheme="minorHAnsi"/>
          <w:sz w:val="24"/>
          <w:szCs w:val="24"/>
          <w:lang w:val="el-GR" w:eastAsia="el-GR"/>
        </w:rPr>
      </w:pPr>
      <w:r w:rsidRPr="00934F3C">
        <w:rPr>
          <w:rFonts w:eastAsia="Times New Roman" w:cstheme="minorHAnsi"/>
          <w:sz w:val="24"/>
          <w:szCs w:val="24"/>
          <w:lang w:val="el-GR" w:eastAsia="el-GR"/>
        </w:rPr>
        <w:t>Να αξιοποιήσουν τις καινοτομίες τους</w:t>
      </w:r>
    </w:p>
    <w:p w:rsidR="00934F3C" w:rsidRPr="00934F3C" w:rsidRDefault="00934F3C" w:rsidP="00934F3C">
      <w:pPr>
        <w:numPr>
          <w:ilvl w:val="0"/>
          <w:numId w:val="3"/>
        </w:numPr>
        <w:spacing w:before="100" w:beforeAutospacing="1" w:after="100" w:afterAutospacing="1" w:line="240" w:lineRule="auto"/>
        <w:jc w:val="both"/>
        <w:rPr>
          <w:rFonts w:eastAsia="Times New Roman" w:cstheme="minorHAnsi"/>
          <w:sz w:val="24"/>
          <w:szCs w:val="24"/>
          <w:lang w:val="el-GR" w:eastAsia="el-GR"/>
        </w:rPr>
      </w:pPr>
      <w:r w:rsidRPr="00934F3C">
        <w:rPr>
          <w:rFonts w:eastAsia="Times New Roman" w:cstheme="minorHAnsi"/>
          <w:sz w:val="24"/>
          <w:szCs w:val="24"/>
          <w:lang w:val="el-GR" w:eastAsia="el-GR"/>
        </w:rPr>
        <w:t>Να αξιολογήσουν και αξιοποιήσουν τη διανοητική ιδιοκτησία τους</w:t>
      </w:r>
    </w:p>
    <w:p w:rsidR="00934F3C" w:rsidRPr="00934F3C" w:rsidRDefault="00934F3C" w:rsidP="00934F3C">
      <w:pPr>
        <w:numPr>
          <w:ilvl w:val="0"/>
          <w:numId w:val="3"/>
        </w:numPr>
        <w:spacing w:before="100" w:beforeAutospacing="1" w:after="100" w:afterAutospacing="1" w:line="240" w:lineRule="auto"/>
        <w:jc w:val="both"/>
        <w:rPr>
          <w:rFonts w:eastAsia="Times New Roman" w:cstheme="minorHAnsi"/>
          <w:sz w:val="24"/>
          <w:szCs w:val="24"/>
          <w:lang w:val="el-GR" w:eastAsia="el-GR"/>
        </w:rPr>
      </w:pPr>
      <w:r w:rsidRPr="00934F3C">
        <w:rPr>
          <w:rFonts w:eastAsia="Times New Roman" w:cstheme="minorHAnsi"/>
          <w:sz w:val="24"/>
          <w:szCs w:val="24"/>
          <w:lang w:val="el-GR" w:eastAsia="el-GR"/>
        </w:rPr>
        <w:t>Να ενισχύσουν τα επιχειρηματικά ενδιαφέροντα και τις ανάγκες τους</w:t>
      </w:r>
    </w:p>
    <w:p w:rsidR="00934F3C" w:rsidRPr="00934F3C" w:rsidRDefault="00934F3C" w:rsidP="00934F3C">
      <w:pPr>
        <w:numPr>
          <w:ilvl w:val="0"/>
          <w:numId w:val="3"/>
        </w:numPr>
        <w:spacing w:before="100" w:beforeAutospacing="1" w:after="100" w:afterAutospacing="1" w:line="240" w:lineRule="auto"/>
        <w:jc w:val="both"/>
        <w:rPr>
          <w:rFonts w:eastAsia="Times New Roman" w:cstheme="minorHAnsi"/>
          <w:sz w:val="24"/>
          <w:szCs w:val="24"/>
          <w:lang w:val="el-GR" w:eastAsia="el-GR"/>
        </w:rPr>
      </w:pPr>
      <w:r w:rsidRPr="00934F3C">
        <w:rPr>
          <w:rFonts w:eastAsia="Times New Roman" w:cstheme="minorHAnsi"/>
          <w:sz w:val="24"/>
          <w:szCs w:val="24"/>
          <w:lang w:val="el-GR" w:eastAsia="el-GR"/>
        </w:rPr>
        <w:t>Να μετασχηματίσουν τις τεχνολογίες που αναπτύσσουν σε καινοτόμα προϊόντα και υπηρεσίες</w:t>
      </w:r>
    </w:p>
    <w:p w:rsidR="00934F3C" w:rsidRPr="00934F3C" w:rsidRDefault="00934F3C" w:rsidP="00934F3C">
      <w:pPr>
        <w:spacing w:before="100" w:beforeAutospacing="1" w:after="100" w:afterAutospacing="1" w:line="240" w:lineRule="auto"/>
        <w:jc w:val="both"/>
        <w:rPr>
          <w:rFonts w:eastAsia="Times New Roman" w:cstheme="minorHAnsi"/>
          <w:sz w:val="24"/>
          <w:szCs w:val="24"/>
          <w:lang w:val="el-GR" w:eastAsia="el-GR"/>
        </w:rPr>
      </w:pPr>
      <w:r w:rsidRPr="00934F3C">
        <w:rPr>
          <w:rFonts w:eastAsia="Times New Roman" w:cstheme="minorHAnsi"/>
          <w:sz w:val="24"/>
          <w:szCs w:val="24"/>
          <w:lang w:val="el-GR" w:eastAsia="el-GR"/>
        </w:rPr>
        <w:t xml:space="preserve">Κατά τη διάρκεια των 25 χρόνων της λειτουργίας του, το ΕΤΕΠ-Κ έχει υποστηρίξει </w:t>
      </w:r>
      <w:r w:rsidR="00AD0847">
        <w:rPr>
          <w:rFonts w:eastAsia="Times New Roman" w:cstheme="minorHAnsi"/>
          <w:sz w:val="24"/>
          <w:szCs w:val="24"/>
          <w:lang w:val="el-GR" w:eastAsia="el-GR"/>
        </w:rPr>
        <w:t xml:space="preserve">τη δημιουργία και ανάπτυξη </w:t>
      </w:r>
      <w:r w:rsidRPr="00934F3C">
        <w:rPr>
          <w:rFonts w:eastAsia="Times New Roman" w:cstheme="minorHAnsi"/>
          <w:sz w:val="24"/>
          <w:szCs w:val="24"/>
          <w:lang w:val="el-GR" w:eastAsia="el-GR"/>
        </w:rPr>
        <w:t>περισσότερ</w:t>
      </w:r>
      <w:r w:rsidR="00AD0847">
        <w:rPr>
          <w:rFonts w:eastAsia="Times New Roman" w:cstheme="minorHAnsi"/>
          <w:sz w:val="24"/>
          <w:szCs w:val="24"/>
          <w:lang w:val="el-GR" w:eastAsia="el-GR"/>
        </w:rPr>
        <w:t>ων</w:t>
      </w:r>
      <w:r w:rsidRPr="00934F3C">
        <w:rPr>
          <w:rFonts w:eastAsia="Times New Roman" w:cstheme="minorHAnsi"/>
          <w:sz w:val="24"/>
          <w:szCs w:val="24"/>
          <w:lang w:val="el-GR" w:eastAsia="el-GR"/>
        </w:rPr>
        <w:t xml:space="preserve"> από 50 νέ</w:t>
      </w:r>
      <w:r w:rsidR="00AD0847">
        <w:rPr>
          <w:rFonts w:eastAsia="Times New Roman" w:cstheme="minorHAnsi"/>
          <w:sz w:val="24"/>
          <w:szCs w:val="24"/>
          <w:lang w:val="el-GR" w:eastAsia="el-GR"/>
        </w:rPr>
        <w:t>ων</w:t>
      </w:r>
      <w:r w:rsidRPr="00934F3C">
        <w:rPr>
          <w:rFonts w:eastAsia="Times New Roman" w:cstheme="minorHAnsi"/>
          <w:sz w:val="24"/>
          <w:szCs w:val="24"/>
          <w:lang w:val="el-GR" w:eastAsia="el-GR"/>
        </w:rPr>
        <w:t xml:space="preserve"> επιχειρήσε</w:t>
      </w:r>
      <w:r w:rsidR="00AD0847">
        <w:rPr>
          <w:rFonts w:eastAsia="Times New Roman" w:cstheme="minorHAnsi"/>
          <w:sz w:val="24"/>
          <w:szCs w:val="24"/>
          <w:lang w:val="el-GR" w:eastAsia="el-GR"/>
        </w:rPr>
        <w:t>ων</w:t>
      </w:r>
      <w:r w:rsidRPr="00934F3C">
        <w:rPr>
          <w:rFonts w:eastAsia="Times New Roman" w:cstheme="minorHAnsi"/>
          <w:sz w:val="24"/>
          <w:szCs w:val="24"/>
          <w:lang w:val="el-GR" w:eastAsia="el-GR"/>
        </w:rPr>
        <w:t xml:space="preserve"> και υλοποίησε διάφορα έργα για την προώθηση της καινοτομίας, της επιχειρηματικότητας και της περιφερειακής ανάπτυξης.</w:t>
      </w:r>
    </w:p>
    <w:p w:rsidR="009D764E" w:rsidRDefault="00934F3C" w:rsidP="002C63E3">
      <w:pPr>
        <w:spacing w:before="100" w:beforeAutospacing="1" w:after="100" w:afterAutospacing="1" w:line="240" w:lineRule="auto"/>
        <w:rPr>
          <w:rFonts w:eastAsia="Times New Roman" w:cstheme="minorHAnsi"/>
          <w:sz w:val="24"/>
          <w:szCs w:val="24"/>
          <w:lang w:val="el-GR" w:eastAsia="el-GR"/>
        </w:rPr>
      </w:pPr>
      <w:r>
        <w:rPr>
          <w:rFonts w:eastAsia="Times New Roman" w:cstheme="minorHAnsi"/>
          <w:sz w:val="24"/>
          <w:szCs w:val="24"/>
          <w:lang w:val="el-GR" w:eastAsia="el-GR"/>
        </w:rPr>
        <w:t>Σήμερα, το ΕΤΕΠ-Κ φιλοξενεί περίπου 30</w:t>
      </w:r>
      <w:r w:rsidRPr="00934F3C">
        <w:rPr>
          <w:rFonts w:eastAsia="Times New Roman" w:cstheme="minorHAnsi"/>
          <w:sz w:val="24"/>
          <w:szCs w:val="24"/>
          <w:lang w:val="el-GR" w:eastAsia="el-GR"/>
        </w:rPr>
        <w:t xml:space="preserve"> επιχειρήσεις και οργανισμούς και προσφέ</w:t>
      </w:r>
      <w:r>
        <w:rPr>
          <w:rFonts w:eastAsia="Times New Roman" w:cstheme="minorHAnsi"/>
          <w:sz w:val="24"/>
          <w:szCs w:val="24"/>
          <w:lang w:val="el-GR" w:eastAsia="el-GR"/>
        </w:rPr>
        <w:t xml:space="preserve">ρει υψηλού επιπέδου υπηρεσίες </w:t>
      </w:r>
      <w:r w:rsidRPr="00934F3C">
        <w:rPr>
          <w:rFonts w:eastAsia="Times New Roman" w:cstheme="minorHAnsi"/>
          <w:sz w:val="24"/>
          <w:szCs w:val="24"/>
          <w:lang w:val="el-GR" w:eastAsia="el-GR"/>
        </w:rPr>
        <w:t>σε νέους επιχειρηματίες.</w:t>
      </w:r>
    </w:p>
    <w:p w:rsidR="002C63E3" w:rsidRDefault="002C63E3" w:rsidP="002C63E3">
      <w:pPr>
        <w:spacing w:before="100" w:beforeAutospacing="1" w:after="100" w:afterAutospacing="1" w:line="240" w:lineRule="auto"/>
        <w:rPr>
          <w:rFonts w:eastAsia="Times New Roman" w:cstheme="minorHAnsi"/>
          <w:sz w:val="24"/>
          <w:szCs w:val="24"/>
          <w:lang w:val="el-GR" w:eastAsia="el-GR"/>
        </w:rPr>
      </w:pPr>
    </w:p>
    <w:p w:rsidR="0064531C" w:rsidRPr="002C63E3" w:rsidRDefault="0064531C" w:rsidP="002C63E3">
      <w:pPr>
        <w:spacing w:before="100" w:beforeAutospacing="1" w:after="100" w:afterAutospacing="1" w:line="240" w:lineRule="auto"/>
        <w:rPr>
          <w:rFonts w:eastAsia="Times New Roman" w:cstheme="minorHAnsi"/>
          <w:sz w:val="24"/>
          <w:szCs w:val="24"/>
          <w:lang w:val="el-GR" w:eastAsia="el-GR"/>
        </w:rPr>
      </w:pPr>
    </w:p>
    <w:p w:rsidR="00182B8A" w:rsidRPr="00A56B31" w:rsidRDefault="00182B8A" w:rsidP="00182B8A">
      <w:pPr>
        <w:jc w:val="center"/>
        <w:rPr>
          <w:rFonts w:cstheme="minorHAnsi"/>
          <w:b/>
          <w:i/>
          <w:sz w:val="28"/>
          <w:szCs w:val="28"/>
          <w:lang w:val="el-GR"/>
        </w:rPr>
      </w:pPr>
      <w:r w:rsidRPr="00A56B31">
        <w:rPr>
          <w:rFonts w:cstheme="minorHAnsi"/>
          <w:b/>
          <w:i/>
          <w:sz w:val="28"/>
          <w:szCs w:val="28"/>
          <w:lang w:val="el-GR"/>
        </w:rPr>
        <w:t>ΕΙΣΗΓΗΤΕΣ</w:t>
      </w:r>
    </w:p>
    <w:p w:rsidR="009D764E" w:rsidRPr="00182B8A" w:rsidRDefault="009D764E">
      <w:pPr>
        <w:rPr>
          <w:rFonts w:cstheme="minorHAnsi"/>
          <w:b/>
          <w:i/>
          <w:sz w:val="24"/>
          <w:szCs w:val="24"/>
          <w:lang w:val="el-GR"/>
        </w:rPr>
      </w:pPr>
      <w:r w:rsidRPr="00182B8A">
        <w:rPr>
          <w:rFonts w:cstheme="minorHAnsi"/>
          <w:b/>
          <w:i/>
          <w:sz w:val="24"/>
          <w:szCs w:val="24"/>
          <w:lang w:val="el-GR"/>
        </w:rPr>
        <w:t>ΑΡΤΕΜΗΣ ΣΑΪΤΑΚΗΣ</w:t>
      </w:r>
    </w:p>
    <w:p w:rsidR="00182B8A" w:rsidRPr="00182B8A" w:rsidRDefault="00182B8A">
      <w:pPr>
        <w:rPr>
          <w:rFonts w:cstheme="minorHAnsi"/>
          <w:b/>
          <w:i/>
          <w:sz w:val="24"/>
          <w:szCs w:val="24"/>
          <w:lang w:val="el-GR"/>
        </w:rPr>
      </w:pPr>
      <w:r w:rsidRPr="00182B8A">
        <w:rPr>
          <w:rFonts w:cstheme="minorHAnsi"/>
          <w:b/>
          <w:i/>
          <w:sz w:val="24"/>
          <w:szCs w:val="24"/>
          <w:lang w:val="el-GR"/>
        </w:rPr>
        <w:t>Διευθυντής Επιστημονικού Τεχνολογικού Πάρκου Κρήτης, Ίδρυμα Τεχνολογίας Έρευνας</w:t>
      </w:r>
    </w:p>
    <w:p w:rsidR="009D764E" w:rsidRPr="00234EC5" w:rsidRDefault="009D764E" w:rsidP="0018538A">
      <w:pPr>
        <w:rPr>
          <w:sz w:val="24"/>
          <w:szCs w:val="24"/>
          <w:lang w:val="el-GR" w:eastAsia="es-ES"/>
        </w:rPr>
      </w:pPr>
      <w:r w:rsidRPr="00234EC5">
        <w:rPr>
          <w:sz w:val="24"/>
          <w:szCs w:val="24"/>
          <w:lang w:val="el-GR" w:eastAsia="es-ES"/>
        </w:rPr>
        <w:t xml:space="preserve">Γεννήθηκε στο Ηράκλειο. </w:t>
      </w:r>
      <w:r w:rsidR="00FA4867">
        <w:rPr>
          <w:sz w:val="24"/>
          <w:szCs w:val="24"/>
          <w:lang w:val="el-GR" w:eastAsia="es-ES"/>
        </w:rPr>
        <w:t xml:space="preserve"> </w:t>
      </w:r>
      <w:r w:rsidRPr="00234EC5">
        <w:rPr>
          <w:sz w:val="24"/>
          <w:szCs w:val="24"/>
          <w:lang w:val="el-GR" w:eastAsia="es-ES"/>
        </w:rPr>
        <w:t>Σπούδασε Χημεία στο Καποδιστριακό Πανεπιστήμιο Αθήνας και Διοίκηση Επιχειρήσεων (Βρυξέλλες)  και έκανε μεταπτυχιακές σπουδές σε Βιοτεχνολογία και Διοίκηση Επιχειρήσεων (Πανεπιστήμιο  Βρυξελλών). Από το 1985 εργάζεται στο Ίδρυμα Τεχνολογίας &amp; Έρευνας σαν Ειδικός Λειτουργικός Επιστήμονας. Έχει επίσης εργασιακή εμπειρία στη βιομηχανία ζύθου και οίνου</w:t>
      </w:r>
      <w:r w:rsidR="00234EC5">
        <w:rPr>
          <w:sz w:val="24"/>
          <w:szCs w:val="24"/>
          <w:lang w:val="el-GR" w:eastAsia="es-ES"/>
        </w:rPr>
        <w:t>. Από το 2006 είναι εξωτερικός σύμβουλος της Τράπεζας Πειραιώς και από το 2017 της Παγκρήτιας Συνεταιριστικής Τράπεζας</w:t>
      </w:r>
      <w:r w:rsidR="007E0066">
        <w:rPr>
          <w:sz w:val="24"/>
          <w:szCs w:val="24"/>
          <w:lang w:val="el-GR" w:eastAsia="es-ES"/>
        </w:rPr>
        <w:t xml:space="preserve"> με αντικείμενο αξιολόγηση επιχειρήσεων τροφίμων και ποτών</w:t>
      </w:r>
      <w:r w:rsidR="00234EC5">
        <w:rPr>
          <w:sz w:val="24"/>
          <w:szCs w:val="24"/>
          <w:lang w:val="el-GR" w:eastAsia="es-ES"/>
        </w:rPr>
        <w:t>.</w:t>
      </w:r>
    </w:p>
    <w:p w:rsidR="00FA4867" w:rsidRDefault="009D764E" w:rsidP="0018538A">
      <w:pPr>
        <w:rPr>
          <w:sz w:val="24"/>
          <w:szCs w:val="24"/>
          <w:lang w:val="el-GR" w:eastAsia="es-ES"/>
        </w:rPr>
      </w:pPr>
      <w:r w:rsidRPr="00234EC5">
        <w:rPr>
          <w:sz w:val="24"/>
          <w:szCs w:val="24"/>
          <w:lang w:val="el-GR" w:eastAsia="es-ES"/>
        </w:rPr>
        <w:t xml:space="preserve">Διευθυντής </w:t>
      </w:r>
      <w:r w:rsidR="00234EC5">
        <w:rPr>
          <w:sz w:val="24"/>
          <w:szCs w:val="24"/>
          <w:lang w:val="el-GR" w:eastAsia="es-ES"/>
        </w:rPr>
        <w:t>του</w:t>
      </w:r>
      <w:r w:rsidRPr="00234EC5">
        <w:rPr>
          <w:sz w:val="24"/>
          <w:szCs w:val="24"/>
          <w:lang w:val="el-GR" w:eastAsia="es-ES"/>
        </w:rPr>
        <w:t xml:space="preserve"> Επιστημονικ</w:t>
      </w:r>
      <w:r w:rsidR="00234EC5">
        <w:rPr>
          <w:sz w:val="24"/>
          <w:szCs w:val="24"/>
          <w:lang w:val="el-GR" w:eastAsia="es-ES"/>
        </w:rPr>
        <w:t>ού</w:t>
      </w:r>
      <w:r w:rsidRPr="00234EC5">
        <w:rPr>
          <w:sz w:val="24"/>
          <w:szCs w:val="24"/>
          <w:lang w:val="el-GR" w:eastAsia="es-ES"/>
        </w:rPr>
        <w:t xml:space="preserve"> Τεχνολογικ</w:t>
      </w:r>
      <w:r w:rsidR="00234EC5">
        <w:rPr>
          <w:sz w:val="24"/>
          <w:szCs w:val="24"/>
          <w:lang w:val="el-GR" w:eastAsia="es-ES"/>
        </w:rPr>
        <w:t>ού</w:t>
      </w:r>
      <w:r w:rsidRPr="00234EC5">
        <w:rPr>
          <w:sz w:val="24"/>
          <w:szCs w:val="24"/>
          <w:lang w:val="el-GR" w:eastAsia="es-ES"/>
        </w:rPr>
        <w:t xml:space="preserve"> Πάρκο</w:t>
      </w:r>
      <w:r w:rsidR="00234EC5">
        <w:rPr>
          <w:sz w:val="24"/>
          <w:szCs w:val="24"/>
          <w:lang w:val="el-GR" w:eastAsia="es-ES"/>
        </w:rPr>
        <w:t>υ</w:t>
      </w:r>
      <w:r w:rsidRPr="00234EC5">
        <w:rPr>
          <w:sz w:val="24"/>
          <w:szCs w:val="24"/>
          <w:lang w:val="el-GR" w:eastAsia="es-ES"/>
        </w:rPr>
        <w:t xml:space="preserve"> Κ</w:t>
      </w:r>
      <w:r w:rsidR="00234EC5">
        <w:rPr>
          <w:sz w:val="24"/>
          <w:szCs w:val="24"/>
          <w:lang w:val="el-GR" w:eastAsia="es-ES"/>
        </w:rPr>
        <w:t>ρήτης από το 1997 μέχρι σήμερα, με κύρια απασχόληση την υποστήριξη νεανικής και ακαδημαϊκής επιχειρηματικότητας, τον επιχειρηματικό σχεδιασμό, την ανάπτυξη νέων επιχειρήσεων, την αξιολόγηση και εμπορική αξιοποίηση της διανοητικής ιδιοκτησίας και τη δικτύωση.</w:t>
      </w:r>
      <w:r w:rsidR="00FA4867">
        <w:rPr>
          <w:sz w:val="24"/>
          <w:szCs w:val="24"/>
          <w:lang w:val="el-GR" w:eastAsia="es-ES"/>
        </w:rPr>
        <w:t xml:space="preserve"> Εξωτερικός σύμβουλος για τη δημιουργία Τεχνολογικών Πάρκων στην Ελλάδα, Εσθονία, Ουγγαρία και Κύπρο και πρώην Πρόεδρος της Ένωσης Ελληνικών Επιστημονικών Τεχνολογικών Πάρκων.</w:t>
      </w:r>
    </w:p>
    <w:p w:rsidR="009D764E" w:rsidRDefault="009D764E" w:rsidP="0018538A">
      <w:pPr>
        <w:rPr>
          <w:sz w:val="24"/>
          <w:szCs w:val="24"/>
          <w:lang w:val="el-GR" w:eastAsia="es-ES"/>
        </w:rPr>
      </w:pPr>
      <w:r w:rsidRPr="00234EC5">
        <w:rPr>
          <w:sz w:val="24"/>
          <w:szCs w:val="24"/>
          <w:lang w:val="el-GR" w:eastAsia="es-ES"/>
        </w:rPr>
        <w:t xml:space="preserve">Σύμβουλος σε έργα περιφερειακής καινοτομίας στην Ελλάδα και σε διάφορες χώρες της Ευρώπης. Έχει διατελέσει μέλος του δικτύου </w:t>
      </w:r>
      <w:r w:rsidRPr="00234EC5">
        <w:rPr>
          <w:sz w:val="24"/>
          <w:szCs w:val="24"/>
          <w:lang w:eastAsia="es-ES"/>
        </w:rPr>
        <w:t>Innovating</w:t>
      </w:r>
      <w:r w:rsidRPr="00234EC5">
        <w:rPr>
          <w:sz w:val="24"/>
          <w:szCs w:val="24"/>
          <w:lang w:val="el-GR" w:eastAsia="es-ES"/>
        </w:rPr>
        <w:t xml:space="preserve"> </w:t>
      </w:r>
      <w:r w:rsidRPr="00234EC5">
        <w:rPr>
          <w:sz w:val="24"/>
          <w:szCs w:val="24"/>
          <w:lang w:eastAsia="es-ES"/>
        </w:rPr>
        <w:t>Regions</w:t>
      </w:r>
      <w:r w:rsidRPr="00234EC5">
        <w:rPr>
          <w:sz w:val="24"/>
          <w:szCs w:val="24"/>
          <w:lang w:val="el-GR" w:eastAsia="es-ES"/>
        </w:rPr>
        <w:t xml:space="preserve"> </w:t>
      </w:r>
      <w:r w:rsidRPr="00234EC5">
        <w:rPr>
          <w:sz w:val="24"/>
          <w:szCs w:val="24"/>
          <w:lang w:eastAsia="es-ES"/>
        </w:rPr>
        <w:t>of</w:t>
      </w:r>
      <w:r w:rsidRPr="00234EC5">
        <w:rPr>
          <w:sz w:val="24"/>
          <w:szCs w:val="24"/>
          <w:lang w:val="el-GR" w:eastAsia="es-ES"/>
        </w:rPr>
        <w:t xml:space="preserve"> </w:t>
      </w:r>
      <w:r w:rsidRPr="00234EC5">
        <w:rPr>
          <w:sz w:val="24"/>
          <w:szCs w:val="24"/>
          <w:lang w:eastAsia="es-ES"/>
        </w:rPr>
        <w:t>Europe</w:t>
      </w:r>
      <w:r w:rsidR="00234EC5" w:rsidRPr="00234EC5">
        <w:rPr>
          <w:sz w:val="24"/>
          <w:szCs w:val="24"/>
          <w:lang w:val="el-GR" w:eastAsia="es-ES"/>
        </w:rPr>
        <w:t xml:space="preserve">, </w:t>
      </w:r>
      <w:r w:rsidRPr="00234EC5">
        <w:rPr>
          <w:sz w:val="24"/>
          <w:szCs w:val="24"/>
          <w:lang w:val="el-GR" w:eastAsia="es-ES"/>
        </w:rPr>
        <w:t>Ομάδων Εργασίας της ΕΕ σχετικά με την Καινοτομία και τις Σχέσεις Βιομηχανίας - Έρευνας καθώς και της Ομάδας Εργασίας του ΟΗΕ "</w:t>
      </w:r>
      <w:r w:rsidRPr="00234EC5">
        <w:rPr>
          <w:sz w:val="24"/>
          <w:szCs w:val="24"/>
          <w:lang w:val="en-GB" w:eastAsia="es-ES"/>
        </w:rPr>
        <w:t>Working</w:t>
      </w:r>
      <w:r w:rsidRPr="00234EC5">
        <w:rPr>
          <w:sz w:val="24"/>
          <w:szCs w:val="24"/>
          <w:lang w:val="el-GR" w:eastAsia="es-ES"/>
        </w:rPr>
        <w:t xml:space="preserve"> </w:t>
      </w:r>
      <w:r w:rsidRPr="00234EC5">
        <w:rPr>
          <w:sz w:val="24"/>
          <w:szCs w:val="24"/>
          <w:lang w:val="en-GB" w:eastAsia="es-ES"/>
        </w:rPr>
        <w:t>Party</w:t>
      </w:r>
      <w:r w:rsidRPr="00234EC5">
        <w:rPr>
          <w:sz w:val="24"/>
          <w:szCs w:val="24"/>
          <w:lang w:val="el-GR" w:eastAsia="es-ES"/>
        </w:rPr>
        <w:t xml:space="preserve"> </w:t>
      </w:r>
      <w:r w:rsidRPr="00234EC5">
        <w:rPr>
          <w:sz w:val="24"/>
          <w:szCs w:val="24"/>
          <w:lang w:val="en-GB" w:eastAsia="es-ES"/>
        </w:rPr>
        <w:t>on</w:t>
      </w:r>
      <w:r w:rsidRPr="00234EC5">
        <w:rPr>
          <w:sz w:val="24"/>
          <w:szCs w:val="24"/>
          <w:lang w:val="el-GR" w:eastAsia="es-ES"/>
        </w:rPr>
        <w:t xml:space="preserve"> </w:t>
      </w:r>
      <w:r w:rsidRPr="00234EC5">
        <w:rPr>
          <w:sz w:val="24"/>
          <w:szCs w:val="24"/>
          <w:lang w:val="en-GB" w:eastAsia="es-ES"/>
        </w:rPr>
        <w:t>Industry</w:t>
      </w:r>
      <w:r w:rsidRPr="00234EC5">
        <w:rPr>
          <w:sz w:val="24"/>
          <w:szCs w:val="24"/>
          <w:lang w:val="el-GR" w:eastAsia="es-ES"/>
        </w:rPr>
        <w:t xml:space="preserve"> </w:t>
      </w:r>
      <w:r w:rsidRPr="00234EC5">
        <w:rPr>
          <w:sz w:val="24"/>
          <w:szCs w:val="24"/>
          <w:lang w:val="en-GB" w:eastAsia="es-ES"/>
        </w:rPr>
        <w:t>and</w:t>
      </w:r>
      <w:r w:rsidRPr="00234EC5">
        <w:rPr>
          <w:sz w:val="24"/>
          <w:szCs w:val="24"/>
          <w:lang w:val="el-GR" w:eastAsia="es-ES"/>
        </w:rPr>
        <w:t xml:space="preserve"> </w:t>
      </w:r>
      <w:r w:rsidRPr="00234EC5">
        <w:rPr>
          <w:sz w:val="24"/>
          <w:szCs w:val="24"/>
          <w:lang w:val="en-GB" w:eastAsia="es-ES"/>
        </w:rPr>
        <w:t>Enterprise</w:t>
      </w:r>
      <w:r w:rsidRPr="00234EC5">
        <w:rPr>
          <w:sz w:val="24"/>
          <w:szCs w:val="24"/>
          <w:lang w:val="el-GR" w:eastAsia="es-ES"/>
        </w:rPr>
        <w:t xml:space="preserve"> </w:t>
      </w:r>
      <w:r w:rsidRPr="00234EC5">
        <w:rPr>
          <w:sz w:val="24"/>
          <w:szCs w:val="24"/>
          <w:lang w:val="en-GB" w:eastAsia="es-ES"/>
        </w:rPr>
        <w:t>Development</w:t>
      </w:r>
      <w:r w:rsidRPr="00234EC5">
        <w:rPr>
          <w:sz w:val="24"/>
          <w:szCs w:val="24"/>
          <w:lang w:val="el-GR" w:eastAsia="es-ES"/>
        </w:rPr>
        <w:t xml:space="preserve">". Μέλος του Παγκόσμιου δικτύου </w:t>
      </w:r>
      <w:r w:rsidRPr="00234EC5">
        <w:rPr>
          <w:sz w:val="24"/>
          <w:szCs w:val="24"/>
          <w:lang w:val="en-GB" w:eastAsia="es-ES"/>
        </w:rPr>
        <w:t>EURAXESS</w:t>
      </w:r>
      <w:r w:rsidRPr="00234EC5">
        <w:rPr>
          <w:sz w:val="24"/>
          <w:szCs w:val="24"/>
          <w:lang w:val="el-GR" w:eastAsia="es-ES"/>
        </w:rPr>
        <w:t xml:space="preserve"> </w:t>
      </w:r>
      <w:r w:rsidRPr="00234EC5">
        <w:rPr>
          <w:sz w:val="24"/>
          <w:szCs w:val="24"/>
          <w:lang w:val="en-GB" w:eastAsia="es-ES"/>
        </w:rPr>
        <w:t>Network</w:t>
      </w:r>
      <w:r w:rsidRPr="00234EC5">
        <w:rPr>
          <w:sz w:val="24"/>
          <w:szCs w:val="24"/>
          <w:lang w:val="el-GR" w:eastAsia="es-ES"/>
        </w:rPr>
        <w:t xml:space="preserve"> για την κινητικότητα των ερευνητών. Σύμβουλος του </w:t>
      </w:r>
      <w:r w:rsidRPr="00234EC5">
        <w:rPr>
          <w:sz w:val="24"/>
          <w:szCs w:val="24"/>
          <w:lang w:eastAsia="es-ES"/>
        </w:rPr>
        <w:t>TAIEX</w:t>
      </w:r>
      <w:r w:rsidRPr="00234EC5">
        <w:rPr>
          <w:sz w:val="24"/>
          <w:szCs w:val="24"/>
          <w:lang w:val="el-GR" w:eastAsia="es-ES"/>
        </w:rPr>
        <w:t xml:space="preserve"> της ΓΔ Διεύρυνσης της Ευρωπαϊκής Ένωσης για την παροχή τεχνογνωσίας σε χώρες υποψήφιες για ένταξη στην ΕΕ (Σερβία, Τουρκία, Μολδαβία) σε θέματα Μεταφοράς Τεχνολογίας, Αξιοποίησης Έρευνας και Διαχείρισης Διανοητικής Ιδιοκτησίας.  </w:t>
      </w:r>
    </w:p>
    <w:p w:rsidR="009D764E" w:rsidRPr="00234EC5" w:rsidRDefault="009D764E" w:rsidP="0018538A">
      <w:pPr>
        <w:rPr>
          <w:sz w:val="24"/>
          <w:szCs w:val="24"/>
          <w:lang w:val="el-GR" w:eastAsia="es-ES"/>
        </w:rPr>
      </w:pPr>
      <w:r w:rsidRPr="00234EC5">
        <w:rPr>
          <w:sz w:val="24"/>
          <w:szCs w:val="24"/>
          <w:lang w:val="el-GR" w:eastAsia="es-ES"/>
        </w:rPr>
        <w:t xml:space="preserve">Τα τελευταία 25 χρόνια έχει συμμετάσχει σε ένα μεγάλο αριθμό Ευρωπαϊκών έργων σχετικά με την Καινοτομία, την Ακαδημαϊκή Επιχειρηματικότητα, τη δημιουργία επιχειρήσεων </w:t>
      </w:r>
      <w:r w:rsidRPr="00234EC5">
        <w:rPr>
          <w:sz w:val="24"/>
          <w:szCs w:val="24"/>
          <w:lang w:eastAsia="es-ES"/>
        </w:rPr>
        <w:t>spin</w:t>
      </w:r>
      <w:r w:rsidRPr="00234EC5">
        <w:rPr>
          <w:sz w:val="24"/>
          <w:szCs w:val="24"/>
          <w:lang w:val="el-GR" w:eastAsia="es-ES"/>
        </w:rPr>
        <w:t>-</w:t>
      </w:r>
      <w:r w:rsidRPr="00234EC5">
        <w:rPr>
          <w:sz w:val="24"/>
          <w:szCs w:val="24"/>
          <w:lang w:eastAsia="es-ES"/>
        </w:rPr>
        <w:t>off</w:t>
      </w:r>
      <w:r w:rsidRPr="00234EC5">
        <w:rPr>
          <w:sz w:val="24"/>
          <w:szCs w:val="24"/>
          <w:lang w:val="el-GR" w:eastAsia="es-ES"/>
        </w:rPr>
        <w:t>, τη Διαχείριση Διανοητικής Ιδιοκτησίας, την Επιχειρηματική Ανάπτυξη, τη Διαχείριση Ποιότητας, την Περιφερειακή Ανάπτυξη και τη Στρατηγική Έξυπνης Εξειδίκευσης</w:t>
      </w:r>
      <w:r w:rsidR="004A5217">
        <w:rPr>
          <w:sz w:val="24"/>
          <w:szCs w:val="24"/>
          <w:lang w:val="el-GR" w:eastAsia="es-ES"/>
        </w:rPr>
        <w:t xml:space="preserve"> και έχει συμμετάσχει σα</w:t>
      </w:r>
      <w:r w:rsidR="0035113E">
        <w:rPr>
          <w:sz w:val="24"/>
          <w:szCs w:val="24"/>
          <w:lang w:val="el-GR" w:eastAsia="es-ES"/>
        </w:rPr>
        <w:t>ν</w:t>
      </w:r>
      <w:r w:rsidR="004A5217">
        <w:rPr>
          <w:sz w:val="24"/>
          <w:szCs w:val="24"/>
          <w:lang w:val="el-GR" w:eastAsia="es-ES"/>
        </w:rPr>
        <w:t xml:space="preserve"> ομιλητής σε περισσότερα από 100 συνέδρια στην Ελλάδα και τον κόσμο</w:t>
      </w:r>
      <w:r w:rsidRPr="00234EC5">
        <w:rPr>
          <w:sz w:val="24"/>
          <w:szCs w:val="24"/>
          <w:lang w:val="el-GR" w:eastAsia="es-ES"/>
        </w:rPr>
        <w:t xml:space="preserve">. </w:t>
      </w:r>
    </w:p>
    <w:p w:rsidR="0018538A" w:rsidRDefault="0018538A">
      <w:pPr>
        <w:rPr>
          <w:rFonts w:cstheme="minorHAnsi"/>
          <w:sz w:val="24"/>
          <w:szCs w:val="24"/>
          <w:lang w:val="el-GR"/>
        </w:rPr>
      </w:pPr>
    </w:p>
    <w:p w:rsidR="00FA4867" w:rsidRDefault="00FA4867">
      <w:pPr>
        <w:rPr>
          <w:rFonts w:cstheme="minorHAnsi"/>
          <w:lang w:val="el-GR"/>
        </w:rPr>
      </w:pPr>
    </w:p>
    <w:p w:rsidR="00FA4867" w:rsidRDefault="00FA4867">
      <w:pPr>
        <w:rPr>
          <w:rFonts w:cstheme="minorHAnsi"/>
          <w:lang w:val="el-GR"/>
        </w:rPr>
      </w:pPr>
    </w:p>
    <w:p w:rsidR="009D764E" w:rsidRPr="00182B8A" w:rsidRDefault="009D764E">
      <w:pPr>
        <w:rPr>
          <w:rFonts w:cstheme="minorHAnsi"/>
          <w:b/>
          <w:i/>
          <w:sz w:val="24"/>
          <w:szCs w:val="24"/>
          <w:lang w:val="el-GR"/>
        </w:rPr>
      </w:pPr>
      <w:r w:rsidRPr="00182B8A">
        <w:rPr>
          <w:rFonts w:cstheme="minorHAnsi"/>
          <w:b/>
          <w:i/>
          <w:sz w:val="24"/>
          <w:szCs w:val="24"/>
          <w:lang w:val="el-GR"/>
        </w:rPr>
        <w:t>ΓΙΩΡΓΟΣ ΠΑΠΑΜΙΧΑΗΛ</w:t>
      </w:r>
    </w:p>
    <w:p w:rsidR="00182B8A" w:rsidRPr="00182B8A" w:rsidRDefault="00182B8A" w:rsidP="00182B8A">
      <w:pPr>
        <w:rPr>
          <w:rFonts w:cstheme="minorHAnsi"/>
          <w:b/>
          <w:i/>
          <w:sz w:val="24"/>
          <w:szCs w:val="24"/>
          <w:lang w:val="el-GR"/>
        </w:rPr>
      </w:pPr>
      <w:r>
        <w:rPr>
          <w:rFonts w:cstheme="minorHAnsi"/>
          <w:b/>
          <w:i/>
          <w:sz w:val="24"/>
          <w:szCs w:val="24"/>
          <w:lang w:val="el-GR"/>
        </w:rPr>
        <w:t>Σύμβουλος Μεταφοράς Τεχνολογίας,</w:t>
      </w:r>
      <w:r w:rsidRPr="00182B8A">
        <w:rPr>
          <w:rFonts w:cstheme="minorHAnsi"/>
          <w:b/>
          <w:i/>
          <w:sz w:val="24"/>
          <w:szCs w:val="24"/>
          <w:lang w:val="el-GR"/>
        </w:rPr>
        <w:t xml:space="preserve"> Επιστημονικ</w:t>
      </w:r>
      <w:r>
        <w:rPr>
          <w:rFonts w:cstheme="minorHAnsi"/>
          <w:b/>
          <w:i/>
          <w:sz w:val="24"/>
          <w:szCs w:val="24"/>
          <w:lang w:val="el-GR"/>
        </w:rPr>
        <w:t>ό</w:t>
      </w:r>
      <w:r w:rsidRPr="00182B8A">
        <w:rPr>
          <w:rFonts w:cstheme="minorHAnsi"/>
          <w:b/>
          <w:i/>
          <w:sz w:val="24"/>
          <w:szCs w:val="24"/>
          <w:lang w:val="el-GR"/>
        </w:rPr>
        <w:t xml:space="preserve"> Τεχνολογικ</w:t>
      </w:r>
      <w:r>
        <w:rPr>
          <w:rFonts w:cstheme="minorHAnsi"/>
          <w:b/>
          <w:i/>
          <w:sz w:val="24"/>
          <w:szCs w:val="24"/>
          <w:lang w:val="el-GR"/>
        </w:rPr>
        <w:t>ό</w:t>
      </w:r>
      <w:r w:rsidRPr="00182B8A">
        <w:rPr>
          <w:rFonts w:cstheme="minorHAnsi"/>
          <w:b/>
          <w:i/>
          <w:sz w:val="24"/>
          <w:szCs w:val="24"/>
          <w:lang w:val="el-GR"/>
        </w:rPr>
        <w:t xml:space="preserve"> Πάρκο Κρήτης, Ίδρυμα Τεχνολογίας Έρευνας</w:t>
      </w:r>
    </w:p>
    <w:p w:rsidR="00182B8A" w:rsidRPr="009D764E" w:rsidRDefault="00182B8A">
      <w:pPr>
        <w:rPr>
          <w:rFonts w:cstheme="minorHAnsi"/>
          <w:b/>
          <w:i/>
          <w:lang w:val="el-GR"/>
        </w:rPr>
      </w:pPr>
    </w:p>
    <w:p w:rsidR="009D764E" w:rsidRPr="002C63E3" w:rsidRDefault="009D764E" w:rsidP="00234EC5">
      <w:pPr>
        <w:rPr>
          <w:sz w:val="24"/>
          <w:szCs w:val="24"/>
          <w:lang w:val="el-GR"/>
        </w:rPr>
      </w:pPr>
      <w:r w:rsidRPr="00234EC5">
        <w:rPr>
          <w:sz w:val="24"/>
          <w:szCs w:val="24"/>
          <w:lang w:val="el-GR"/>
        </w:rPr>
        <w:t xml:space="preserve">Ο Γιώργος Παπαμιχαήλ έχει κάνει σπουδές στην Διοίκηση Επιχειρήσεων και στην Διαχείριση Τεχνολογίας &amp; Καινοτομίας και κατέχει πτυχία από τα Πανεπιστήμια </w:t>
      </w:r>
      <w:r w:rsidRPr="00234EC5">
        <w:rPr>
          <w:sz w:val="24"/>
          <w:szCs w:val="24"/>
          <w:lang w:val="en-GB"/>
        </w:rPr>
        <w:t>Hertfordshire</w:t>
      </w:r>
      <w:r w:rsidRPr="00234EC5">
        <w:rPr>
          <w:sz w:val="24"/>
          <w:szCs w:val="24"/>
          <w:lang w:val="el-GR"/>
        </w:rPr>
        <w:t>, Γλασκόβης,</w:t>
      </w:r>
      <w:r w:rsidRPr="00234EC5">
        <w:rPr>
          <w:sz w:val="24"/>
          <w:szCs w:val="24"/>
        </w:rPr>
        <w:t> </w:t>
      </w:r>
      <w:r w:rsidRPr="00234EC5">
        <w:rPr>
          <w:sz w:val="24"/>
          <w:szCs w:val="24"/>
          <w:lang w:val="el-GR"/>
        </w:rPr>
        <w:t xml:space="preserve"> </w:t>
      </w:r>
      <w:r w:rsidRPr="00234EC5">
        <w:rPr>
          <w:sz w:val="24"/>
          <w:szCs w:val="24"/>
          <w:lang w:val="en-GB"/>
        </w:rPr>
        <w:t>Sussex</w:t>
      </w:r>
      <w:r w:rsidRPr="00234EC5">
        <w:rPr>
          <w:sz w:val="24"/>
          <w:szCs w:val="24"/>
          <w:lang w:val="el-GR"/>
        </w:rPr>
        <w:t xml:space="preserve"> (</w:t>
      </w:r>
      <w:r w:rsidRPr="00234EC5">
        <w:rPr>
          <w:sz w:val="24"/>
          <w:szCs w:val="24"/>
          <w:lang w:val="en-GB"/>
        </w:rPr>
        <w:t>Science</w:t>
      </w:r>
      <w:r w:rsidRPr="00234EC5">
        <w:rPr>
          <w:sz w:val="24"/>
          <w:szCs w:val="24"/>
          <w:lang w:val="el-GR"/>
        </w:rPr>
        <w:t xml:space="preserve"> </w:t>
      </w:r>
      <w:r w:rsidRPr="00234EC5">
        <w:rPr>
          <w:sz w:val="24"/>
          <w:szCs w:val="24"/>
          <w:lang w:val="en-GB"/>
        </w:rPr>
        <w:t>Policy</w:t>
      </w:r>
      <w:r w:rsidRPr="00234EC5">
        <w:rPr>
          <w:sz w:val="24"/>
          <w:szCs w:val="24"/>
          <w:lang w:val="el-GR"/>
        </w:rPr>
        <w:t xml:space="preserve"> </w:t>
      </w:r>
      <w:r w:rsidRPr="00234EC5">
        <w:rPr>
          <w:sz w:val="24"/>
          <w:szCs w:val="24"/>
          <w:lang w:val="en-GB"/>
        </w:rPr>
        <w:t>Research</w:t>
      </w:r>
      <w:r w:rsidRPr="00234EC5">
        <w:rPr>
          <w:sz w:val="24"/>
          <w:szCs w:val="24"/>
          <w:lang w:val="el-GR"/>
        </w:rPr>
        <w:t xml:space="preserve"> </w:t>
      </w:r>
      <w:r w:rsidRPr="00234EC5">
        <w:rPr>
          <w:sz w:val="24"/>
          <w:szCs w:val="24"/>
          <w:lang w:val="en-GB"/>
        </w:rPr>
        <w:t>Unit</w:t>
      </w:r>
      <w:r w:rsidRPr="00234EC5">
        <w:rPr>
          <w:sz w:val="24"/>
          <w:szCs w:val="24"/>
          <w:lang w:val="el-GR"/>
        </w:rPr>
        <w:t xml:space="preserve"> - </w:t>
      </w:r>
      <w:r w:rsidRPr="00234EC5">
        <w:rPr>
          <w:sz w:val="24"/>
          <w:szCs w:val="24"/>
          <w:lang w:val="en-GB"/>
        </w:rPr>
        <w:t>SPRU</w:t>
      </w:r>
      <w:r w:rsidRPr="00234EC5">
        <w:rPr>
          <w:sz w:val="24"/>
          <w:szCs w:val="24"/>
          <w:lang w:val="el-GR"/>
        </w:rPr>
        <w:t>) και Εδιμβούργου. Είναι</w:t>
      </w:r>
      <w:r w:rsidRPr="002C63E3">
        <w:rPr>
          <w:sz w:val="24"/>
          <w:szCs w:val="24"/>
          <w:lang w:val="el-GR"/>
        </w:rPr>
        <w:t xml:space="preserve"> </w:t>
      </w:r>
      <w:r w:rsidRPr="00234EC5">
        <w:rPr>
          <w:sz w:val="24"/>
          <w:szCs w:val="24"/>
          <w:lang w:val="el-GR"/>
        </w:rPr>
        <w:t>υπότροφος</w:t>
      </w:r>
      <w:r w:rsidRPr="002C63E3">
        <w:rPr>
          <w:sz w:val="24"/>
          <w:szCs w:val="24"/>
          <w:lang w:val="el-GR"/>
        </w:rPr>
        <w:t xml:space="preserve"> </w:t>
      </w:r>
      <w:r w:rsidRPr="00234EC5">
        <w:rPr>
          <w:sz w:val="24"/>
          <w:szCs w:val="24"/>
          <w:lang w:val="el-GR"/>
        </w:rPr>
        <w:t>του</w:t>
      </w:r>
      <w:r w:rsidRPr="002C63E3">
        <w:rPr>
          <w:sz w:val="24"/>
          <w:szCs w:val="24"/>
          <w:lang w:val="el-GR"/>
        </w:rPr>
        <w:t xml:space="preserve"> </w:t>
      </w:r>
      <w:r w:rsidRPr="00234EC5">
        <w:rPr>
          <w:sz w:val="24"/>
          <w:szCs w:val="24"/>
          <w:lang w:val="en-GB"/>
        </w:rPr>
        <w:t>Economic</w:t>
      </w:r>
      <w:r w:rsidRPr="002C63E3">
        <w:rPr>
          <w:sz w:val="24"/>
          <w:szCs w:val="24"/>
          <w:lang w:val="el-GR"/>
        </w:rPr>
        <w:t xml:space="preserve"> </w:t>
      </w:r>
      <w:r w:rsidRPr="00234EC5">
        <w:rPr>
          <w:sz w:val="24"/>
          <w:szCs w:val="24"/>
          <w:lang w:val="en-GB"/>
        </w:rPr>
        <w:t>and</w:t>
      </w:r>
      <w:r w:rsidRPr="002C63E3">
        <w:rPr>
          <w:sz w:val="24"/>
          <w:szCs w:val="24"/>
          <w:lang w:val="el-GR"/>
        </w:rPr>
        <w:t xml:space="preserve"> </w:t>
      </w:r>
      <w:r w:rsidRPr="00234EC5">
        <w:rPr>
          <w:sz w:val="24"/>
          <w:szCs w:val="24"/>
          <w:lang w:val="en-GB"/>
        </w:rPr>
        <w:t>Social</w:t>
      </w:r>
      <w:r w:rsidRPr="002C63E3">
        <w:rPr>
          <w:sz w:val="24"/>
          <w:szCs w:val="24"/>
          <w:lang w:val="el-GR"/>
        </w:rPr>
        <w:t xml:space="preserve"> </w:t>
      </w:r>
      <w:r w:rsidRPr="00234EC5">
        <w:rPr>
          <w:sz w:val="24"/>
          <w:szCs w:val="24"/>
          <w:lang w:val="en-GB"/>
        </w:rPr>
        <w:t>Research</w:t>
      </w:r>
      <w:r w:rsidRPr="002C63E3">
        <w:rPr>
          <w:sz w:val="24"/>
          <w:szCs w:val="24"/>
          <w:lang w:val="el-GR"/>
        </w:rPr>
        <w:t xml:space="preserve"> </w:t>
      </w:r>
      <w:r w:rsidRPr="00234EC5">
        <w:rPr>
          <w:sz w:val="24"/>
          <w:szCs w:val="24"/>
          <w:lang w:val="en-GB"/>
        </w:rPr>
        <w:t>Council</w:t>
      </w:r>
      <w:r w:rsidRPr="002C63E3">
        <w:rPr>
          <w:sz w:val="24"/>
          <w:szCs w:val="24"/>
          <w:lang w:val="el-GR"/>
        </w:rPr>
        <w:t xml:space="preserve"> (</w:t>
      </w:r>
      <w:r w:rsidRPr="00234EC5">
        <w:rPr>
          <w:sz w:val="24"/>
          <w:szCs w:val="24"/>
          <w:lang w:val="en-GB"/>
        </w:rPr>
        <w:t>ESRC</w:t>
      </w:r>
      <w:r w:rsidRPr="002C63E3">
        <w:rPr>
          <w:sz w:val="24"/>
          <w:szCs w:val="24"/>
          <w:lang w:val="el-GR"/>
        </w:rPr>
        <w:t xml:space="preserve">), </w:t>
      </w:r>
      <w:r w:rsidRPr="00234EC5">
        <w:rPr>
          <w:sz w:val="24"/>
          <w:szCs w:val="24"/>
          <w:lang w:val="el-GR"/>
        </w:rPr>
        <w:t>μέλος</w:t>
      </w:r>
      <w:r w:rsidRPr="002C63E3">
        <w:rPr>
          <w:sz w:val="24"/>
          <w:szCs w:val="24"/>
          <w:lang w:val="el-GR"/>
        </w:rPr>
        <w:t xml:space="preserve"> </w:t>
      </w:r>
      <w:r w:rsidRPr="00234EC5">
        <w:rPr>
          <w:sz w:val="24"/>
          <w:szCs w:val="24"/>
          <w:lang w:val="el-GR"/>
        </w:rPr>
        <w:t>του</w:t>
      </w:r>
      <w:r w:rsidRPr="002C63E3">
        <w:rPr>
          <w:sz w:val="24"/>
          <w:szCs w:val="24"/>
          <w:lang w:val="el-GR"/>
        </w:rPr>
        <w:t xml:space="preserve"> </w:t>
      </w:r>
      <w:r w:rsidRPr="00234EC5">
        <w:rPr>
          <w:sz w:val="24"/>
          <w:szCs w:val="24"/>
          <w:lang w:val="en-GB"/>
        </w:rPr>
        <w:t>INNOGEN</w:t>
      </w:r>
      <w:r w:rsidRPr="002C63E3">
        <w:rPr>
          <w:sz w:val="24"/>
          <w:szCs w:val="24"/>
          <w:lang w:val="el-GR"/>
        </w:rPr>
        <w:t xml:space="preserve"> - </w:t>
      </w:r>
      <w:r w:rsidRPr="00234EC5">
        <w:rPr>
          <w:sz w:val="24"/>
          <w:szCs w:val="24"/>
          <w:lang w:val="en-GB"/>
        </w:rPr>
        <w:t>ESRC</w:t>
      </w:r>
      <w:r w:rsidRPr="002C63E3">
        <w:rPr>
          <w:sz w:val="24"/>
          <w:szCs w:val="24"/>
          <w:lang w:val="el-GR"/>
        </w:rPr>
        <w:t xml:space="preserve"> </w:t>
      </w:r>
      <w:r w:rsidRPr="00234EC5">
        <w:rPr>
          <w:sz w:val="24"/>
          <w:szCs w:val="24"/>
          <w:lang w:val="en-GB"/>
        </w:rPr>
        <w:t>Centre</w:t>
      </w:r>
      <w:r w:rsidRPr="002C63E3">
        <w:rPr>
          <w:sz w:val="24"/>
          <w:szCs w:val="24"/>
          <w:lang w:val="el-GR"/>
        </w:rPr>
        <w:t xml:space="preserve"> </w:t>
      </w:r>
      <w:r w:rsidRPr="00234EC5">
        <w:rPr>
          <w:sz w:val="24"/>
          <w:szCs w:val="24"/>
          <w:lang w:val="en-GB"/>
        </w:rPr>
        <w:t>for</w:t>
      </w:r>
      <w:r w:rsidRPr="002C63E3">
        <w:rPr>
          <w:sz w:val="24"/>
          <w:szCs w:val="24"/>
          <w:lang w:val="el-GR"/>
        </w:rPr>
        <w:t xml:space="preserve"> </w:t>
      </w:r>
      <w:r w:rsidRPr="00234EC5">
        <w:rPr>
          <w:sz w:val="24"/>
          <w:szCs w:val="24"/>
          <w:lang w:val="en-GB"/>
        </w:rPr>
        <w:t>Social</w:t>
      </w:r>
      <w:r w:rsidRPr="002C63E3">
        <w:rPr>
          <w:sz w:val="24"/>
          <w:szCs w:val="24"/>
          <w:lang w:val="el-GR"/>
        </w:rPr>
        <w:t xml:space="preserve"> </w:t>
      </w:r>
      <w:r w:rsidRPr="00234EC5">
        <w:rPr>
          <w:sz w:val="24"/>
          <w:szCs w:val="24"/>
          <w:lang w:val="en-GB"/>
        </w:rPr>
        <w:t>and</w:t>
      </w:r>
      <w:r w:rsidRPr="002C63E3">
        <w:rPr>
          <w:sz w:val="24"/>
          <w:szCs w:val="24"/>
          <w:lang w:val="el-GR"/>
        </w:rPr>
        <w:t xml:space="preserve"> </w:t>
      </w:r>
      <w:r w:rsidRPr="00234EC5">
        <w:rPr>
          <w:sz w:val="24"/>
          <w:szCs w:val="24"/>
          <w:lang w:val="en-GB"/>
        </w:rPr>
        <w:t>Economic</w:t>
      </w:r>
      <w:r w:rsidRPr="002C63E3">
        <w:rPr>
          <w:sz w:val="24"/>
          <w:szCs w:val="24"/>
          <w:lang w:val="el-GR"/>
        </w:rPr>
        <w:t xml:space="preserve"> </w:t>
      </w:r>
      <w:r w:rsidRPr="00234EC5">
        <w:rPr>
          <w:sz w:val="24"/>
          <w:szCs w:val="24"/>
          <w:lang w:val="en-GB"/>
        </w:rPr>
        <w:t>Research</w:t>
      </w:r>
      <w:r w:rsidRPr="002C63E3">
        <w:rPr>
          <w:sz w:val="24"/>
          <w:szCs w:val="24"/>
          <w:lang w:val="el-GR"/>
        </w:rPr>
        <w:t xml:space="preserve"> </w:t>
      </w:r>
      <w:r w:rsidRPr="00234EC5">
        <w:rPr>
          <w:sz w:val="24"/>
          <w:szCs w:val="24"/>
          <w:lang w:val="en-GB"/>
        </w:rPr>
        <w:t>on</w:t>
      </w:r>
      <w:r w:rsidRPr="002C63E3">
        <w:rPr>
          <w:sz w:val="24"/>
          <w:szCs w:val="24"/>
          <w:lang w:val="el-GR"/>
        </w:rPr>
        <w:t xml:space="preserve"> </w:t>
      </w:r>
      <w:r w:rsidRPr="00234EC5">
        <w:rPr>
          <w:sz w:val="24"/>
          <w:szCs w:val="24"/>
          <w:lang w:val="en-GB"/>
        </w:rPr>
        <w:t>Innovation</w:t>
      </w:r>
      <w:r w:rsidRPr="002C63E3">
        <w:rPr>
          <w:sz w:val="24"/>
          <w:szCs w:val="24"/>
          <w:lang w:val="el-GR"/>
        </w:rPr>
        <w:t xml:space="preserve"> </w:t>
      </w:r>
      <w:r w:rsidRPr="00234EC5">
        <w:rPr>
          <w:sz w:val="24"/>
          <w:szCs w:val="24"/>
          <w:lang w:val="en-GB"/>
        </w:rPr>
        <w:t>in</w:t>
      </w:r>
      <w:r w:rsidRPr="002C63E3">
        <w:rPr>
          <w:sz w:val="24"/>
          <w:szCs w:val="24"/>
          <w:lang w:val="el-GR"/>
        </w:rPr>
        <w:t xml:space="preserve"> </w:t>
      </w:r>
      <w:r w:rsidRPr="00234EC5">
        <w:rPr>
          <w:sz w:val="24"/>
          <w:szCs w:val="24"/>
          <w:lang w:val="en-GB"/>
        </w:rPr>
        <w:t>Genomics</w:t>
      </w:r>
      <w:r w:rsidRPr="002C63E3">
        <w:rPr>
          <w:sz w:val="24"/>
          <w:szCs w:val="24"/>
          <w:lang w:val="el-GR"/>
        </w:rPr>
        <w:t xml:space="preserve"> </w:t>
      </w:r>
      <w:r w:rsidRPr="00234EC5">
        <w:rPr>
          <w:sz w:val="24"/>
          <w:szCs w:val="24"/>
          <w:lang w:val="el-GR"/>
        </w:rPr>
        <w:t>και</w:t>
      </w:r>
      <w:r w:rsidRPr="002C63E3">
        <w:rPr>
          <w:sz w:val="24"/>
          <w:szCs w:val="24"/>
          <w:lang w:val="el-GR"/>
        </w:rPr>
        <w:t xml:space="preserve"> </w:t>
      </w:r>
      <w:r w:rsidRPr="00234EC5">
        <w:rPr>
          <w:sz w:val="24"/>
          <w:szCs w:val="24"/>
          <w:lang w:val="el-GR"/>
        </w:rPr>
        <w:t>διδάκτωρ</w:t>
      </w:r>
      <w:r w:rsidRPr="002C63E3">
        <w:rPr>
          <w:sz w:val="24"/>
          <w:szCs w:val="24"/>
          <w:lang w:val="el-GR"/>
        </w:rPr>
        <w:t xml:space="preserve"> </w:t>
      </w:r>
      <w:r w:rsidRPr="00234EC5">
        <w:rPr>
          <w:sz w:val="24"/>
          <w:szCs w:val="24"/>
          <w:lang w:val="el-GR"/>
        </w:rPr>
        <w:t>του</w:t>
      </w:r>
      <w:r w:rsidRPr="002C63E3">
        <w:rPr>
          <w:sz w:val="24"/>
          <w:szCs w:val="24"/>
          <w:lang w:val="el-GR"/>
        </w:rPr>
        <w:t xml:space="preserve"> </w:t>
      </w:r>
      <w:r w:rsidRPr="00234EC5">
        <w:rPr>
          <w:sz w:val="24"/>
          <w:szCs w:val="24"/>
          <w:lang w:val="el-GR"/>
        </w:rPr>
        <w:t>Πανεπιστήμιου</w:t>
      </w:r>
      <w:r w:rsidRPr="002C63E3">
        <w:rPr>
          <w:sz w:val="24"/>
          <w:szCs w:val="24"/>
          <w:lang w:val="el-GR"/>
        </w:rPr>
        <w:t xml:space="preserve"> </w:t>
      </w:r>
      <w:r w:rsidRPr="00234EC5">
        <w:rPr>
          <w:sz w:val="24"/>
          <w:szCs w:val="24"/>
          <w:lang w:val="el-GR"/>
        </w:rPr>
        <w:t>του</w:t>
      </w:r>
      <w:r w:rsidRPr="002C63E3">
        <w:rPr>
          <w:sz w:val="24"/>
          <w:szCs w:val="24"/>
          <w:lang w:val="el-GR"/>
        </w:rPr>
        <w:t xml:space="preserve"> </w:t>
      </w:r>
      <w:r w:rsidRPr="00234EC5">
        <w:rPr>
          <w:sz w:val="24"/>
          <w:szCs w:val="24"/>
          <w:lang w:val="el-GR"/>
        </w:rPr>
        <w:t>Εδιμβούργου</w:t>
      </w:r>
      <w:r w:rsidRPr="002C63E3">
        <w:rPr>
          <w:sz w:val="24"/>
          <w:szCs w:val="24"/>
          <w:lang w:val="el-GR"/>
        </w:rPr>
        <w:t xml:space="preserve">. </w:t>
      </w:r>
    </w:p>
    <w:p w:rsidR="009D764E" w:rsidRPr="00234EC5" w:rsidRDefault="009D764E" w:rsidP="00234EC5">
      <w:pPr>
        <w:rPr>
          <w:sz w:val="24"/>
          <w:szCs w:val="24"/>
          <w:lang w:val="el-GR"/>
        </w:rPr>
      </w:pPr>
      <w:r w:rsidRPr="00234EC5">
        <w:rPr>
          <w:sz w:val="24"/>
          <w:szCs w:val="24"/>
          <w:lang w:val="el-GR"/>
        </w:rPr>
        <w:t>Είναι Σύμβουλος Καινοτομίας &amp; Επιχειρηματικότητας στο Ίδρυμα Τεχνολογία και Έρευνας (ΙΤΕ) / Επιστημονικό και Τεχνολογικό Πάρκο Κρήτης (ΕΤΕΠ-Κ) από το 2004. Κατά την διάρκεια αυτή έχει υλοποιήσει εθνικά και Ευρωπαϊκά έργα Ε&amp;ΤΑ που σχετίζονται με την υποστήριξη Ακαδημαϊκής Επιχειρηματικότητας, Περιφερειακή Ανάπτυξη, Αξιοποίηση Ερευνητικών Αποτελεσμάτων, Μεταφορά Τεχνολογίας / Προστασία - Διαχείριση Διανοητικής Ιδιοκτησίας, Διαχείριση Θερμοκοιτίδων Επιχειρήσεων κ.α.</w:t>
      </w:r>
    </w:p>
    <w:p w:rsidR="009D764E" w:rsidRPr="00234EC5" w:rsidRDefault="009D764E" w:rsidP="00234EC5">
      <w:pPr>
        <w:rPr>
          <w:sz w:val="24"/>
          <w:szCs w:val="24"/>
          <w:lang w:val="el-GR"/>
        </w:rPr>
      </w:pPr>
      <w:r w:rsidRPr="00234EC5">
        <w:rPr>
          <w:sz w:val="24"/>
          <w:szCs w:val="24"/>
          <w:lang w:val="el-GR"/>
        </w:rPr>
        <w:t xml:space="preserve">Υπήρξε μέλος της ομάδας των συμβούλων στο </w:t>
      </w:r>
      <w:r w:rsidRPr="00234EC5">
        <w:rPr>
          <w:sz w:val="24"/>
          <w:szCs w:val="24"/>
          <w:lang w:val="en-GB"/>
        </w:rPr>
        <w:t>EkinisiLAB</w:t>
      </w:r>
      <w:r w:rsidRPr="00234EC5">
        <w:rPr>
          <w:sz w:val="24"/>
          <w:szCs w:val="24"/>
          <w:lang w:val="el-GR"/>
        </w:rPr>
        <w:t xml:space="preserve"> της Στέγης της Ελληνικής Βιομηχανίας και διατέλεσε υπεύθυνος στην Δομή στήριξης του ΣΕΒ για την ακαδημαϊκή επιχειρηματικότητα στην Κρήτη.</w:t>
      </w:r>
    </w:p>
    <w:p w:rsidR="009D764E" w:rsidRPr="00234EC5" w:rsidRDefault="009D764E" w:rsidP="00234EC5">
      <w:pPr>
        <w:rPr>
          <w:sz w:val="24"/>
          <w:szCs w:val="24"/>
          <w:lang w:val="el-GR"/>
        </w:rPr>
      </w:pPr>
      <w:r w:rsidRPr="00234EC5">
        <w:rPr>
          <w:sz w:val="24"/>
          <w:szCs w:val="24"/>
          <w:lang w:val="el-GR"/>
        </w:rPr>
        <w:t>Τα ερευνητικά του ενδιαφέροντα εστιάζονται κυρίως στην ανάλυση πολιτικών καινοτομίας και περιφερειακής ανάπτυξης, με ιδιαίτερη έμφαση στις περιφερειακές στρατηγικές της Έξυπνης Εξειδίκευσης. Επίσης, μελετάει μοντέλα ανάπτυξης καινοτόμου επιχειρηματικότητας και έχει συγγράψει εγχειρίδια καλών πρακτικών προώθησης επιχειρηματικότητας και προστασίας &amp; διαχείρισης διανοητικής ιδιοκτησίας.</w:t>
      </w:r>
    </w:p>
    <w:p w:rsidR="009D764E" w:rsidRDefault="009D764E">
      <w:pPr>
        <w:rPr>
          <w:rFonts w:cstheme="minorHAnsi"/>
          <w:lang w:val="el-GR"/>
        </w:rPr>
      </w:pPr>
    </w:p>
    <w:p w:rsidR="009D764E" w:rsidRDefault="009D764E">
      <w:pPr>
        <w:rPr>
          <w:rFonts w:cstheme="minorHAnsi"/>
          <w:lang w:val="el-GR"/>
        </w:rPr>
      </w:pPr>
    </w:p>
    <w:p w:rsidR="009D764E" w:rsidRDefault="009D764E">
      <w:pPr>
        <w:rPr>
          <w:rFonts w:cstheme="minorHAnsi"/>
          <w:lang w:val="el-GR"/>
        </w:rPr>
      </w:pPr>
    </w:p>
    <w:p w:rsidR="009D764E" w:rsidRPr="00934F3C" w:rsidRDefault="009D764E">
      <w:pPr>
        <w:rPr>
          <w:rFonts w:cstheme="minorHAnsi"/>
          <w:lang w:val="el-GR"/>
        </w:rPr>
      </w:pPr>
    </w:p>
    <w:sectPr w:rsidR="009D764E" w:rsidRPr="00934F3C" w:rsidSect="00B441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A0F" w:rsidRDefault="005F2A0F" w:rsidP="002C63E3">
      <w:pPr>
        <w:spacing w:after="0" w:line="240" w:lineRule="auto"/>
      </w:pPr>
      <w:r>
        <w:separator/>
      </w:r>
    </w:p>
  </w:endnote>
  <w:endnote w:type="continuationSeparator" w:id="0">
    <w:p w:rsidR="005F2A0F" w:rsidRDefault="005F2A0F" w:rsidP="002C6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A0F" w:rsidRDefault="005F2A0F" w:rsidP="002C63E3">
      <w:pPr>
        <w:spacing w:after="0" w:line="240" w:lineRule="auto"/>
      </w:pPr>
      <w:r>
        <w:separator/>
      </w:r>
    </w:p>
  </w:footnote>
  <w:footnote w:type="continuationSeparator" w:id="0">
    <w:p w:rsidR="005F2A0F" w:rsidRDefault="005F2A0F" w:rsidP="002C63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581"/>
    <w:multiLevelType w:val="multilevel"/>
    <w:tmpl w:val="778E2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47CF6"/>
    <w:multiLevelType w:val="multilevel"/>
    <w:tmpl w:val="7144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73668B"/>
    <w:multiLevelType w:val="multilevel"/>
    <w:tmpl w:val="53B22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B1"/>
    <w:rsid w:val="0005274D"/>
    <w:rsid w:val="00083676"/>
    <w:rsid w:val="00182B8A"/>
    <w:rsid w:val="00183F28"/>
    <w:rsid w:val="0018538A"/>
    <w:rsid w:val="0019459D"/>
    <w:rsid w:val="001C1328"/>
    <w:rsid w:val="001C1A76"/>
    <w:rsid w:val="001F02DF"/>
    <w:rsid w:val="00234EC5"/>
    <w:rsid w:val="002C63E3"/>
    <w:rsid w:val="002D7A1F"/>
    <w:rsid w:val="002E10AF"/>
    <w:rsid w:val="002E2711"/>
    <w:rsid w:val="0035113E"/>
    <w:rsid w:val="0035127C"/>
    <w:rsid w:val="00363EC4"/>
    <w:rsid w:val="00366961"/>
    <w:rsid w:val="003818A7"/>
    <w:rsid w:val="00401306"/>
    <w:rsid w:val="00420F98"/>
    <w:rsid w:val="004817AC"/>
    <w:rsid w:val="004A27E6"/>
    <w:rsid w:val="004A5217"/>
    <w:rsid w:val="004E763E"/>
    <w:rsid w:val="005568B1"/>
    <w:rsid w:val="0058666E"/>
    <w:rsid w:val="005F2A0F"/>
    <w:rsid w:val="0060034D"/>
    <w:rsid w:val="0061209D"/>
    <w:rsid w:val="0061701C"/>
    <w:rsid w:val="0064531C"/>
    <w:rsid w:val="00683E9F"/>
    <w:rsid w:val="00686CEA"/>
    <w:rsid w:val="00733230"/>
    <w:rsid w:val="007B4D88"/>
    <w:rsid w:val="007D60A6"/>
    <w:rsid w:val="007E0066"/>
    <w:rsid w:val="007E6171"/>
    <w:rsid w:val="0080237F"/>
    <w:rsid w:val="008767F7"/>
    <w:rsid w:val="009173D3"/>
    <w:rsid w:val="00934F3C"/>
    <w:rsid w:val="00960C33"/>
    <w:rsid w:val="009843AC"/>
    <w:rsid w:val="00985BFF"/>
    <w:rsid w:val="009A41EC"/>
    <w:rsid w:val="009D764E"/>
    <w:rsid w:val="009E1BE1"/>
    <w:rsid w:val="00A14767"/>
    <w:rsid w:val="00A56B31"/>
    <w:rsid w:val="00AD0847"/>
    <w:rsid w:val="00AF3CF9"/>
    <w:rsid w:val="00B441D7"/>
    <w:rsid w:val="00C36B73"/>
    <w:rsid w:val="00D118E5"/>
    <w:rsid w:val="00D46C1A"/>
    <w:rsid w:val="00D56D66"/>
    <w:rsid w:val="00D65A6F"/>
    <w:rsid w:val="00E427B1"/>
    <w:rsid w:val="00E8169D"/>
    <w:rsid w:val="00EA70F1"/>
    <w:rsid w:val="00EC75F5"/>
    <w:rsid w:val="00F20377"/>
    <w:rsid w:val="00FA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1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B4D8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B4D88"/>
    <w:rPr>
      <w:b/>
      <w:bCs/>
    </w:rPr>
  </w:style>
  <w:style w:type="character" w:styleId="a4">
    <w:name w:val="Placeholder Text"/>
    <w:basedOn w:val="a0"/>
    <w:uiPriority w:val="99"/>
    <w:semiHidden/>
    <w:rsid w:val="00EA70F1"/>
    <w:rPr>
      <w:color w:val="808080"/>
    </w:rPr>
  </w:style>
  <w:style w:type="paragraph" w:styleId="a5">
    <w:name w:val="header"/>
    <w:basedOn w:val="a"/>
    <w:link w:val="Char"/>
    <w:uiPriority w:val="99"/>
    <w:unhideWhenUsed/>
    <w:rsid w:val="002C63E3"/>
    <w:pPr>
      <w:tabs>
        <w:tab w:val="center" w:pos="4153"/>
        <w:tab w:val="right" w:pos="8306"/>
      </w:tabs>
      <w:spacing w:after="0" w:line="240" w:lineRule="auto"/>
    </w:pPr>
  </w:style>
  <w:style w:type="character" w:customStyle="1" w:styleId="Char">
    <w:name w:val="Κεφαλίδα Char"/>
    <w:basedOn w:val="a0"/>
    <w:link w:val="a5"/>
    <w:uiPriority w:val="99"/>
    <w:rsid w:val="002C63E3"/>
  </w:style>
  <w:style w:type="paragraph" w:styleId="a6">
    <w:name w:val="footer"/>
    <w:basedOn w:val="a"/>
    <w:link w:val="Char0"/>
    <w:uiPriority w:val="99"/>
    <w:unhideWhenUsed/>
    <w:rsid w:val="002C63E3"/>
    <w:pPr>
      <w:tabs>
        <w:tab w:val="center" w:pos="4153"/>
        <w:tab w:val="right" w:pos="8306"/>
      </w:tabs>
      <w:spacing w:after="0" w:line="240" w:lineRule="auto"/>
    </w:pPr>
  </w:style>
  <w:style w:type="character" w:customStyle="1" w:styleId="Char0">
    <w:name w:val="Υποσέλιδο Char"/>
    <w:basedOn w:val="a0"/>
    <w:link w:val="a6"/>
    <w:uiPriority w:val="99"/>
    <w:rsid w:val="002C63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1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B4D8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B4D88"/>
    <w:rPr>
      <w:b/>
      <w:bCs/>
    </w:rPr>
  </w:style>
  <w:style w:type="character" w:styleId="a4">
    <w:name w:val="Placeholder Text"/>
    <w:basedOn w:val="a0"/>
    <w:uiPriority w:val="99"/>
    <w:semiHidden/>
    <w:rsid w:val="00EA70F1"/>
    <w:rPr>
      <w:color w:val="808080"/>
    </w:rPr>
  </w:style>
  <w:style w:type="paragraph" w:styleId="a5">
    <w:name w:val="header"/>
    <w:basedOn w:val="a"/>
    <w:link w:val="Char"/>
    <w:uiPriority w:val="99"/>
    <w:unhideWhenUsed/>
    <w:rsid w:val="002C63E3"/>
    <w:pPr>
      <w:tabs>
        <w:tab w:val="center" w:pos="4153"/>
        <w:tab w:val="right" w:pos="8306"/>
      </w:tabs>
      <w:spacing w:after="0" w:line="240" w:lineRule="auto"/>
    </w:pPr>
  </w:style>
  <w:style w:type="character" w:customStyle="1" w:styleId="Char">
    <w:name w:val="Κεφαλίδα Char"/>
    <w:basedOn w:val="a0"/>
    <w:link w:val="a5"/>
    <w:uiPriority w:val="99"/>
    <w:rsid w:val="002C63E3"/>
  </w:style>
  <w:style w:type="paragraph" w:styleId="a6">
    <w:name w:val="footer"/>
    <w:basedOn w:val="a"/>
    <w:link w:val="Char0"/>
    <w:uiPriority w:val="99"/>
    <w:unhideWhenUsed/>
    <w:rsid w:val="002C63E3"/>
    <w:pPr>
      <w:tabs>
        <w:tab w:val="center" w:pos="4153"/>
        <w:tab w:val="right" w:pos="8306"/>
      </w:tabs>
      <w:spacing w:after="0" w:line="240" w:lineRule="auto"/>
    </w:pPr>
  </w:style>
  <w:style w:type="character" w:customStyle="1" w:styleId="Char0">
    <w:name w:val="Υποσέλιδο Char"/>
    <w:basedOn w:val="a0"/>
    <w:link w:val="a6"/>
    <w:uiPriority w:val="99"/>
    <w:rsid w:val="002C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378">
      <w:bodyDiv w:val="1"/>
      <w:marLeft w:val="0"/>
      <w:marRight w:val="0"/>
      <w:marTop w:val="0"/>
      <w:marBottom w:val="0"/>
      <w:divBdr>
        <w:top w:val="none" w:sz="0" w:space="0" w:color="auto"/>
        <w:left w:val="none" w:sz="0" w:space="0" w:color="auto"/>
        <w:bottom w:val="none" w:sz="0" w:space="0" w:color="auto"/>
        <w:right w:val="none" w:sz="0" w:space="0" w:color="auto"/>
      </w:divBdr>
    </w:div>
    <w:div w:id="150803741">
      <w:bodyDiv w:val="1"/>
      <w:marLeft w:val="0"/>
      <w:marRight w:val="0"/>
      <w:marTop w:val="0"/>
      <w:marBottom w:val="0"/>
      <w:divBdr>
        <w:top w:val="none" w:sz="0" w:space="0" w:color="auto"/>
        <w:left w:val="none" w:sz="0" w:space="0" w:color="auto"/>
        <w:bottom w:val="none" w:sz="0" w:space="0" w:color="auto"/>
        <w:right w:val="none" w:sz="0" w:space="0" w:color="auto"/>
      </w:divBdr>
      <w:divsChild>
        <w:div w:id="451092462">
          <w:marLeft w:val="0"/>
          <w:marRight w:val="0"/>
          <w:marTop w:val="0"/>
          <w:marBottom w:val="0"/>
          <w:divBdr>
            <w:top w:val="none" w:sz="0" w:space="0" w:color="auto"/>
            <w:left w:val="none" w:sz="0" w:space="0" w:color="auto"/>
            <w:bottom w:val="none" w:sz="0" w:space="0" w:color="auto"/>
            <w:right w:val="none" w:sz="0" w:space="0" w:color="auto"/>
          </w:divBdr>
        </w:div>
      </w:divsChild>
    </w:div>
    <w:div w:id="888415289">
      <w:bodyDiv w:val="1"/>
      <w:marLeft w:val="0"/>
      <w:marRight w:val="0"/>
      <w:marTop w:val="0"/>
      <w:marBottom w:val="0"/>
      <w:divBdr>
        <w:top w:val="none" w:sz="0" w:space="0" w:color="auto"/>
        <w:left w:val="none" w:sz="0" w:space="0" w:color="auto"/>
        <w:bottom w:val="none" w:sz="0" w:space="0" w:color="auto"/>
        <w:right w:val="none" w:sz="0" w:space="0" w:color="auto"/>
      </w:divBdr>
      <w:divsChild>
        <w:div w:id="1081028834">
          <w:marLeft w:val="0"/>
          <w:marRight w:val="0"/>
          <w:marTop w:val="0"/>
          <w:marBottom w:val="0"/>
          <w:divBdr>
            <w:top w:val="none" w:sz="0" w:space="0" w:color="auto"/>
            <w:left w:val="none" w:sz="0" w:space="0" w:color="auto"/>
            <w:bottom w:val="none" w:sz="0" w:space="0" w:color="auto"/>
            <w:right w:val="none" w:sz="0" w:space="0" w:color="auto"/>
          </w:divBdr>
        </w:div>
        <w:div w:id="1401174389">
          <w:marLeft w:val="0"/>
          <w:marRight w:val="0"/>
          <w:marTop w:val="0"/>
          <w:marBottom w:val="0"/>
          <w:divBdr>
            <w:top w:val="none" w:sz="0" w:space="0" w:color="auto"/>
            <w:left w:val="none" w:sz="0" w:space="0" w:color="auto"/>
            <w:bottom w:val="none" w:sz="0" w:space="0" w:color="auto"/>
            <w:right w:val="none" w:sz="0" w:space="0" w:color="auto"/>
          </w:divBdr>
        </w:div>
        <w:div w:id="1174152841">
          <w:marLeft w:val="0"/>
          <w:marRight w:val="0"/>
          <w:marTop w:val="0"/>
          <w:marBottom w:val="0"/>
          <w:divBdr>
            <w:top w:val="none" w:sz="0" w:space="0" w:color="auto"/>
            <w:left w:val="none" w:sz="0" w:space="0" w:color="auto"/>
            <w:bottom w:val="none" w:sz="0" w:space="0" w:color="auto"/>
            <w:right w:val="none" w:sz="0" w:space="0" w:color="auto"/>
          </w:divBdr>
        </w:div>
        <w:div w:id="1907492504">
          <w:marLeft w:val="0"/>
          <w:marRight w:val="0"/>
          <w:marTop w:val="0"/>
          <w:marBottom w:val="0"/>
          <w:divBdr>
            <w:top w:val="none" w:sz="0" w:space="0" w:color="auto"/>
            <w:left w:val="none" w:sz="0" w:space="0" w:color="auto"/>
            <w:bottom w:val="none" w:sz="0" w:space="0" w:color="auto"/>
            <w:right w:val="none" w:sz="0" w:space="0" w:color="auto"/>
          </w:divBdr>
        </w:div>
        <w:div w:id="270280507">
          <w:marLeft w:val="0"/>
          <w:marRight w:val="0"/>
          <w:marTop w:val="0"/>
          <w:marBottom w:val="0"/>
          <w:divBdr>
            <w:top w:val="none" w:sz="0" w:space="0" w:color="auto"/>
            <w:left w:val="none" w:sz="0" w:space="0" w:color="auto"/>
            <w:bottom w:val="none" w:sz="0" w:space="0" w:color="auto"/>
            <w:right w:val="none" w:sz="0" w:space="0" w:color="auto"/>
          </w:divBdr>
        </w:div>
        <w:div w:id="448621971">
          <w:marLeft w:val="0"/>
          <w:marRight w:val="0"/>
          <w:marTop w:val="0"/>
          <w:marBottom w:val="0"/>
          <w:divBdr>
            <w:top w:val="none" w:sz="0" w:space="0" w:color="auto"/>
            <w:left w:val="none" w:sz="0" w:space="0" w:color="auto"/>
            <w:bottom w:val="none" w:sz="0" w:space="0" w:color="auto"/>
            <w:right w:val="none" w:sz="0" w:space="0" w:color="auto"/>
          </w:divBdr>
        </w:div>
        <w:div w:id="1070694225">
          <w:marLeft w:val="0"/>
          <w:marRight w:val="0"/>
          <w:marTop w:val="0"/>
          <w:marBottom w:val="0"/>
          <w:divBdr>
            <w:top w:val="none" w:sz="0" w:space="0" w:color="auto"/>
            <w:left w:val="none" w:sz="0" w:space="0" w:color="auto"/>
            <w:bottom w:val="none" w:sz="0" w:space="0" w:color="auto"/>
            <w:right w:val="none" w:sz="0" w:space="0" w:color="auto"/>
          </w:divBdr>
        </w:div>
        <w:div w:id="1665278946">
          <w:marLeft w:val="0"/>
          <w:marRight w:val="0"/>
          <w:marTop w:val="0"/>
          <w:marBottom w:val="0"/>
          <w:divBdr>
            <w:top w:val="none" w:sz="0" w:space="0" w:color="auto"/>
            <w:left w:val="none" w:sz="0" w:space="0" w:color="auto"/>
            <w:bottom w:val="none" w:sz="0" w:space="0" w:color="auto"/>
            <w:right w:val="none" w:sz="0" w:space="0" w:color="auto"/>
          </w:divBdr>
        </w:div>
        <w:div w:id="886061991">
          <w:marLeft w:val="0"/>
          <w:marRight w:val="0"/>
          <w:marTop w:val="0"/>
          <w:marBottom w:val="0"/>
          <w:divBdr>
            <w:top w:val="none" w:sz="0" w:space="0" w:color="auto"/>
            <w:left w:val="none" w:sz="0" w:space="0" w:color="auto"/>
            <w:bottom w:val="none" w:sz="0" w:space="0" w:color="auto"/>
            <w:right w:val="none" w:sz="0" w:space="0" w:color="auto"/>
          </w:divBdr>
        </w:div>
        <w:div w:id="189683319">
          <w:marLeft w:val="0"/>
          <w:marRight w:val="0"/>
          <w:marTop w:val="0"/>
          <w:marBottom w:val="0"/>
          <w:divBdr>
            <w:top w:val="none" w:sz="0" w:space="0" w:color="auto"/>
            <w:left w:val="none" w:sz="0" w:space="0" w:color="auto"/>
            <w:bottom w:val="none" w:sz="0" w:space="0" w:color="auto"/>
            <w:right w:val="none" w:sz="0" w:space="0" w:color="auto"/>
          </w:divBdr>
        </w:div>
      </w:divsChild>
    </w:div>
    <w:div w:id="1125583209">
      <w:bodyDiv w:val="1"/>
      <w:marLeft w:val="0"/>
      <w:marRight w:val="0"/>
      <w:marTop w:val="0"/>
      <w:marBottom w:val="0"/>
      <w:divBdr>
        <w:top w:val="none" w:sz="0" w:space="0" w:color="auto"/>
        <w:left w:val="none" w:sz="0" w:space="0" w:color="auto"/>
        <w:bottom w:val="none" w:sz="0" w:space="0" w:color="auto"/>
        <w:right w:val="none" w:sz="0" w:space="0" w:color="auto"/>
      </w:divBdr>
    </w:div>
    <w:div w:id="1273707445">
      <w:bodyDiv w:val="1"/>
      <w:marLeft w:val="0"/>
      <w:marRight w:val="0"/>
      <w:marTop w:val="0"/>
      <w:marBottom w:val="0"/>
      <w:divBdr>
        <w:top w:val="none" w:sz="0" w:space="0" w:color="auto"/>
        <w:left w:val="none" w:sz="0" w:space="0" w:color="auto"/>
        <w:bottom w:val="none" w:sz="0" w:space="0" w:color="auto"/>
        <w:right w:val="none" w:sz="0" w:space="0" w:color="auto"/>
      </w:divBdr>
      <w:divsChild>
        <w:div w:id="1288000422">
          <w:marLeft w:val="0"/>
          <w:marRight w:val="0"/>
          <w:marTop w:val="0"/>
          <w:marBottom w:val="0"/>
          <w:divBdr>
            <w:top w:val="none" w:sz="0" w:space="0" w:color="auto"/>
            <w:left w:val="none" w:sz="0" w:space="0" w:color="auto"/>
            <w:bottom w:val="none" w:sz="0" w:space="0" w:color="auto"/>
            <w:right w:val="none" w:sz="0" w:space="0" w:color="auto"/>
          </w:divBdr>
        </w:div>
        <w:div w:id="901327187">
          <w:marLeft w:val="0"/>
          <w:marRight w:val="0"/>
          <w:marTop w:val="0"/>
          <w:marBottom w:val="0"/>
          <w:divBdr>
            <w:top w:val="none" w:sz="0" w:space="0" w:color="auto"/>
            <w:left w:val="none" w:sz="0" w:space="0" w:color="auto"/>
            <w:bottom w:val="none" w:sz="0" w:space="0" w:color="auto"/>
            <w:right w:val="none" w:sz="0" w:space="0" w:color="auto"/>
          </w:divBdr>
        </w:div>
        <w:div w:id="1946956248">
          <w:marLeft w:val="0"/>
          <w:marRight w:val="0"/>
          <w:marTop w:val="0"/>
          <w:marBottom w:val="0"/>
          <w:divBdr>
            <w:top w:val="none" w:sz="0" w:space="0" w:color="auto"/>
            <w:left w:val="none" w:sz="0" w:space="0" w:color="auto"/>
            <w:bottom w:val="none" w:sz="0" w:space="0" w:color="auto"/>
            <w:right w:val="none" w:sz="0" w:space="0" w:color="auto"/>
          </w:divBdr>
        </w:div>
        <w:div w:id="1266305920">
          <w:marLeft w:val="0"/>
          <w:marRight w:val="0"/>
          <w:marTop w:val="0"/>
          <w:marBottom w:val="0"/>
          <w:divBdr>
            <w:top w:val="none" w:sz="0" w:space="0" w:color="auto"/>
            <w:left w:val="none" w:sz="0" w:space="0" w:color="auto"/>
            <w:bottom w:val="none" w:sz="0" w:space="0" w:color="auto"/>
            <w:right w:val="none" w:sz="0" w:space="0" w:color="auto"/>
          </w:divBdr>
        </w:div>
        <w:div w:id="2113478567">
          <w:marLeft w:val="0"/>
          <w:marRight w:val="0"/>
          <w:marTop w:val="0"/>
          <w:marBottom w:val="0"/>
          <w:divBdr>
            <w:top w:val="none" w:sz="0" w:space="0" w:color="auto"/>
            <w:left w:val="none" w:sz="0" w:space="0" w:color="auto"/>
            <w:bottom w:val="none" w:sz="0" w:space="0" w:color="auto"/>
            <w:right w:val="none" w:sz="0" w:space="0" w:color="auto"/>
          </w:divBdr>
        </w:div>
        <w:div w:id="1836064326">
          <w:marLeft w:val="0"/>
          <w:marRight w:val="0"/>
          <w:marTop w:val="0"/>
          <w:marBottom w:val="0"/>
          <w:divBdr>
            <w:top w:val="none" w:sz="0" w:space="0" w:color="auto"/>
            <w:left w:val="none" w:sz="0" w:space="0" w:color="auto"/>
            <w:bottom w:val="none" w:sz="0" w:space="0" w:color="auto"/>
            <w:right w:val="none" w:sz="0" w:space="0" w:color="auto"/>
          </w:divBdr>
        </w:div>
        <w:div w:id="91977637">
          <w:marLeft w:val="0"/>
          <w:marRight w:val="0"/>
          <w:marTop w:val="0"/>
          <w:marBottom w:val="0"/>
          <w:divBdr>
            <w:top w:val="none" w:sz="0" w:space="0" w:color="auto"/>
            <w:left w:val="none" w:sz="0" w:space="0" w:color="auto"/>
            <w:bottom w:val="none" w:sz="0" w:space="0" w:color="auto"/>
            <w:right w:val="none" w:sz="0" w:space="0" w:color="auto"/>
          </w:divBdr>
        </w:div>
        <w:div w:id="479732865">
          <w:marLeft w:val="0"/>
          <w:marRight w:val="0"/>
          <w:marTop w:val="0"/>
          <w:marBottom w:val="0"/>
          <w:divBdr>
            <w:top w:val="none" w:sz="0" w:space="0" w:color="auto"/>
            <w:left w:val="none" w:sz="0" w:space="0" w:color="auto"/>
            <w:bottom w:val="none" w:sz="0" w:space="0" w:color="auto"/>
            <w:right w:val="none" w:sz="0" w:space="0" w:color="auto"/>
          </w:divBdr>
        </w:div>
        <w:div w:id="1763842484">
          <w:marLeft w:val="0"/>
          <w:marRight w:val="0"/>
          <w:marTop w:val="0"/>
          <w:marBottom w:val="0"/>
          <w:divBdr>
            <w:top w:val="none" w:sz="0" w:space="0" w:color="auto"/>
            <w:left w:val="none" w:sz="0" w:space="0" w:color="auto"/>
            <w:bottom w:val="none" w:sz="0" w:space="0" w:color="auto"/>
            <w:right w:val="none" w:sz="0" w:space="0" w:color="auto"/>
          </w:divBdr>
        </w:div>
        <w:div w:id="678392625">
          <w:marLeft w:val="0"/>
          <w:marRight w:val="0"/>
          <w:marTop w:val="0"/>
          <w:marBottom w:val="0"/>
          <w:divBdr>
            <w:top w:val="none" w:sz="0" w:space="0" w:color="auto"/>
            <w:left w:val="none" w:sz="0" w:space="0" w:color="auto"/>
            <w:bottom w:val="none" w:sz="0" w:space="0" w:color="auto"/>
            <w:right w:val="none" w:sz="0" w:space="0" w:color="auto"/>
          </w:divBdr>
        </w:div>
        <w:div w:id="1281572871">
          <w:marLeft w:val="0"/>
          <w:marRight w:val="0"/>
          <w:marTop w:val="0"/>
          <w:marBottom w:val="0"/>
          <w:divBdr>
            <w:top w:val="none" w:sz="0" w:space="0" w:color="auto"/>
            <w:left w:val="none" w:sz="0" w:space="0" w:color="auto"/>
            <w:bottom w:val="none" w:sz="0" w:space="0" w:color="auto"/>
            <w:right w:val="none" w:sz="0" w:space="0" w:color="auto"/>
          </w:divBdr>
        </w:div>
        <w:div w:id="1638223785">
          <w:marLeft w:val="0"/>
          <w:marRight w:val="0"/>
          <w:marTop w:val="0"/>
          <w:marBottom w:val="0"/>
          <w:divBdr>
            <w:top w:val="none" w:sz="0" w:space="0" w:color="auto"/>
            <w:left w:val="none" w:sz="0" w:space="0" w:color="auto"/>
            <w:bottom w:val="none" w:sz="0" w:space="0" w:color="auto"/>
            <w:right w:val="none" w:sz="0" w:space="0" w:color="auto"/>
          </w:divBdr>
        </w:div>
        <w:div w:id="338653364">
          <w:marLeft w:val="0"/>
          <w:marRight w:val="0"/>
          <w:marTop w:val="0"/>
          <w:marBottom w:val="0"/>
          <w:divBdr>
            <w:top w:val="none" w:sz="0" w:space="0" w:color="auto"/>
            <w:left w:val="none" w:sz="0" w:space="0" w:color="auto"/>
            <w:bottom w:val="none" w:sz="0" w:space="0" w:color="auto"/>
            <w:right w:val="none" w:sz="0" w:space="0" w:color="auto"/>
          </w:divBdr>
        </w:div>
        <w:div w:id="1113478796">
          <w:marLeft w:val="0"/>
          <w:marRight w:val="0"/>
          <w:marTop w:val="0"/>
          <w:marBottom w:val="0"/>
          <w:divBdr>
            <w:top w:val="none" w:sz="0" w:space="0" w:color="auto"/>
            <w:left w:val="none" w:sz="0" w:space="0" w:color="auto"/>
            <w:bottom w:val="none" w:sz="0" w:space="0" w:color="auto"/>
            <w:right w:val="none" w:sz="0" w:space="0" w:color="auto"/>
          </w:divBdr>
        </w:div>
      </w:divsChild>
    </w:div>
    <w:div w:id="1576433710">
      <w:bodyDiv w:val="1"/>
      <w:marLeft w:val="0"/>
      <w:marRight w:val="0"/>
      <w:marTop w:val="0"/>
      <w:marBottom w:val="0"/>
      <w:divBdr>
        <w:top w:val="none" w:sz="0" w:space="0" w:color="auto"/>
        <w:left w:val="none" w:sz="0" w:space="0" w:color="auto"/>
        <w:bottom w:val="none" w:sz="0" w:space="0" w:color="auto"/>
        <w:right w:val="none" w:sz="0" w:space="0" w:color="auto"/>
      </w:divBdr>
      <w:divsChild>
        <w:div w:id="299264573">
          <w:marLeft w:val="0"/>
          <w:marRight w:val="0"/>
          <w:marTop w:val="0"/>
          <w:marBottom w:val="0"/>
          <w:divBdr>
            <w:top w:val="none" w:sz="0" w:space="0" w:color="auto"/>
            <w:left w:val="none" w:sz="0" w:space="0" w:color="auto"/>
            <w:bottom w:val="none" w:sz="0" w:space="0" w:color="auto"/>
            <w:right w:val="none" w:sz="0" w:space="0" w:color="auto"/>
          </w:divBdr>
        </w:div>
        <w:div w:id="1617910098">
          <w:marLeft w:val="0"/>
          <w:marRight w:val="0"/>
          <w:marTop w:val="0"/>
          <w:marBottom w:val="0"/>
          <w:divBdr>
            <w:top w:val="none" w:sz="0" w:space="0" w:color="auto"/>
            <w:left w:val="none" w:sz="0" w:space="0" w:color="auto"/>
            <w:bottom w:val="none" w:sz="0" w:space="0" w:color="auto"/>
            <w:right w:val="none" w:sz="0" w:space="0" w:color="auto"/>
          </w:divBdr>
        </w:div>
        <w:div w:id="791903355">
          <w:marLeft w:val="0"/>
          <w:marRight w:val="0"/>
          <w:marTop w:val="0"/>
          <w:marBottom w:val="0"/>
          <w:divBdr>
            <w:top w:val="none" w:sz="0" w:space="0" w:color="auto"/>
            <w:left w:val="none" w:sz="0" w:space="0" w:color="auto"/>
            <w:bottom w:val="none" w:sz="0" w:space="0" w:color="auto"/>
            <w:right w:val="none" w:sz="0" w:space="0" w:color="auto"/>
          </w:divBdr>
        </w:div>
        <w:div w:id="743603316">
          <w:marLeft w:val="0"/>
          <w:marRight w:val="0"/>
          <w:marTop w:val="0"/>
          <w:marBottom w:val="0"/>
          <w:divBdr>
            <w:top w:val="none" w:sz="0" w:space="0" w:color="auto"/>
            <w:left w:val="none" w:sz="0" w:space="0" w:color="auto"/>
            <w:bottom w:val="none" w:sz="0" w:space="0" w:color="auto"/>
            <w:right w:val="none" w:sz="0" w:space="0" w:color="auto"/>
          </w:divBdr>
        </w:div>
        <w:div w:id="582688159">
          <w:marLeft w:val="0"/>
          <w:marRight w:val="0"/>
          <w:marTop w:val="0"/>
          <w:marBottom w:val="0"/>
          <w:divBdr>
            <w:top w:val="none" w:sz="0" w:space="0" w:color="auto"/>
            <w:left w:val="none" w:sz="0" w:space="0" w:color="auto"/>
            <w:bottom w:val="none" w:sz="0" w:space="0" w:color="auto"/>
            <w:right w:val="none" w:sz="0" w:space="0" w:color="auto"/>
          </w:divBdr>
        </w:div>
        <w:div w:id="1767336647">
          <w:marLeft w:val="0"/>
          <w:marRight w:val="0"/>
          <w:marTop w:val="0"/>
          <w:marBottom w:val="0"/>
          <w:divBdr>
            <w:top w:val="none" w:sz="0" w:space="0" w:color="auto"/>
            <w:left w:val="none" w:sz="0" w:space="0" w:color="auto"/>
            <w:bottom w:val="none" w:sz="0" w:space="0" w:color="auto"/>
            <w:right w:val="none" w:sz="0" w:space="0" w:color="auto"/>
          </w:divBdr>
        </w:div>
        <w:div w:id="81148656">
          <w:marLeft w:val="0"/>
          <w:marRight w:val="0"/>
          <w:marTop w:val="0"/>
          <w:marBottom w:val="0"/>
          <w:divBdr>
            <w:top w:val="none" w:sz="0" w:space="0" w:color="auto"/>
            <w:left w:val="none" w:sz="0" w:space="0" w:color="auto"/>
            <w:bottom w:val="none" w:sz="0" w:space="0" w:color="auto"/>
            <w:right w:val="none" w:sz="0" w:space="0" w:color="auto"/>
          </w:divBdr>
        </w:div>
        <w:div w:id="855928761">
          <w:marLeft w:val="0"/>
          <w:marRight w:val="0"/>
          <w:marTop w:val="0"/>
          <w:marBottom w:val="0"/>
          <w:divBdr>
            <w:top w:val="none" w:sz="0" w:space="0" w:color="auto"/>
            <w:left w:val="none" w:sz="0" w:space="0" w:color="auto"/>
            <w:bottom w:val="none" w:sz="0" w:space="0" w:color="auto"/>
            <w:right w:val="none" w:sz="0" w:space="0" w:color="auto"/>
          </w:divBdr>
        </w:div>
        <w:div w:id="625279899">
          <w:marLeft w:val="0"/>
          <w:marRight w:val="0"/>
          <w:marTop w:val="0"/>
          <w:marBottom w:val="0"/>
          <w:divBdr>
            <w:top w:val="none" w:sz="0" w:space="0" w:color="auto"/>
            <w:left w:val="none" w:sz="0" w:space="0" w:color="auto"/>
            <w:bottom w:val="none" w:sz="0" w:space="0" w:color="auto"/>
            <w:right w:val="none" w:sz="0" w:space="0" w:color="auto"/>
          </w:divBdr>
        </w:div>
        <w:div w:id="1533377939">
          <w:marLeft w:val="0"/>
          <w:marRight w:val="0"/>
          <w:marTop w:val="0"/>
          <w:marBottom w:val="0"/>
          <w:divBdr>
            <w:top w:val="none" w:sz="0" w:space="0" w:color="auto"/>
            <w:left w:val="none" w:sz="0" w:space="0" w:color="auto"/>
            <w:bottom w:val="none" w:sz="0" w:space="0" w:color="auto"/>
            <w:right w:val="none" w:sz="0" w:space="0" w:color="auto"/>
          </w:divBdr>
        </w:div>
        <w:div w:id="216938916">
          <w:marLeft w:val="0"/>
          <w:marRight w:val="0"/>
          <w:marTop w:val="0"/>
          <w:marBottom w:val="0"/>
          <w:divBdr>
            <w:top w:val="none" w:sz="0" w:space="0" w:color="auto"/>
            <w:left w:val="none" w:sz="0" w:space="0" w:color="auto"/>
            <w:bottom w:val="none" w:sz="0" w:space="0" w:color="auto"/>
            <w:right w:val="none" w:sz="0" w:space="0" w:color="auto"/>
          </w:divBdr>
        </w:div>
        <w:div w:id="1334264915">
          <w:marLeft w:val="0"/>
          <w:marRight w:val="0"/>
          <w:marTop w:val="0"/>
          <w:marBottom w:val="0"/>
          <w:divBdr>
            <w:top w:val="none" w:sz="0" w:space="0" w:color="auto"/>
            <w:left w:val="none" w:sz="0" w:space="0" w:color="auto"/>
            <w:bottom w:val="none" w:sz="0" w:space="0" w:color="auto"/>
            <w:right w:val="none" w:sz="0" w:space="0" w:color="auto"/>
          </w:divBdr>
        </w:div>
        <w:div w:id="1089303304">
          <w:marLeft w:val="0"/>
          <w:marRight w:val="0"/>
          <w:marTop w:val="0"/>
          <w:marBottom w:val="0"/>
          <w:divBdr>
            <w:top w:val="none" w:sz="0" w:space="0" w:color="auto"/>
            <w:left w:val="none" w:sz="0" w:space="0" w:color="auto"/>
            <w:bottom w:val="none" w:sz="0" w:space="0" w:color="auto"/>
            <w:right w:val="none" w:sz="0" w:space="0" w:color="auto"/>
          </w:divBdr>
        </w:div>
        <w:div w:id="627930871">
          <w:marLeft w:val="0"/>
          <w:marRight w:val="0"/>
          <w:marTop w:val="0"/>
          <w:marBottom w:val="0"/>
          <w:divBdr>
            <w:top w:val="none" w:sz="0" w:space="0" w:color="auto"/>
            <w:left w:val="none" w:sz="0" w:space="0" w:color="auto"/>
            <w:bottom w:val="none" w:sz="0" w:space="0" w:color="auto"/>
            <w:right w:val="none" w:sz="0" w:space="0" w:color="auto"/>
          </w:divBdr>
        </w:div>
        <w:div w:id="256909098">
          <w:marLeft w:val="0"/>
          <w:marRight w:val="0"/>
          <w:marTop w:val="0"/>
          <w:marBottom w:val="0"/>
          <w:divBdr>
            <w:top w:val="none" w:sz="0" w:space="0" w:color="auto"/>
            <w:left w:val="none" w:sz="0" w:space="0" w:color="auto"/>
            <w:bottom w:val="none" w:sz="0" w:space="0" w:color="auto"/>
            <w:right w:val="none" w:sz="0" w:space="0" w:color="auto"/>
          </w:divBdr>
        </w:div>
        <w:div w:id="509370469">
          <w:marLeft w:val="0"/>
          <w:marRight w:val="0"/>
          <w:marTop w:val="0"/>
          <w:marBottom w:val="0"/>
          <w:divBdr>
            <w:top w:val="none" w:sz="0" w:space="0" w:color="auto"/>
            <w:left w:val="none" w:sz="0" w:space="0" w:color="auto"/>
            <w:bottom w:val="none" w:sz="0" w:space="0" w:color="auto"/>
            <w:right w:val="none" w:sz="0" w:space="0" w:color="auto"/>
          </w:divBdr>
        </w:div>
        <w:div w:id="638265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epc.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orth.gr"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1451</Words>
  <Characters>7840</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GOBRAND : Innovation Management</vt:lpstr>
    </vt:vector>
  </TitlesOfParts>
  <Company/>
  <LinksUpToDate>false</LinksUpToDate>
  <CharactersWithSpaces>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GOBRAND : Innovation Management</dc:title>
  <dc:creator>ARTEMIS SAITAKIS</dc:creator>
  <cp:lastModifiedBy>QUEST</cp:lastModifiedBy>
  <cp:revision>2</cp:revision>
  <dcterms:created xsi:type="dcterms:W3CDTF">2019-03-21T06:45:00Z</dcterms:created>
  <dcterms:modified xsi:type="dcterms:W3CDTF">2019-03-21T06:45:00Z</dcterms:modified>
</cp:coreProperties>
</file>