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07" w:rsidRDefault="007B2F07" w:rsidP="008B12F1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-142875</wp:posOffset>
            </wp:positionV>
            <wp:extent cx="487045" cy="675005"/>
            <wp:effectExtent l="19050" t="0" r="8255" b="0"/>
            <wp:wrapNone/>
            <wp:docPr id="1" name="Εικόνα 1" descr="dimit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mit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FE">
        <w:rPr>
          <w:b/>
          <w:i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5pt;margin-top:4.9pt;width:219.75pt;height:25.8pt;z-index:251658240;mso-position-horizontal-relative:text;mso-position-vertical-relative:text" stroked="f">
            <v:textbox style="mso-next-textbox:#_x0000_s1026">
              <w:txbxContent>
                <w:p w:rsidR="007B2F07" w:rsidRDefault="007B2F07">
                  <w:r w:rsidRPr="007B2F07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598420" cy="252078"/>
                        <wp:effectExtent l="0" t="0" r="0" b="0"/>
                        <wp:docPr id="3" name="Αντικείμενο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807068" cy="369332"/>
                                  <a:chOff x="5280660" y="1032748"/>
                                  <a:chExt cx="3807068" cy="369332"/>
                                </a:xfrm>
                              </a:grpSpPr>
                              <a:sp>
                                <a:nvSpPr>
                                  <a:cNvPr id="7" name="6 - Ορθογώνιο"/>
                                  <a:cNvSpPr/>
                                </a:nvSpPr>
                                <a:spPr>
                                  <a:xfrm>
                                    <a:off x="5280660" y="1032748"/>
                                    <a:ext cx="3807068" cy="369332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l-GR" dirty="0" smtClean="0"/>
                                        <a:t>ΓΕΩΠΟΝΙΚΟ ΠΑΝΕΠΙΣΤΗΜΙΟ ΑΘΗΝΩΝ</a:t>
                                      </a:r>
                                      <a:endParaRPr lang="el-GR" dirty="0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2F07" w:rsidRDefault="007B2F07" w:rsidP="008B12F1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  <w:lang w:val="en-US"/>
        </w:rPr>
      </w:pPr>
    </w:p>
    <w:p w:rsidR="007B2F07" w:rsidRDefault="007B2F07" w:rsidP="008B12F1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  <w:lang w:val="en-US"/>
        </w:rPr>
      </w:pPr>
    </w:p>
    <w:p w:rsidR="00F90242" w:rsidRPr="008B12F1" w:rsidRDefault="00F90242" w:rsidP="008B12F1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</w:rPr>
      </w:pPr>
      <w:r w:rsidRPr="008B12F1">
        <w:rPr>
          <w:b/>
          <w:i/>
          <w:sz w:val="24"/>
          <w:szCs w:val="24"/>
        </w:rPr>
        <w:t>ΕΠΙΧΕΙΡΗ</w:t>
      </w:r>
      <w:r w:rsidR="00ED7F41" w:rsidRPr="008B12F1">
        <w:rPr>
          <w:b/>
          <w:i/>
          <w:sz w:val="24"/>
          <w:szCs w:val="24"/>
        </w:rPr>
        <w:t>ΜΑΤΙΚΗ ΔΡΑΣΤΗΡΙΟΤΗΤΑ</w:t>
      </w:r>
    </w:p>
    <w:p w:rsidR="00F90242" w:rsidRPr="00520DB5" w:rsidRDefault="00F90242" w:rsidP="00306DBE">
      <w:pPr>
        <w:tabs>
          <w:tab w:val="center" w:pos="8080"/>
          <w:tab w:val="center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sz w:val="18"/>
          <w:szCs w:val="18"/>
        </w:rPr>
      </w:pPr>
      <w:r>
        <w:rPr>
          <w:rFonts w:cs="Calibri"/>
        </w:rPr>
        <w:t>1</w:t>
      </w:r>
      <w:r w:rsidRPr="00520DB5">
        <w:rPr>
          <w:rFonts w:cs="Calibri"/>
        </w:rPr>
        <w:t xml:space="preserve">. Πόσο </w:t>
      </w:r>
      <w:r w:rsidRPr="00520DB5">
        <w:rPr>
          <w:rFonts w:cs="Calibri"/>
          <w:b/>
        </w:rPr>
        <w:t xml:space="preserve">σημαντικές </w:t>
      </w:r>
      <w:r w:rsidRPr="00520DB5">
        <w:rPr>
          <w:rFonts w:cs="Calibri"/>
        </w:rPr>
        <w:t xml:space="preserve">χαρακτηρίζετε τις </w:t>
      </w:r>
      <w:r w:rsidRPr="00520DB5">
        <w:rPr>
          <w:rFonts w:cs="Calibri"/>
          <w:b/>
        </w:rPr>
        <w:t>επιπτώσεις</w:t>
      </w:r>
      <w:r w:rsidRPr="00520DB5">
        <w:rPr>
          <w:rFonts w:cs="Calibri"/>
        </w:rPr>
        <w:t xml:space="preserve"> </w:t>
      </w:r>
      <w:r w:rsidRPr="00520DB5">
        <w:rPr>
          <w:rFonts w:cs="Calibri"/>
          <w:u w:val="single"/>
        </w:rPr>
        <w:t xml:space="preserve">στην κύρια αγορά σας </w:t>
      </w:r>
      <w:r w:rsidRPr="00792B02">
        <w:rPr>
          <w:rFonts w:cs="Calibri"/>
          <w:sz w:val="24"/>
          <w:szCs w:val="24"/>
        </w:rPr>
        <w:t xml:space="preserve">που αντιπροσωπεύει το </w:t>
      </w:r>
      <w:r w:rsidRPr="00792B02">
        <w:rPr>
          <w:rFonts w:cs="Calibri"/>
          <w:b/>
          <w:sz w:val="24"/>
          <w:szCs w:val="24"/>
        </w:rPr>
        <w:t>ΜΕΓΑΛΥΤΕΡΟ</w:t>
      </w:r>
      <w:r w:rsidRPr="00792B02">
        <w:rPr>
          <w:rFonts w:cs="Calibri"/>
          <w:sz w:val="24"/>
          <w:szCs w:val="24"/>
        </w:rPr>
        <w:t xml:space="preserve"> ποσοστό του </w:t>
      </w:r>
      <w:r w:rsidRPr="00792B02">
        <w:rPr>
          <w:rFonts w:cs="Calibri"/>
          <w:b/>
          <w:sz w:val="24"/>
          <w:szCs w:val="24"/>
        </w:rPr>
        <w:t>ΤΖΙΡΟΥ ΣΑΣ</w:t>
      </w:r>
      <w:r w:rsidRPr="00520DB5">
        <w:rPr>
          <w:rFonts w:cs="Calibri"/>
        </w:rPr>
        <w:t xml:space="preserve"> από τις εξής αλλαγές: </w:t>
      </w:r>
      <w:r>
        <w:rPr>
          <w:rFonts w:cs="Calibri"/>
          <w:b/>
          <w:sz w:val="18"/>
          <w:szCs w:val="18"/>
        </w:rPr>
        <w:tab/>
        <w:t>Καθόλου</w:t>
      </w:r>
      <w:r>
        <w:rPr>
          <w:rFonts w:cs="Calibri"/>
          <w:b/>
          <w:sz w:val="18"/>
          <w:szCs w:val="18"/>
        </w:rPr>
        <w:tab/>
        <w:t xml:space="preserve">Πάρα </w:t>
      </w:r>
      <w:r w:rsidRPr="00520DB5">
        <w:rPr>
          <w:rFonts w:cs="Calibri"/>
          <w:b/>
          <w:sz w:val="18"/>
          <w:szCs w:val="18"/>
        </w:rPr>
        <w:t xml:space="preserve">Πολύ 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7994"/>
        <w:gridCol w:w="364"/>
        <w:gridCol w:w="365"/>
        <w:gridCol w:w="364"/>
        <w:gridCol w:w="365"/>
        <w:gridCol w:w="364"/>
        <w:gridCol w:w="365"/>
        <w:gridCol w:w="365"/>
      </w:tblGrid>
      <w:tr w:rsidR="00F90242" w:rsidRPr="00053FE2" w:rsidTr="00306DBE">
        <w:tc>
          <w:tcPr>
            <w:tcW w:w="7994" w:type="dxa"/>
          </w:tcPr>
          <w:p w:rsidR="00F90242" w:rsidRPr="00053FE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053FE2">
              <w:rPr>
                <w:rFonts w:cs="Calibri"/>
                <w:i/>
                <w:sz w:val="18"/>
                <w:szCs w:val="18"/>
              </w:rPr>
              <w:t xml:space="preserve">Παρακαλώ δείξτε </w:t>
            </w:r>
            <w:r w:rsidRPr="00F607EB">
              <w:rPr>
                <w:rFonts w:cs="Calibri"/>
                <w:i/>
                <w:sz w:val="18"/>
                <w:szCs w:val="18"/>
              </w:rPr>
              <w:t>(</w:t>
            </w:r>
            <w:r w:rsidRPr="00053FE2">
              <w:rPr>
                <w:rFonts w:cs="Calibri"/>
                <w:sz w:val="18"/>
                <w:szCs w:val="18"/>
              </w:rPr>
              <w:sym w:font="Wingdings" w:char="F0FD"/>
            </w:r>
            <w:r w:rsidRPr="00053FE2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64" w:type="dxa"/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right w:val="dotted" w:sz="4" w:space="0" w:color="auto"/>
            </w:tcBorders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</w:tcPr>
          <w:p w:rsidR="00F90242" w:rsidRPr="00053FE2" w:rsidRDefault="00F90242" w:rsidP="00215C36">
            <w:pPr>
              <w:spacing w:after="0" w:line="240" w:lineRule="auto"/>
              <w:ind w:firstLine="30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tcBorders>
              <w:left w:val="dotted" w:sz="4" w:space="0" w:color="auto"/>
            </w:tcBorders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65" w:type="dxa"/>
          </w:tcPr>
          <w:p w:rsidR="00F90242" w:rsidRPr="00053FE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53FE2">
              <w:rPr>
                <w:rFonts w:cs="Calibri"/>
                <w:b/>
                <w:sz w:val="18"/>
                <w:szCs w:val="18"/>
              </w:rPr>
              <w:t>7</w:t>
            </w:r>
          </w:p>
        </w:tc>
      </w:tr>
      <w:tr w:rsidR="00F90242" w:rsidRPr="00D016C2" w:rsidTr="00306DBE"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Ρυθμός αλλαγής </w:t>
            </w:r>
            <w:r w:rsidRPr="00520DB5">
              <w:rPr>
                <w:rFonts w:cs="Calibri"/>
                <w:b/>
              </w:rPr>
              <w:t>τιμών</w:t>
            </w:r>
            <w:r w:rsidR="00C16D98">
              <w:rPr>
                <w:rFonts w:cs="Calibri"/>
                <w:b/>
              </w:rPr>
              <w:t>.</w:t>
            </w:r>
          </w:p>
        </w:tc>
        <w:tc>
          <w:tcPr>
            <w:tcW w:w="364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306DBE">
        <w:tc>
          <w:tcPr>
            <w:tcW w:w="7994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</w:tcBorders>
          </w:tcPr>
          <w:p w:rsidR="00F90242" w:rsidRPr="00520DB5" w:rsidRDefault="00F90242" w:rsidP="006B6B6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Ρυθμός ανανέωσης/εισαγωγής </w:t>
            </w:r>
            <w:r w:rsidR="006B6B64">
              <w:rPr>
                <w:rFonts w:cs="Calibri"/>
                <w:b/>
              </w:rPr>
              <w:t>ν</w:t>
            </w:r>
            <w:r w:rsidRPr="00520DB5">
              <w:rPr>
                <w:rFonts w:cs="Calibri"/>
                <w:b/>
              </w:rPr>
              <w:t xml:space="preserve">έων </w:t>
            </w:r>
            <w:r w:rsidR="006B6B64">
              <w:rPr>
                <w:rFonts w:cs="Calibri"/>
                <w:b/>
              </w:rPr>
              <w:t>π</w:t>
            </w:r>
            <w:r w:rsidRPr="00520DB5">
              <w:rPr>
                <w:rFonts w:cs="Calibri"/>
                <w:b/>
              </w:rPr>
              <w:t>ροϊόντων</w:t>
            </w:r>
            <w:r w:rsidRPr="00520DB5">
              <w:rPr>
                <w:rFonts w:cs="Calibri"/>
              </w:rPr>
              <w:t xml:space="preserve"> &amp; </w:t>
            </w:r>
            <w:r w:rsidRPr="00E03899">
              <w:rPr>
                <w:rFonts w:cs="Calibri"/>
                <w:b/>
              </w:rPr>
              <w:t>υπηρεσιών</w:t>
            </w:r>
            <w:r w:rsidR="00C16D98">
              <w:rPr>
                <w:rFonts w:cs="Calibri"/>
              </w:rPr>
              <w:t>.</w:t>
            </w:r>
          </w:p>
        </w:tc>
        <w:tc>
          <w:tcPr>
            <w:tcW w:w="364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306DBE">
        <w:tc>
          <w:tcPr>
            <w:tcW w:w="79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Ρυθμός αλλαγών στις </w:t>
            </w:r>
            <w:r w:rsidRPr="00520DB5">
              <w:rPr>
                <w:rFonts w:cs="Calibri"/>
                <w:b/>
              </w:rPr>
              <w:t>προτιμήσεις</w:t>
            </w:r>
            <w:r w:rsidRPr="00520DB5">
              <w:rPr>
                <w:rFonts w:cs="Calibri"/>
              </w:rPr>
              <w:t xml:space="preserve"> του αγοραστικού κοινού</w:t>
            </w:r>
            <w:r w:rsidR="00C16D98">
              <w:rPr>
                <w:rFonts w:cs="Calibri"/>
              </w:rPr>
              <w:t>.</w:t>
            </w: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306DBE">
        <w:tc>
          <w:tcPr>
            <w:tcW w:w="79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Ρυθμός αλλαγών στα </w:t>
            </w:r>
            <w:r w:rsidRPr="0007588F">
              <w:rPr>
                <w:rFonts w:cs="Calibri"/>
                <w:b/>
              </w:rPr>
              <w:t>κανάλια διανομής</w:t>
            </w:r>
            <w:r w:rsidR="007B2CA4">
              <w:rPr>
                <w:rFonts w:cs="Calibri"/>
                <w:b/>
              </w:rPr>
              <w:t xml:space="preserve"> (ενδιάμεσοι, συνεργάτες, κτλ.)</w:t>
            </w:r>
            <w:r w:rsidR="00C16D98">
              <w:rPr>
                <w:rFonts w:cs="Calibri"/>
                <w:b/>
              </w:rPr>
              <w:t>.</w:t>
            </w: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306DBE">
        <w:tc>
          <w:tcPr>
            <w:tcW w:w="799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Ρυθμός αλλαγών στους </w:t>
            </w:r>
            <w:r w:rsidRPr="0007588F">
              <w:rPr>
                <w:rFonts w:cs="Calibri"/>
                <w:b/>
              </w:rPr>
              <w:t>προμηθευτές</w:t>
            </w:r>
            <w:r w:rsidR="00C16D98">
              <w:rPr>
                <w:rFonts w:cs="Calibri"/>
                <w:b/>
              </w:rPr>
              <w:t>.</w:t>
            </w:r>
          </w:p>
        </w:tc>
        <w:tc>
          <w:tcPr>
            <w:tcW w:w="3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</w:tbl>
    <w:p w:rsidR="00F90242" w:rsidRPr="003F59A2" w:rsidRDefault="00F90242" w:rsidP="00F90242">
      <w:pPr>
        <w:pStyle w:val="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3F59A2">
        <w:rPr>
          <w:rFonts w:ascii="Calibri" w:hAnsi="Calibri" w:cs="Calibri"/>
          <w:sz w:val="22"/>
          <w:szCs w:val="22"/>
        </w:rPr>
        <w:t xml:space="preserve">.Παρακαλώ σημειώστε το βαθμό που </w:t>
      </w:r>
      <w:r w:rsidRPr="003F59A2">
        <w:rPr>
          <w:rFonts w:ascii="Calibri" w:hAnsi="Calibri" w:cs="Calibri"/>
          <w:b/>
          <w:sz w:val="22"/>
          <w:szCs w:val="22"/>
        </w:rPr>
        <w:t>ισχύουν</w:t>
      </w:r>
      <w:r w:rsidRPr="003F59A2">
        <w:rPr>
          <w:rFonts w:ascii="Calibri" w:hAnsi="Calibri" w:cs="Calibri"/>
          <w:sz w:val="22"/>
          <w:szCs w:val="22"/>
        </w:rPr>
        <w:t xml:space="preserve"> οι κάτωθι προτάσεις για την επιχείρησή σας:</w:t>
      </w:r>
    </w:p>
    <w:p w:rsidR="00F90242" w:rsidRPr="00520DB5" w:rsidRDefault="00F90242" w:rsidP="00F90242">
      <w:pPr>
        <w:tabs>
          <w:tab w:val="center" w:pos="8080"/>
          <w:tab w:val="center" w:pos="9072"/>
          <w:tab w:val="center" w:pos="10065"/>
        </w:tabs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 w:rsidRPr="00520DB5">
        <w:rPr>
          <w:rFonts w:cs="Calibri"/>
          <w:b/>
          <w:sz w:val="18"/>
          <w:szCs w:val="18"/>
        </w:rPr>
        <w:t>Καθόλου</w:t>
      </w:r>
      <w:r>
        <w:rPr>
          <w:rFonts w:cs="Calibri"/>
          <w:b/>
          <w:sz w:val="18"/>
          <w:szCs w:val="18"/>
        </w:rPr>
        <w:tab/>
      </w:r>
      <w:r w:rsidRPr="00520DB5">
        <w:rPr>
          <w:rFonts w:cs="Calibri"/>
          <w:b/>
          <w:sz w:val="18"/>
          <w:szCs w:val="18"/>
        </w:rPr>
        <w:t>Μέτρια</w:t>
      </w:r>
      <w:r>
        <w:rPr>
          <w:rFonts w:cs="Calibri"/>
          <w:b/>
          <w:sz w:val="18"/>
          <w:szCs w:val="18"/>
        </w:rPr>
        <w:tab/>
      </w:r>
      <w:r w:rsidRPr="00520DB5">
        <w:rPr>
          <w:rFonts w:cs="Calibri"/>
          <w:b/>
          <w:sz w:val="18"/>
          <w:szCs w:val="18"/>
        </w:rPr>
        <w:t>Πάρα Πολύ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8"/>
        <w:gridCol w:w="372"/>
        <w:gridCol w:w="373"/>
        <w:gridCol w:w="372"/>
        <w:gridCol w:w="373"/>
        <w:gridCol w:w="372"/>
        <w:gridCol w:w="373"/>
        <w:gridCol w:w="373"/>
      </w:tblGrid>
      <w:tr w:rsidR="00F90242" w:rsidRPr="003F59A2" w:rsidTr="00215C36">
        <w:trPr>
          <w:trHeight w:val="294"/>
          <w:tblHeader/>
        </w:trPr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F59A2">
              <w:rPr>
                <w:rFonts w:cs="Calibri"/>
                <w:i/>
                <w:sz w:val="18"/>
                <w:szCs w:val="18"/>
              </w:rPr>
              <w:t xml:space="preserve">Παρακαλώ δείξτε </w:t>
            </w:r>
            <w:r w:rsidRPr="003F59A2">
              <w:rPr>
                <w:rFonts w:cs="Calibri"/>
                <w:sz w:val="18"/>
                <w:szCs w:val="18"/>
              </w:rPr>
              <w:t>(</w:t>
            </w:r>
            <w:r w:rsidRPr="003F59A2">
              <w:rPr>
                <w:rFonts w:cs="Calibri"/>
                <w:sz w:val="18"/>
                <w:szCs w:val="18"/>
              </w:rPr>
              <w:sym w:font="Wingdings" w:char="F0FD"/>
            </w:r>
            <w:r w:rsidRPr="003F59A2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42" w:rsidRPr="003F59A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F59A2">
              <w:rPr>
                <w:rFonts w:cs="Calibri"/>
                <w:b/>
                <w:sz w:val="18"/>
                <w:szCs w:val="18"/>
              </w:rPr>
              <w:t>7</w:t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215C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πελάτες </w:t>
            </w:r>
            <w:r w:rsidRPr="008C7E8E">
              <w:rPr>
                <w:rFonts w:cs="Calibri"/>
                <w:b/>
              </w:rPr>
              <w:t>παραγγέλνουν</w:t>
            </w:r>
            <w:r w:rsidRPr="008C7E8E">
              <w:rPr>
                <w:rFonts w:cs="Calibri"/>
              </w:rPr>
              <w:t xml:space="preserve"> διαφορετικούς </w:t>
            </w:r>
            <w:r w:rsidRPr="008C7E8E">
              <w:rPr>
                <w:rFonts w:cs="Calibri"/>
                <w:b/>
              </w:rPr>
              <w:t>συνδυασμούς προϊόντων</w:t>
            </w:r>
            <w:r w:rsidRPr="008C7E8E">
              <w:rPr>
                <w:rFonts w:cs="Calibri"/>
              </w:rPr>
              <w:t xml:space="preserve"> μέσα στο έτος. </w:t>
            </w:r>
          </w:p>
        </w:tc>
        <w:tc>
          <w:tcPr>
            <w:tcW w:w="3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215C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</w:t>
            </w:r>
            <w:r w:rsidRPr="008C7E8E">
              <w:rPr>
                <w:rFonts w:cs="Calibri"/>
                <w:b/>
              </w:rPr>
              <w:t>προτιμήσεις</w:t>
            </w:r>
            <w:r w:rsidRPr="008C7E8E">
              <w:rPr>
                <w:rFonts w:cs="Calibri"/>
              </w:rPr>
              <w:t xml:space="preserve"> των πελατών για τα προϊόντα </w:t>
            </w:r>
            <w:r w:rsidRPr="008C7E8E">
              <w:rPr>
                <w:rFonts w:cs="Calibri"/>
                <w:b/>
              </w:rPr>
              <w:t>αλλάζουν</w:t>
            </w:r>
            <w:r w:rsidRPr="008C7E8E">
              <w:rPr>
                <w:rFonts w:cs="Calibri"/>
              </w:rPr>
              <w:t xml:space="preserve"> μέσα στο έτος.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7B2C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Η </w:t>
            </w:r>
            <w:r w:rsidRPr="008C7E8E">
              <w:rPr>
                <w:rFonts w:cs="Calibri"/>
                <w:b/>
              </w:rPr>
              <w:t>ζήτηση</w:t>
            </w:r>
            <w:r w:rsidRPr="008C7E8E">
              <w:rPr>
                <w:rFonts w:cs="Calibri"/>
              </w:rPr>
              <w:t xml:space="preserve"> παρουσιάζει δραστικές </w:t>
            </w:r>
            <w:r w:rsidRPr="008C7E8E">
              <w:rPr>
                <w:rFonts w:cs="Calibri"/>
                <w:b/>
              </w:rPr>
              <w:t>διακυμάνσεις</w:t>
            </w:r>
            <w:r w:rsidRPr="008C7E8E">
              <w:rPr>
                <w:rFonts w:cs="Calibri"/>
              </w:rPr>
              <w:t xml:space="preserve"> </w:t>
            </w:r>
            <w:r w:rsidR="007B2CA4" w:rsidRPr="008C7E8E">
              <w:rPr>
                <w:rFonts w:cs="Calibri"/>
              </w:rPr>
              <w:t>μέσα στο έτος</w:t>
            </w:r>
            <w:r w:rsidR="00C16D98" w:rsidRPr="008C7E8E">
              <w:rPr>
                <w:rFonts w:cs="Calibri"/>
              </w:rPr>
              <w:t>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94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8A6A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απαιτήσεις </w:t>
            </w:r>
            <w:r w:rsidR="008A6A37" w:rsidRPr="008C7E8E">
              <w:rPr>
                <w:rFonts w:cs="Calibri"/>
              </w:rPr>
              <w:t xml:space="preserve">σε </w:t>
            </w:r>
            <w:r w:rsidRPr="008C7E8E">
              <w:rPr>
                <w:rFonts w:cs="Calibri"/>
                <w:b/>
              </w:rPr>
              <w:t>προμ</w:t>
            </w:r>
            <w:r w:rsidR="008A6A37" w:rsidRPr="008C7E8E">
              <w:rPr>
                <w:rFonts w:cs="Calibri"/>
                <w:b/>
              </w:rPr>
              <w:t xml:space="preserve">ήθειες </w:t>
            </w:r>
            <w:r w:rsidRPr="008C7E8E">
              <w:rPr>
                <w:rFonts w:cs="Calibri"/>
                <w:b/>
              </w:rPr>
              <w:t>αλλάζουν</w:t>
            </w:r>
            <w:r w:rsidRPr="008C7E8E">
              <w:rPr>
                <w:rFonts w:cs="Calibri"/>
              </w:rPr>
              <w:t xml:space="preserve"> </w:t>
            </w:r>
            <w:r w:rsidRPr="008C7E8E">
              <w:rPr>
                <w:rFonts w:cs="Calibri"/>
                <w:b/>
              </w:rPr>
              <w:t>δραστικά</w:t>
            </w:r>
            <w:r w:rsidRPr="008C7E8E">
              <w:rPr>
                <w:rFonts w:cs="Calibri"/>
              </w:rPr>
              <w:t xml:space="preserve"> </w:t>
            </w:r>
            <w:r w:rsidR="007B2CA4" w:rsidRPr="008C7E8E">
              <w:rPr>
                <w:rFonts w:cs="Calibri"/>
              </w:rPr>
              <w:t>μέσα στο έτος</w:t>
            </w:r>
            <w:r w:rsidR="00C16D98" w:rsidRPr="008C7E8E">
              <w:rPr>
                <w:rFonts w:cs="Calibri"/>
              </w:rPr>
              <w:t>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7B2C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Η </w:t>
            </w:r>
            <w:r w:rsidRPr="008C7E8E">
              <w:rPr>
                <w:rFonts w:cs="Calibri"/>
                <w:b/>
              </w:rPr>
              <w:t>ποιότητα</w:t>
            </w:r>
            <w:r w:rsidRPr="008C7E8E">
              <w:rPr>
                <w:rFonts w:cs="Calibri"/>
              </w:rPr>
              <w:t xml:space="preserve"> των προϊόντων των </w:t>
            </w:r>
            <w:r w:rsidRPr="008C7E8E">
              <w:rPr>
                <w:rFonts w:cs="Calibri"/>
                <w:b/>
              </w:rPr>
              <w:t>προμηθευτών</w:t>
            </w:r>
            <w:r w:rsidRPr="008C7E8E">
              <w:rPr>
                <w:rFonts w:cs="Calibri"/>
              </w:rPr>
              <w:t xml:space="preserve"> </w:t>
            </w:r>
            <w:r w:rsidR="007B2CA4" w:rsidRPr="008C7E8E">
              <w:rPr>
                <w:rFonts w:cs="Calibri"/>
                <w:b/>
                <w:u w:val="single"/>
              </w:rPr>
              <w:t>δεν</w:t>
            </w:r>
            <w:r w:rsidR="007B2CA4" w:rsidRPr="008C7E8E">
              <w:rPr>
                <w:rFonts w:cs="Calibri"/>
              </w:rPr>
              <w:t xml:space="preserve"> είναι σταθερή</w:t>
            </w:r>
            <w:r w:rsidR="008A6A37" w:rsidRPr="008C7E8E">
              <w:rPr>
                <w:rFonts w:cs="Calibri"/>
              </w:rPr>
              <w:t xml:space="preserve"> σε κάθε παρτίδα</w:t>
            </w:r>
            <w:r w:rsidR="00C16D98" w:rsidRPr="008C7E8E">
              <w:rPr>
                <w:rFonts w:cs="Calibri"/>
              </w:rPr>
              <w:t>.</w:t>
            </w:r>
            <w:r w:rsidRPr="008C7E8E">
              <w:rPr>
                <w:rFonts w:cs="Calibri"/>
              </w:rPr>
              <w:t xml:space="preserve">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215C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</w:t>
            </w:r>
            <w:r w:rsidRPr="008C7E8E">
              <w:rPr>
                <w:rFonts w:cs="Calibri"/>
                <w:b/>
              </w:rPr>
              <w:t>προμηθευτές</w:t>
            </w:r>
            <w:r w:rsidRPr="008C7E8E">
              <w:rPr>
                <w:rFonts w:cs="Calibri"/>
              </w:rPr>
              <w:t xml:space="preserve"> συχνά </w:t>
            </w:r>
            <w:r w:rsidRPr="008C7E8E">
              <w:rPr>
                <w:rFonts w:cs="Calibri"/>
                <w:b/>
              </w:rPr>
              <w:t>παραδίδουν</w:t>
            </w:r>
            <w:r w:rsidRPr="008C7E8E">
              <w:rPr>
                <w:rFonts w:cs="Calibri"/>
              </w:rPr>
              <w:t xml:space="preserve"> τα προϊόντα </w:t>
            </w:r>
            <w:r w:rsidRPr="008C7E8E">
              <w:rPr>
                <w:rFonts w:cs="Calibri"/>
                <w:b/>
              </w:rPr>
              <w:t>εκπρόθεσμα</w:t>
            </w:r>
            <w:r w:rsidR="008A6A37" w:rsidRPr="008C7E8E">
              <w:rPr>
                <w:rFonts w:cs="Calibri"/>
                <w:b/>
              </w:rPr>
              <w:t xml:space="preserve"> (καθυστέρηση)</w:t>
            </w:r>
            <w:r w:rsidRPr="008C7E8E">
              <w:rPr>
                <w:rFonts w:cs="Calibri"/>
              </w:rPr>
              <w:t xml:space="preserve">.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5C2A0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</w:t>
            </w:r>
            <w:r w:rsidRPr="008C7E8E">
              <w:rPr>
                <w:rFonts w:cs="Calibri"/>
                <w:b/>
              </w:rPr>
              <w:t>προμηθευτές</w:t>
            </w:r>
            <w:r w:rsidRPr="008C7E8E">
              <w:rPr>
                <w:rFonts w:cs="Calibri"/>
              </w:rPr>
              <w:t xml:space="preserve"> μας </w:t>
            </w:r>
            <w:r w:rsidR="008A6A37" w:rsidRPr="008C7E8E">
              <w:rPr>
                <w:rFonts w:cs="Calibri"/>
                <w:b/>
                <w:u w:val="single"/>
              </w:rPr>
              <w:t>δεν</w:t>
            </w:r>
            <w:r w:rsidR="008A6A37" w:rsidRPr="008C7E8E">
              <w:rPr>
                <w:rFonts w:cs="Calibri"/>
              </w:rPr>
              <w:t xml:space="preserve"> ικανοποιούν τι</w:t>
            </w:r>
            <w:r w:rsidR="005C2A00" w:rsidRPr="008C7E8E">
              <w:rPr>
                <w:rFonts w:cs="Calibri"/>
              </w:rPr>
              <w:t>ς</w:t>
            </w:r>
            <w:r w:rsidR="008A6A37" w:rsidRPr="008C7E8E">
              <w:rPr>
                <w:rFonts w:cs="Calibri"/>
              </w:rPr>
              <w:t xml:space="preserve"> απαιτήσεις μας</w:t>
            </w:r>
            <w:r w:rsidR="00306DBE" w:rsidRPr="008C7E8E">
              <w:rPr>
                <w:rFonts w:cs="Calibri"/>
                <w:b/>
              </w:rPr>
              <w:t>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8A6A37">
        <w:trPr>
          <w:trHeight w:val="286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8A6A3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</w:t>
            </w:r>
            <w:r w:rsidRPr="008C7E8E">
              <w:rPr>
                <w:rFonts w:cs="Calibri"/>
                <w:b/>
              </w:rPr>
              <w:t>τεχνολογικές εξελίξεις</w:t>
            </w:r>
            <w:r w:rsidRPr="008C7E8E">
              <w:rPr>
                <w:rFonts w:cs="Calibri"/>
              </w:rPr>
              <w:t xml:space="preserve"> </w:t>
            </w:r>
            <w:r w:rsidR="008A6A37" w:rsidRPr="008C7E8E">
              <w:rPr>
                <w:rFonts w:cs="Calibri"/>
              </w:rPr>
              <w:t xml:space="preserve">δημιουργούν συχνά </w:t>
            </w:r>
            <w:r w:rsidRPr="008C7E8E">
              <w:rPr>
                <w:rFonts w:cs="Calibri"/>
                <w:b/>
              </w:rPr>
              <w:t>νέα προϊόντα</w:t>
            </w:r>
            <w:r w:rsidRPr="008C7E8E">
              <w:rPr>
                <w:rFonts w:cs="Calibri"/>
              </w:rPr>
              <w:t xml:space="preserve"> στον κλάδο μας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573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215C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C7E8E">
              <w:rPr>
                <w:rFonts w:cs="Calibri"/>
              </w:rPr>
              <w:t xml:space="preserve">Οι </w:t>
            </w:r>
            <w:r w:rsidRPr="008C7E8E">
              <w:rPr>
                <w:rFonts w:cs="Calibri"/>
                <w:b/>
              </w:rPr>
              <w:t>τεχνολογικές</w:t>
            </w:r>
            <w:r w:rsidRPr="008C7E8E">
              <w:rPr>
                <w:rFonts w:cs="Calibri"/>
              </w:rPr>
              <w:t xml:space="preserve"> </w:t>
            </w:r>
            <w:r w:rsidRPr="008C7E8E">
              <w:rPr>
                <w:rFonts w:cs="Calibri"/>
                <w:b/>
              </w:rPr>
              <w:t>αλλαγές</w:t>
            </w:r>
            <w:r w:rsidRPr="008C7E8E">
              <w:rPr>
                <w:rFonts w:cs="Calibri"/>
              </w:rPr>
              <w:t xml:space="preserve"> προσφέρουν ευκαιρίες για ενίσχυση του </w:t>
            </w:r>
            <w:r w:rsidRPr="008C7E8E">
              <w:rPr>
                <w:rFonts w:cs="Calibri"/>
                <w:b/>
              </w:rPr>
              <w:t xml:space="preserve">ανταγωνιστικού πλεονεκτήματος </w:t>
            </w:r>
            <w:r w:rsidRPr="008C7E8E">
              <w:rPr>
                <w:rFonts w:cs="Calibri"/>
              </w:rPr>
              <w:t>στον κλάδο μας</w:t>
            </w:r>
            <w:r w:rsidR="00C16D98" w:rsidRPr="008C7E8E">
              <w:rPr>
                <w:rFonts w:cs="Calibri"/>
              </w:rPr>
              <w:t>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94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8C7E8E" w:rsidRDefault="00F90242" w:rsidP="00215C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000000"/>
              </w:rPr>
            </w:pPr>
            <w:r w:rsidRPr="008C7E8E">
              <w:rPr>
                <w:rFonts w:cs="Calibri"/>
                <w:color w:val="000000"/>
              </w:rPr>
              <w:t xml:space="preserve">Η </w:t>
            </w:r>
            <w:r w:rsidRPr="008C7E8E">
              <w:rPr>
                <w:rFonts w:cs="Calibri"/>
                <w:b/>
                <w:color w:val="000000"/>
              </w:rPr>
              <w:t>τεχνολογία</w:t>
            </w:r>
            <w:r w:rsidRPr="008C7E8E">
              <w:rPr>
                <w:rFonts w:cs="Calibri"/>
                <w:color w:val="000000"/>
              </w:rPr>
              <w:t xml:space="preserve"> στον κλάδο μας αλλάζει ραγδαία.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163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520DB5" w:rsidRDefault="00F90242" w:rsidP="006B6B6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000000"/>
              </w:rPr>
            </w:pPr>
            <w:r w:rsidRPr="00520DB5">
              <w:rPr>
                <w:rFonts w:cs="Calibri"/>
              </w:rPr>
              <w:t xml:space="preserve"> </w:t>
            </w:r>
            <w:r w:rsidR="006B6B64">
              <w:rPr>
                <w:rFonts w:cs="Calibri"/>
              </w:rPr>
              <w:t>Υπάρχει</w:t>
            </w:r>
            <w:r w:rsidRPr="00520DB5">
              <w:rPr>
                <w:rFonts w:cs="Calibri"/>
              </w:rPr>
              <w:t xml:space="preserve"> </w:t>
            </w:r>
            <w:r w:rsidRPr="00520DB5">
              <w:rPr>
                <w:rFonts w:cs="Calibri"/>
                <w:b/>
              </w:rPr>
              <w:t>έλλειψη εμπιστοσύνης</w:t>
            </w:r>
            <w:r w:rsidRPr="00520DB5">
              <w:rPr>
                <w:rFonts w:cs="Calibri"/>
              </w:rPr>
              <w:t xml:space="preserve"> μεταξύ των </w:t>
            </w:r>
            <w:r w:rsidRPr="00520DB5">
              <w:rPr>
                <w:rFonts w:cs="Calibri"/>
                <w:b/>
              </w:rPr>
              <w:t>μελών</w:t>
            </w:r>
            <w:r w:rsidRPr="00520DB5">
              <w:rPr>
                <w:rFonts w:cs="Calibri"/>
              </w:rPr>
              <w:t xml:space="preserve"> της εφοδιαστικής αλυσίδας.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520DB5" w:rsidRDefault="00F90242" w:rsidP="006B6B6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color w:val="000000"/>
              </w:rPr>
            </w:pPr>
            <w:r w:rsidRPr="00520DB5">
              <w:rPr>
                <w:rFonts w:cs="Calibri"/>
              </w:rPr>
              <w:t xml:space="preserve"> </w:t>
            </w:r>
            <w:r w:rsidR="006B6B64">
              <w:rPr>
                <w:rFonts w:cs="Calibri"/>
              </w:rPr>
              <w:t>Υπάρχει</w:t>
            </w:r>
            <w:r w:rsidRPr="00520DB5">
              <w:rPr>
                <w:rFonts w:cs="Calibri"/>
              </w:rPr>
              <w:t xml:space="preserve"> </w:t>
            </w:r>
            <w:r w:rsidRPr="00520DB5">
              <w:rPr>
                <w:rFonts w:cs="Calibri"/>
                <w:b/>
              </w:rPr>
              <w:t>έλλειψη συνεργασίας</w:t>
            </w:r>
            <w:r w:rsidRPr="00520DB5">
              <w:rPr>
                <w:rFonts w:cs="Calibri"/>
              </w:rPr>
              <w:t xml:space="preserve"> μεταξύ των </w:t>
            </w:r>
            <w:r w:rsidRPr="00520DB5">
              <w:rPr>
                <w:rFonts w:cs="Calibri"/>
                <w:b/>
              </w:rPr>
              <w:t>μελών</w:t>
            </w:r>
            <w:r w:rsidRPr="00520DB5">
              <w:rPr>
                <w:rFonts w:cs="Calibri"/>
              </w:rPr>
              <w:t xml:space="preserve"> της εφοδιαστικής αλυσίδας.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277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520DB5" w:rsidRDefault="00F90242" w:rsidP="005C2A0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 Η εταιρεία </w:t>
            </w:r>
            <w:r w:rsidR="005C2A00">
              <w:rPr>
                <w:rFonts w:cs="Calibri"/>
              </w:rPr>
              <w:t>μας</w:t>
            </w:r>
            <w:r w:rsidRPr="00520DB5">
              <w:rPr>
                <w:rFonts w:cs="Calibri"/>
              </w:rPr>
              <w:t xml:space="preserve"> έχει πολύ </w:t>
            </w:r>
            <w:r w:rsidRPr="00520DB5">
              <w:rPr>
                <w:rFonts w:cs="Calibri"/>
                <w:b/>
              </w:rPr>
              <w:t xml:space="preserve">περιορισμένη επίδραση </w:t>
            </w:r>
            <w:r w:rsidRPr="00520DB5">
              <w:rPr>
                <w:rFonts w:cs="Calibri"/>
              </w:rPr>
              <w:t xml:space="preserve">στην εφοδιαστική αλυσίδα.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  <w:tr w:rsidR="00F90242" w:rsidRPr="00D016C2" w:rsidTr="00215C36">
        <w:trPr>
          <w:trHeight w:val="573"/>
          <w:tblHeader/>
        </w:trPr>
        <w:tc>
          <w:tcPr>
            <w:tcW w:w="80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520DB5" w:rsidRDefault="00F90242" w:rsidP="009401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 </w:t>
            </w:r>
            <w:r w:rsidR="006B6B64">
              <w:rPr>
                <w:rFonts w:cs="Calibri"/>
              </w:rPr>
              <w:t>Υπάρχει</w:t>
            </w:r>
            <w:r w:rsidRPr="00520DB5">
              <w:rPr>
                <w:rFonts w:cs="Calibri"/>
              </w:rPr>
              <w:t xml:space="preserve"> </w:t>
            </w:r>
            <w:r w:rsidR="009401D4">
              <w:rPr>
                <w:rFonts w:cs="Calibri"/>
                <w:b/>
              </w:rPr>
              <w:t>δυσκολία στη</w:t>
            </w:r>
            <w:r w:rsidRPr="00520DB5">
              <w:rPr>
                <w:rFonts w:cs="Calibri"/>
              </w:rPr>
              <w:t xml:space="preserve"> διαχείριση των </w:t>
            </w:r>
            <w:r w:rsidRPr="00520DB5">
              <w:rPr>
                <w:rFonts w:cs="Calibri"/>
                <w:b/>
              </w:rPr>
              <w:t>αποθεμάτων</w:t>
            </w:r>
            <w:r w:rsidRPr="00520DB5">
              <w:rPr>
                <w:rFonts w:cs="Calibri"/>
              </w:rPr>
              <w:t xml:space="preserve"> </w:t>
            </w:r>
            <w:r w:rsidR="005C2A00">
              <w:rPr>
                <w:rFonts w:cs="Calibri"/>
              </w:rPr>
              <w:t xml:space="preserve">κατά μήκος </w:t>
            </w:r>
            <w:r w:rsidRPr="00520DB5">
              <w:rPr>
                <w:rFonts w:cs="Calibri"/>
              </w:rPr>
              <w:t>της εφοδιαστικής αλυσίδας</w:t>
            </w:r>
            <w:r w:rsidR="009401D4">
              <w:rPr>
                <w:rFonts w:cs="Calibri"/>
              </w:rPr>
              <w:t>.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90242" w:rsidRPr="00EE7F19" w:rsidRDefault="00445DFE" w:rsidP="00215C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7F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EE7F1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E7F19">
              <w:rPr>
                <w:sz w:val="20"/>
                <w:szCs w:val="20"/>
              </w:rPr>
              <w:fldChar w:fldCharType="end"/>
            </w:r>
          </w:p>
        </w:tc>
      </w:tr>
    </w:tbl>
    <w:p w:rsidR="00F90242" w:rsidRPr="00520DB5" w:rsidRDefault="00F90242" w:rsidP="005C2A00">
      <w:pPr>
        <w:tabs>
          <w:tab w:val="center" w:pos="7513"/>
          <w:tab w:val="center" w:pos="8931"/>
          <w:tab w:val="center" w:pos="10348"/>
        </w:tabs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Pr="003564A7">
        <w:rPr>
          <w:rFonts w:cs="Calibri"/>
        </w:rPr>
        <w:t xml:space="preserve">. Ποια είναι η </w:t>
      </w:r>
      <w:r w:rsidRPr="003564A7">
        <w:rPr>
          <w:rFonts w:cs="Calibri"/>
          <w:b/>
        </w:rPr>
        <w:t>επίδοση</w:t>
      </w:r>
      <w:r w:rsidRPr="003564A7">
        <w:rPr>
          <w:rFonts w:cs="Calibri"/>
        </w:rPr>
        <w:t xml:space="preserve"> της </w:t>
      </w:r>
      <w:r w:rsidRPr="003564A7">
        <w:rPr>
          <w:rFonts w:cs="Calibri"/>
          <w:u w:val="single"/>
        </w:rPr>
        <w:t>επιχείρησής</w:t>
      </w:r>
      <w:r w:rsidRPr="003564A7">
        <w:rPr>
          <w:rFonts w:cs="Calibri"/>
        </w:rPr>
        <w:t xml:space="preserve"> σας σε σχέση με τις </w:t>
      </w:r>
      <w:r w:rsidRPr="003564A7">
        <w:rPr>
          <w:rFonts w:cs="Calibri"/>
          <w:b/>
        </w:rPr>
        <w:t xml:space="preserve">υπόλοιπες επιχειρήσεις της κύριας αγοράς </w:t>
      </w:r>
      <w:r w:rsidRPr="003564A7">
        <w:rPr>
          <w:rFonts w:cs="Calibri"/>
        </w:rPr>
        <w:t>στην οποία δραστηριοποιείστε</w:t>
      </w:r>
      <w:r w:rsidR="00EB6B52">
        <w:rPr>
          <w:rFonts w:cs="Calibri"/>
        </w:rPr>
        <w:t xml:space="preserve"> (ανταγωνιστές)</w:t>
      </w:r>
      <w:r w:rsidRPr="003564A7">
        <w:rPr>
          <w:rFonts w:cs="Calibri"/>
        </w:rPr>
        <w:t xml:space="preserve">; </w:t>
      </w:r>
      <w:r w:rsidRPr="003564A7">
        <w:rPr>
          <w:rFonts w:cs="Calibri"/>
          <w:b/>
        </w:rPr>
        <w:tab/>
      </w:r>
      <w:r w:rsidRPr="00520DB5">
        <w:rPr>
          <w:rFonts w:cs="Calibri"/>
          <w:b/>
          <w:sz w:val="19"/>
        </w:rPr>
        <w:t>Χαμηλότερα</w:t>
      </w:r>
      <w:r w:rsidRPr="00520DB5">
        <w:rPr>
          <w:rFonts w:cs="Calibri"/>
          <w:b/>
          <w:sz w:val="19"/>
        </w:rPr>
        <w:tab/>
      </w:r>
      <w:r w:rsidR="005C2A00" w:rsidRPr="00520DB5">
        <w:rPr>
          <w:rFonts w:cs="Calibri"/>
          <w:sz w:val="19"/>
        </w:rPr>
        <w:t>Μέσος</w:t>
      </w:r>
      <w:r w:rsidRPr="00520DB5">
        <w:rPr>
          <w:rFonts w:cs="Calibri"/>
          <w:b/>
          <w:sz w:val="19"/>
        </w:rPr>
        <w:tab/>
        <w:t>Πολύ πάνω</w:t>
      </w:r>
      <w:r w:rsidRPr="00520DB5">
        <w:rPr>
          <w:rFonts w:cs="Calibri"/>
          <w:b/>
          <w:sz w:val="19"/>
        </w:rPr>
        <w:br/>
      </w:r>
      <w:r w:rsidRPr="00520DB5">
        <w:rPr>
          <w:rFonts w:cs="Calibri"/>
          <w:sz w:val="19"/>
        </w:rPr>
        <w:tab/>
        <w:t>από το μέσο όρο</w:t>
      </w:r>
      <w:r w:rsidRPr="00520DB5">
        <w:rPr>
          <w:rFonts w:cs="Calibri"/>
          <w:sz w:val="19"/>
        </w:rPr>
        <w:tab/>
        <w:t>όρος</w:t>
      </w:r>
      <w:r w:rsidRPr="00520DB5">
        <w:rPr>
          <w:rFonts w:cs="Calibri"/>
          <w:sz w:val="19"/>
        </w:rPr>
        <w:tab/>
        <w:t>από το μέσο όρο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7427"/>
        <w:gridCol w:w="445"/>
        <w:gridCol w:w="446"/>
        <w:gridCol w:w="445"/>
        <w:gridCol w:w="446"/>
        <w:gridCol w:w="445"/>
        <w:gridCol w:w="446"/>
        <w:gridCol w:w="446"/>
      </w:tblGrid>
      <w:tr w:rsidR="00F90242" w:rsidRPr="003564A7" w:rsidTr="005C2A00">
        <w:tc>
          <w:tcPr>
            <w:tcW w:w="7427" w:type="dxa"/>
          </w:tcPr>
          <w:p w:rsidR="00F90242" w:rsidRPr="003564A7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i/>
                <w:sz w:val="20"/>
                <w:szCs w:val="20"/>
              </w:rPr>
              <w:t xml:space="preserve">Παρακαλώ δείξτε </w:t>
            </w:r>
            <w:r w:rsidRPr="003564A7">
              <w:rPr>
                <w:rFonts w:cs="Calibri"/>
                <w:sz w:val="20"/>
                <w:szCs w:val="20"/>
              </w:rPr>
              <w:t>(</w:t>
            </w:r>
            <w:r w:rsidRPr="003564A7">
              <w:rPr>
                <w:rFonts w:cs="Calibri"/>
                <w:sz w:val="20"/>
                <w:szCs w:val="20"/>
              </w:rPr>
              <w:sym w:font="Wingdings" w:char="F0FD"/>
            </w:r>
            <w:r w:rsidRPr="003564A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45" w:type="dxa"/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left w:val="dotted" w:sz="4" w:space="0" w:color="auto"/>
            </w:tcBorders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446" w:type="dxa"/>
          </w:tcPr>
          <w:p w:rsidR="00F90242" w:rsidRPr="003564A7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564A7">
              <w:rPr>
                <w:rFonts w:cs="Calibri"/>
                <w:b/>
                <w:sz w:val="20"/>
                <w:szCs w:val="20"/>
              </w:rPr>
              <w:t>7</w:t>
            </w:r>
          </w:p>
        </w:tc>
      </w:tr>
      <w:tr w:rsidR="00F90242" w:rsidRPr="00520DB5" w:rsidTr="005C2A00"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>Πωλήσε</w:t>
            </w:r>
            <w:r>
              <w:rPr>
                <w:rFonts w:cs="Calibri"/>
              </w:rPr>
              <w:t>ις</w:t>
            </w:r>
          </w:p>
        </w:tc>
        <w:tc>
          <w:tcPr>
            <w:tcW w:w="445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single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>Ρυθμός Ανάπτυξης Πωλήσεων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5C2A00" w:rsidP="005C2A00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Κε</w:t>
            </w:r>
            <w:r w:rsidR="00F90242" w:rsidRPr="00520DB5">
              <w:rPr>
                <w:rFonts w:cs="Calibri"/>
              </w:rPr>
              <w:t>ρδ</w:t>
            </w:r>
            <w:r>
              <w:rPr>
                <w:rFonts w:cs="Calibri"/>
              </w:rPr>
              <w:t>οφορία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F90242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>Μερίδιο Αγοράς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5C2A00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Έγκαιρη παράδοση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520DB5" w:rsidRDefault="005C2A00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 xml:space="preserve">Ποιότητα </w:t>
            </w:r>
            <w:r>
              <w:rPr>
                <w:rFonts w:cs="Calibri"/>
                <w:lang w:val="en-US"/>
              </w:rPr>
              <w:t xml:space="preserve">&amp; </w:t>
            </w:r>
            <w:r>
              <w:rPr>
                <w:rFonts w:cs="Calibri"/>
              </w:rPr>
              <w:t xml:space="preserve">Αξιοπιστία </w:t>
            </w:r>
            <w:r w:rsidRPr="00520DB5">
              <w:rPr>
                <w:rFonts w:cs="Calibri"/>
              </w:rPr>
              <w:t>Προϊόντων</w:t>
            </w:r>
            <w:r>
              <w:rPr>
                <w:rFonts w:cs="Calibri"/>
              </w:rPr>
              <w:t>/Υπηρεσιών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F90242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F90242" w:rsidRDefault="005C2A00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F90242">
              <w:rPr>
                <w:rFonts w:cs="Calibri"/>
              </w:rPr>
              <w:t>Ανάπτυξη</w:t>
            </w:r>
            <w:r w:rsidR="00DF7BE1" w:rsidRPr="00EB6B52">
              <w:rPr>
                <w:rFonts w:cs="Calibri"/>
              </w:rPr>
              <w:t>/</w:t>
            </w:r>
            <w:r w:rsidR="00DF7BE1">
              <w:rPr>
                <w:rFonts w:cs="Calibri"/>
              </w:rPr>
              <w:t>εισαγωγή</w:t>
            </w:r>
            <w:r w:rsidRPr="00F90242">
              <w:rPr>
                <w:rFonts w:cs="Calibri"/>
              </w:rPr>
              <w:t xml:space="preserve"> Νέων Προϊόντων</w:t>
            </w:r>
            <w:r>
              <w:rPr>
                <w:rFonts w:cs="Calibri"/>
              </w:rPr>
              <w:t>/Υπηρεσιών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F7BE1" w:rsidRPr="00520DB5" w:rsidTr="00B03CA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DF7BE1" w:rsidRDefault="00DF7BE1" w:rsidP="00B03CA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520DB5">
              <w:rPr>
                <w:rFonts w:cs="Calibri"/>
              </w:rPr>
              <w:t>Φήμη της Επιχείρησης</w:t>
            </w:r>
            <w:r>
              <w:rPr>
                <w:rFonts w:cs="Calibri"/>
              </w:rPr>
              <w:t>/</w:t>
            </w:r>
            <w:r w:rsidRPr="00520DB5">
              <w:rPr>
                <w:rFonts w:cs="Calibri"/>
              </w:rPr>
              <w:t>Δημιουργία Brand Name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DF7BE1" w:rsidRPr="00F90242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F7BE1" w:rsidRPr="00F90242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DF7BE1" w:rsidRPr="00F90242" w:rsidRDefault="00DF7BE1" w:rsidP="00215C3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Ικανοποίηση πελατών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DF7BE1" w:rsidRPr="00F9024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24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F90242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F902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F7BE1" w:rsidRPr="00520DB5" w:rsidTr="005C2A00">
        <w:tc>
          <w:tcPr>
            <w:tcW w:w="7427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</w:tcBorders>
          </w:tcPr>
          <w:p w:rsidR="00DF7BE1" w:rsidRPr="00520DB5" w:rsidRDefault="00DF7BE1" w:rsidP="00B03CA6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Περιβαλλοντικές επιπτώσεις/ Περιβαλλοντικό αποτύπωμα (π.χ. ανακύκλωση)</w:t>
            </w:r>
          </w:p>
        </w:tc>
        <w:tc>
          <w:tcPr>
            <w:tcW w:w="445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4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DF7BE1" w:rsidRPr="00520DB5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F7BE1" w:rsidRPr="00520DB5" w:rsidTr="005C2A00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DF7BE1" w:rsidRPr="00520DB5" w:rsidRDefault="00DF7BE1" w:rsidP="005C2A00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Συμβολή στην κοινωνία/ Κοινωνική Ευθύνη (π.χ. κοινωνικό παντοπωλείο)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DF7BE1" w:rsidRPr="00520DB5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20DB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F7BE1" w:rsidRPr="00520DB5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520DB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F90242" w:rsidRDefault="00F90242" w:rsidP="00F90242">
      <w:pPr>
        <w:tabs>
          <w:tab w:val="center" w:pos="5940"/>
          <w:tab w:val="center" w:pos="7560"/>
          <w:tab w:val="center" w:pos="9180"/>
        </w:tabs>
        <w:spacing w:after="0" w:line="240" w:lineRule="auto"/>
        <w:jc w:val="both"/>
        <w:rPr>
          <w:rFonts w:cs="Calibri"/>
          <w:color w:val="FF0000"/>
        </w:rPr>
      </w:pPr>
    </w:p>
    <w:p w:rsidR="00F90242" w:rsidRPr="00DF7BE1" w:rsidRDefault="006B6B64" w:rsidP="00DF7BE1">
      <w:pPr>
        <w:tabs>
          <w:tab w:val="center" w:pos="7655"/>
          <w:tab w:val="center" w:pos="8931"/>
          <w:tab w:val="center" w:pos="10206"/>
        </w:tabs>
        <w:spacing w:after="0" w:line="240" w:lineRule="auto"/>
        <w:jc w:val="both"/>
        <w:rPr>
          <w:rFonts w:cs="Calibri"/>
          <w:sz w:val="12"/>
        </w:rPr>
      </w:pPr>
      <w:r w:rsidRPr="00DF7BE1">
        <w:rPr>
          <w:rFonts w:cs="Calibri"/>
        </w:rPr>
        <w:t>4. Σε ποιο βαθμό ο</w:t>
      </w:r>
      <w:r w:rsidR="00510D7C" w:rsidRPr="00DF7BE1">
        <w:rPr>
          <w:rFonts w:cs="Calibri"/>
        </w:rPr>
        <w:t>ι</w:t>
      </w:r>
      <w:r w:rsidR="007B2CA4" w:rsidRPr="00DF7BE1">
        <w:rPr>
          <w:rFonts w:cs="Calibri"/>
        </w:rPr>
        <w:t xml:space="preserve"> </w:t>
      </w:r>
      <w:r w:rsidR="00510D7C" w:rsidRPr="00DF7BE1">
        <w:rPr>
          <w:rFonts w:cs="Calibri"/>
        </w:rPr>
        <w:t xml:space="preserve">πελάτες και οι προμηθευτές </w:t>
      </w:r>
      <w:r w:rsidR="007B2CA4" w:rsidRPr="00DF7BE1">
        <w:rPr>
          <w:rFonts w:cs="Calibri"/>
        </w:rPr>
        <w:t xml:space="preserve">σας </w:t>
      </w:r>
      <w:r w:rsidR="00510D7C" w:rsidRPr="00DF7BE1">
        <w:rPr>
          <w:rFonts w:cs="Calibri"/>
        </w:rPr>
        <w:t>προέρχονται</w:t>
      </w:r>
      <w:r w:rsidR="007B2CA4" w:rsidRPr="00DF7BE1">
        <w:rPr>
          <w:rFonts w:cs="Calibri"/>
        </w:rPr>
        <w:t xml:space="preserve"> από την </w:t>
      </w:r>
      <w:r w:rsidR="00DF7BE1" w:rsidRPr="00DF7BE1">
        <w:rPr>
          <w:rFonts w:cs="Calibri"/>
        </w:rPr>
        <w:t xml:space="preserve">ίδια περιοχή ή από μακρινές αποστάσεις (π.χ. </w:t>
      </w:r>
      <w:r w:rsidR="007B2CA4" w:rsidRPr="00DF7BE1">
        <w:rPr>
          <w:rFonts w:cs="Calibri"/>
        </w:rPr>
        <w:t>ηπειρωτική Ελλάδα</w:t>
      </w:r>
      <w:r w:rsidR="00DF7BE1" w:rsidRPr="00DF7BE1">
        <w:rPr>
          <w:rFonts w:cs="Calibri"/>
        </w:rPr>
        <w:t>)</w:t>
      </w:r>
      <w:r w:rsidR="007B2CA4" w:rsidRPr="00DF7BE1">
        <w:rPr>
          <w:rFonts w:cs="Calibri"/>
        </w:rPr>
        <w:t>;</w:t>
      </w:r>
      <w:r w:rsidR="00F90242" w:rsidRPr="00DF7BE1">
        <w:rPr>
          <w:rFonts w:cs="Calibri"/>
          <w:b/>
          <w:sz w:val="19"/>
        </w:rPr>
        <w:tab/>
      </w:r>
      <w:r w:rsidRPr="00DF7BE1">
        <w:rPr>
          <w:rFonts w:cs="Calibri"/>
          <w:i/>
          <w:sz w:val="19"/>
        </w:rPr>
        <w:t>Εγχώριοι</w:t>
      </w:r>
      <w:r w:rsidR="00F90242" w:rsidRPr="00DF7BE1">
        <w:rPr>
          <w:rFonts w:cs="Calibri"/>
          <w:i/>
          <w:sz w:val="19"/>
        </w:rPr>
        <w:tab/>
      </w:r>
      <w:r w:rsidR="00F90242" w:rsidRPr="00DF7BE1">
        <w:rPr>
          <w:rFonts w:cs="Calibri"/>
          <w:i/>
          <w:sz w:val="19"/>
        </w:rPr>
        <w:tab/>
      </w:r>
      <w:r w:rsidR="00DF7BE1" w:rsidRPr="00DF7BE1">
        <w:rPr>
          <w:rFonts w:cs="Calibri"/>
          <w:i/>
          <w:sz w:val="19"/>
        </w:rPr>
        <w:t>Μακρινοί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7427"/>
        <w:gridCol w:w="445"/>
        <w:gridCol w:w="446"/>
        <w:gridCol w:w="445"/>
        <w:gridCol w:w="446"/>
        <w:gridCol w:w="445"/>
        <w:gridCol w:w="446"/>
        <w:gridCol w:w="446"/>
      </w:tblGrid>
      <w:tr w:rsidR="00F90242" w:rsidRPr="00DF7BE1" w:rsidTr="00DF7BE1">
        <w:tc>
          <w:tcPr>
            <w:tcW w:w="7427" w:type="dxa"/>
          </w:tcPr>
          <w:p w:rsidR="00F90242" w:rsidRPr="00DF7BE1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i/>
                <w:sz w:val="18"/>
                <w:szCs w:val="18"/>
              </w:rPr>
              <w:t xml:space="preserve">Παρακαλώ δείξτε </w:t>
            </w:r>
            <w:r w:rsidRPr="00DF7BE1">
              <w:rPr>
                <w:rFonts w:cs="Calibri"/>
                <w:sz w:val="18"/>
                <w:szCs w:val="18"/>
              </w:rPr>
              <w:t>(</w:t>
            </w:r>
            <w:r w:rsidRPr="00DF7BE1">
              <w:rPr>
                <w:rFonts w:cs="Calibri"/>
                <w:sz w:val="18"/>
                <w:szCs w:val="18"/>
              </w:rPr>
              <w:sym w:font="Wingdings" w:char="F0FD"/>
            </w:r>
            <w:r w:rsidRPr="00DF7BE1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45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bottom w:val="single" w:sz="6" w:space="0" w:color="auto"/>
            </w:tcBorders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445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</w:tcPr>
          <w:p w:rsidR="00F90242" w:rsidRPr="00DF7BE1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F7BE1">
              <w:rPr>
                <w:rFonts w:cs="Calibri"/>
                <w:b/>
                <w:sz w:val="18"/>
                <w:szCs w:val="18"/>
              </w:rPr>
              <w:t>7</w:t>
            </w:r>
          </w:p>
        </w:tc>
      </w:tr>
      <w:tr w:rsidR="00F90242" w:rsidRPr="00DF7BE1" w:rsidTr="00DF7BE1"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DF7BE1" w:rsidRDefault="006B6B64" w:rsidP="00215C3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DF7BE1">
              <w:rPr>
                <w:rFonts w:cs="Calibri"/>
              </w:rPr>
              <w:t>Γ</w:t>
            </w:r>
            <w:r w:rsidR="00F90242" w:rsidRPr="00DF7BE1">
              <w:rPr>
                <w:rFonts w:cs="Calibri"/>
              </w:rPr>
              <w:t xml:space="preserve">εωγραφική απόσταση των </w:t>
            </w:r>
            <w:r w:rsidR="00F90242" w:rsidRPr="00DF7BE1">
              <w:rPr>
                <w:rFonts w:cs="Calibri"/>
                <w:b/>
              </w:rPr>
              <w:t>πελατών</w:t>
            </w:r>
            <w:r w:rsidRPr="00DF7BE1">
              <w:rPr>
                <w:rFonts w:cs="Calibri"/>
              </w:rPr>
              <w:t xml:space="preserve"> μ</w:t>
            </w:r>
            <w:r w:rsidR="00F90242" w:rsidRPr="00DF7BE1">
              <w:rPr>
                <w:rFonts w:cs="Calibri"/>
              </w:rPr>
              <w:t>ας</w:t>
            </w:r>
            <w:r w:rsidR="00C16D98" w:rsidRPr="00DF7BE1">
              <w:rPr>
                <w:rFonts w:cs="Calibri"/>
              </w:rPr>
              <w:t>.</w:t>
            </w:r>
          </w:p>
        </w:tc>
        <w:tc>
          <w:tcPr>
            <w:tcW w:w="445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single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DF7BE1" w:rsidTr="00DF7BE1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DF7BE1" w:rsidRDefault="006B6B64" w:rsidP="00215C3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DF7BE1">
              <w:rPr>
                <w:rFonts w:cs="Calibri"/>
              </w:rPr>
              <w:t>Γ</w:t>
            </w:r>
            <w:r w:rsidR="00F90242" w:rsidRPr="00DF7BE1">
              <w:rPr>
                <w:rFonts w:cs="Calibri"/>
              </w:rPr>
              <w:t xml:space="preserve">εωγραφική απόσταση των </w:t>
            </w:r>
            <w:r w:rsidR="00F90242" w:rsidRPr="00DF7BE1">
              <w:rPr>
                <w:rFonts w:cs="Calibri"/>
                <w:b/>
              </w:rPr>
              <w:t>προμηθευτών</w:t>
            </w:r>
            <w:r w:rsidRPr="00DF7BE1">
              <w:rPr>
                <w:rFonts w:cs="Calibri"/>
              </w:rPr>
              <w:t xml:space="preserve"> μ</w:t>
            </w:r>
            <w:r w:rsidR="00F90242" w:rsidRPr="00DF7BE1">
              <w:rPr>
                <w:rFonts w:cs="Calibri"/>
              </w:rPr>
              <w:t>ας</w:t>
            </w:r>
            <w:r w:rsidR="00C16D98" w:rsidRPr="00DF7BE1">
              <w:rPr>
                <w:rFonts w:cs="Calibri"/>
              </w:rPr>
              <w:t>.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DF7BE1" w:rsidRDefault="00445DFE" w:rsidP="00215C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7B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DF7BE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DF7B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7B2CA4" w:rsidRPr="00DF7BE1" w:rsidRDefault="007B2CA4" w:rsidP="00F90242">
      <w:pPr>
        <w:spacing w:after="0" w:line="240" w:lineRule="auto"/>
        <w:rPr>
          <w:rFonts w:cs="Calibri"/>
        </w:rPr>
      </w:pPr>
    </w:p>
    <w:p w:rsidR="00EB6B52" w:rsidRDefault="00F90242" w:rsidP="00572376">
      <w:pPr>
        <w:tabs>
          <w:tab w:val="center" w:pos="7513"/>
          <w:tab w:val="center" w:pos="8931"/>
          <w:tab w:val="center" w:pos="10348"/>
        </w:tabs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5</w:t>
      </w:r>
      <w:r w:rsidRPr="00F90242">
        <w:rPr>
          <w:rFonts w:cs="Calibri"/>
        </w:rPr>
        <w:t xml:space="preserve">. Ποια είναι η </w:t>
      </w:r>
      <w:r w:rsidRPr="00F90242">
        <w:rPr>
          <w:rFonts w:cs="Calibri"/>
          <w:b/>
        </w:rPr>
        <w:t>επίδοση</w:t>
      </w:r>
      <w:r w:rsidRPr="00F90242">
        <w:rPr>
          <w:rFonts w:cs="Calibri"/>
        </w:rPr>
        <w:t xml:space="preserve"> της </w:t>
      </w:r>
      <w:r w:rsidRPr="00F90242">
        <w:rPr>
          <w:rFonts w:cs="Calibri"/>
          <w:u w:val="single"/>
        </w:rPr>
        <w:t>επιχείρησής</w:t>
      </w:r>
      <w:r w:rsidRPr="00F90242">
        <w:rPr>
          <w:rFonts w:cs="Calibri"/>
        </w:rPr>
        <w:t xml:space="preserve"> σας στην εφοδιαστική αλυσίδα </w:t>
      </w:r>
      <w:r w:rsidR="00EB6B52" w:rsidRPr="003564A7">
        <w:rPr>
          <w:rFonts w:cs="Calibri"/>
        </w:rPr>
        <w:t xml:space="preserve">στην οποία δραστηριοποιείστε; </w:t>
      </w:r>
      <w:r w:rsidR="00EB6B52" w:rsidRPr="003564A7">
        <w:rPr>
          <w:rFonts w:cs="Calibri"/>
          <w:b/>
        </w:rPr>
        <w:tab/>
      </w:r>
      <w:r w:rsidR="00EB6B52" w:rsidRPr="00520DB5">
        <w:rPr>
          <w:rFonts w:cs="Calibri"/>
          <w:b/>
          <w:sz w:val="19"/>
        </w:rPr>
        <w:tab/>
      </w:r>
      <w:r w:rsidR="00DC0C63" w:rsidRPr="00520DB5">
        <w:rPr>
          <w:rFonts w:cs="Calibri"/>
          <w:b/>
          <w:sz w:val="19"/>
        </w:rPr>
        <w:t>Χαμηλότερα</w:t>
      </w:r>
      <w:r w:rsidR="00EB6B52" w:rsidRPr="00520DB5">
        <w:rPr>
          <w:rFonts w:cs="Calibri"/>
          <w:b/>
          <w:sz w:val="19"/>
        </w:rPr>
        <w:tab/>
      </w:r>
      <w:r w:rsidR="00572376" w:rsidRPr="00520DB5">
        <w:rPr>
          <w:rFonts w:cs="Calibri"/>
          <w:sz w:val="19"/>
        </w:rPr>
        <w:t>Μέσος</w:t>
      </w:r>
      <w:r w:rsidR="00572376" w:rsidRPr="00572376">
        <w:rPr>
          <w:rFonts w:cs="Calibri"/>
          <w:b/>
          <w:sz w:val="19"/>
        </w:rPr>
        <w:t xml:space="preserve"> </w:t>
      </w:r>
      <w:r w:rsidR="00572376">
        <w:rPr>
          <w:rFonts w:cs="Calibri"/>
          <w:b/>
          <w:sz w:val="19"/>
        </w:rPr>
        <w:tab/>
      </w:r>
      <w:r w:rsidR="00DC0C63" w:rsidRPr="00520DB5">
        <w:rPr>
          <w:rFonts w:cs="Calibri"/>
          <w:b/>
          <w:sz w:val="19"/>
        </w:rPr>
        <w:t>Πολύ πάνω</w:t>
      </w:r>
      <w:r w:rsidR="00EB6B52" w:rsidRPr="00520DB5">
        <w:rPr>
          <w:rFonts w:cs="Calibri"/>
          <w:b/>
          <w:sz w:val="19"/>
        </w:rPr>
        <w:br/>
      </w:r>
      <w:r w:rsidR="00EB6B52" w:rsidRPr="00520DB5">
        <w:rPr>
          <w:rFonts w:cs="Calibri"/>
          <w:sz w:val="19"/>
        </w:rPr>
        <w:tab/>
        <w:t>από το μέσο όρο</w:t>
      </w:r>
      <w:r w:rsidR="00EB6B52" w:rsidRPr="00520DB5">
        <w:rPr>
          <w:rFonts w:cs="Calibri"/>
          <w:sz w:val="19"/>
        </w:rPr>
        <w:tab/>
        <w:t>όρος</w:t>
      </w:r>
      <w:r w:rsidR="00EB6B52" w:rsidRPr="00520DB5">
        <w:rPr>
          <w:rFonts w:cs="Calibri"/>
          <w:sz w:val="19"/>
        </w:rPr>
        <w:tab/>
        <w:t>από το μέσο όρο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7427"/>
        <w:gridCol w:w="445"/>
        <w:gridCol w:w="446"/>
        <w:gridCol w:w="445"/>
        <w:gridCol w:w="446"/>
        <w:gridCol w:w="445"/>
        <w:gridCol w:w="446"/>
        <w:gridCol w:w="446"/>
      </w:tblGrid>
      <w:tr w:rsidR="00F90242" w:rsidRPr="00F90242" w:rsidTr="00572376">
        <w:tc>
          <w:tcPr>
            <w:tcW w:w="7427" w:type="dxa"/>
          </w:tcPr>
          <w:p w:rsidR="00F90242" w:rsidRPr="00F90242" w:rsidRDefault="00F90242" w:rsidP="00215C3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i/>
                <w:sz w:val="20"/>
                <w:szCs w:val="20"/>
              </w:rPr>
              <w:t xml:space="preserve">Παρακαλώ δείξτε </w:t>
            </w:r>
            <w:r w:rsidRPr="00F90242">
              <w:rPr>
                <w:rFonts w:cs="Calibri"/>
                <w:sz w:val="20"/>
                <w:szCs w:val="20"/>
              </w:rPr>
              <w:t>(</w:t>
            </w:r>
            <w:r w:rsidRPr="00F90242">
              <w:rPr>
                <w:rFonts w:cs="Calibri"/>
                <w:sz w:val="20"/>
                <w:szCs w:val="20"/>
              </w:rPr>
              <w:sym w:font="Wingdings" w:char="F0FD"/>
            </w:r>
            <w:r w:rsidRPr="00F9024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45" w:type="dxa"/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left w:val="dotted" w:sz="4" w:space="0" w:color="auto"/>
            </w:tcBorders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446" w:type="dxa"/>
          </w:tcPr>
          <w:p w:rsidR="00F90242" w:rsidRPr="00F90242" w:rsidRDefault="00F90242" w:rsidP="00215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90242">
              <w:rPr>
                <w:rFonts w:cs="Calibri"/>
                <w:b/>
                <w:sz w:val="20"/>
                <w:szCs w:val="20"/>
              </w:rPr>
              <w:t>7</w:t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CC2E40" w:rsidP="004C04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Κόστος </w:t>
            </w:r>
            <w:r w:rsidR="004C04E3">
              <w:rPr>
                <w:rFonts w:cs="Calibri"/>
              </w:rPr>
              <w:t>α</w:t>
            </w:r>
            <w:r>
              <w:rPr>
                <w:rFonts w:cs="Calibri"/>
              </w:rPr>
              <w:t>γοράς προϊόντων</w:t>
            </w:r>
            <w:r w:rsidR="004C04E3">
              <w:rPr>
                <w:rFonts w:cs="Calibri"/>
              </w:rPr>
              <w:t>/</w:t>
            </w:r>
            <w:r w:rsidR="004C04E3" w:rsidRPr="00096CF0">
              <w:rPr>
                <w:rFonts w:cs="Calibri"/>
              </w:rPr>
              <w:t>Διαπραγμάτευση τιμών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F90242" w:rsidP="00096CF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096CF0">
              <w:rPr>
                <w:rFonts w:cs="Calibri"/>
              </w:rPr>
              <w:t>Ομαδοποίηση προμηθειών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4C04E3" w:rsidP="004C04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Συνεργασία με προμηθευτές για ανάπτυξη νέων προϊόντων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F90242" w:rsidP="00096CF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096CF0">
              <w:rPr>
                <w:rFonts w:cs="Calibri"/>
              </w:rPr>
              <w:t>Βελτιστοποίηση αποθεμάτων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4C04E3" w:rsidP="004C04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Ευκολίες πληρωμής/</w:t>
            </w:r>
            <w:r w:rsidR="00F90242" w:rsidRPr="00096CF0">
              <w:rPr>
                <w:rFonts w:cs="Calibri"/>
              </w:rPr>
              <w:t xml:space="preserve">Μείωση κόστους χρηματοδότησης 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CC2E40" w:rsidP="00096CF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Δ</w:t>
            </w:r>
            <w:r w:rsidR="00F90242" w:rsidRPr="00096CF0">
              <w:rPr>
                <w:rFonts w:cs="Calibri"/>
              </w:rPr>
              <w:t>ιαθεσιμότητα προϊόντων/υπηρεσιών</w:t>
            </w:r>
            <w:r>
              <w:rPr>
                <w:rFonts w:cs="Calibri"/>
              </w:rPr>
              <w:t xml:space="preserve"> </w:t>
            </w:r>
            <w:r w:rsidR="00F90242" w:rsidRPr="00096CF0">
              <w:rPr>
                <w:rFonts w:cs="Calibri"/>
              </w:rPr>
              <w:t xml:space="preserve"> 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F90242" w:rsidP="00096CF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096CF0">
              <w:rPr>
                <w:rFonts w:cs="Calibri"/>
              </w:rPr>
              <w:t xml:space="preserve">Ταχύτητα παράδοσης σε σχέση με τους ανταγωνιστές 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096CF0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CC2E40" w:rsidP="00CC2E4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Λειτουργικό </w:t>
            </w:r>
            <w:r w:rsidR="00F90242" w:rsidRPr="00096CF0">
              <w:rPr>
                <w:rFonts w:cs="Calibri"/>
              </w:rPr>
              <w:t xml:space="preserve">Κόστος σε σχέση με τους ανταγωνιστές 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0242" w:rsidRPr="00EF37E2" w:rsidTr="00572376">
        <w:tc>
          <w:tcPr>
            <w:tcW w:w="74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90242" w:rsidRPr="00096CF0" w:rsidRDefault="00F90242" w:rsidP="00096CF0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096CF0">
              <w:rPr>
                <w:rFonts w:cs="Calibri"/>
              </w:rPr>
              <w:t xml:space="preserve">Ευελιξία </w:t>
            </w:r>
            <w:r w:rsidR="004C04E3">
              <w:rPr>
                <w:rFonts w:cs="Calibri"/>
              </w:rPr>
              <w:t>στην ποσότητα &amp; ποικιλία</w:t>
            </w:r>
            <w:r w:rsidRPr="00096CF0">
              <w:rPr>
                <w:rFonts w:cs="Calibri"/>
              </w:rPr>
              <w:t xml:space="preserve"> προϊόντων </w:t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F90242" w:rsidRPr="00096CF0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F90242" w:rsidRPr="00EF37E2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96CF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96CF0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096CF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F90242" w:rsidRPr="00F90242" w:rsidRDefault="00F90242" w:rsidP="00935010">
      <w:pPr>
        <w:pStyle w:val="Web"/>
        <w:tabs>
          <w:tab w:val="center" w:pos="8280"/>
          <w:tab w:val="center" w:pos="9360"/>
          <w:tab w:val="center" w:pos="10620"/>
        </w:tabs>
        <w:spacing w:before="120" w:beforeAutospacing="0" w:after="0" w:afterAutospacing="0"/>
        <w:rPr>
          <w:rFonts w:ascii="Calibri" w:hAnsi="Calibri" w:cs="Calibri"/>
          <w:sz w:val="20"/>
          <w:szCs w:val="20"/>
        </w:rPr>
      </w:pPr>
      <w:r w:rsidRPr="00F90242">
        <w:rPr>
          <w:rFonts w:ascii="Calibri" w:hAnsi="Calibri" w:cs="Calibri"/>
          <w:sz w:val="22"/>
          <w:szCs w:val="22"/>
        </w:rPr>
        <w:t xml:space="preserve">6.Σε ποιο </w:t>
      </w:r>
      <w:r w:rsidRPr="00096CF0">
        <w:rPr>
          <w:rFonts w:ascii="Calibri" w:hAnsi="Calibri" w:cs="Calibri"/>
          <w:sz w:val="22"/>
          <w:szCs w:val="22"/>
        </w:rPr>
        <w:t>βαθμό</w:t>
      </w:r>
      <w:r w:rsidRPr="00F90242">
        <w:rPr>
          <w:rFonts w:ascii="Calibri" w:hAnsi="Calibri" w:cs="Calibri"/>
          <w:sz w:val="22"/>
          <w:szCs w:val="22"/>
        </w:rPr>
        <w:t xml:space="preserve"> η </w:t>
      </w:r>
      <w:r w:rsidRPr="00096CF0">
        <w:rPr>
          <w:rFonts w:ascii="Calibri" w:hAnsi="Calibri" w:cs="Calibri"/>
          <w:b/>
          <w:sz w:val="22"/>
          <w:szCs w:val="22"/>
        </w:rPr>
        <w:t>Τουριστική ανάπτυξη</w:t>
      </w:r>
      <w:r w:rsidRPr="00F90242">
        <w:rPr>
          <w:rFonts w:ascii="Calibri" w:hAnsi="Calibri" w:cs="Calibri"/>
          <w:sz w:val="22"/>
          <w:szCs w:val="22"/>
        </w:rPr>
        <w:t>……..:</w:t>
      </w:r>
      <w:r w:rsidRPr="00F90242">
        <w:rPr>
          <w:rFonts w:ascii="Calibri" w:hAnsi="Calibri" w:cs="Calibri"/>
        </w:rPr>
        <w:t xml:space="preserve">  </w:t>
      </w:r>
      <w:r w:rsidRPr="00F90242">
        <w:rPr>
          <w:rFonts w:ascii="Calibri" w:hAnsi="Calibri" w:cs="Calibri"/>
        </w:rPr>
        <w:tab/>
      </w:r>
      <w:r w:rsidRPr="00935010">
        <w:rPr>
          <w:rFonts w:ascii="Calibri" w:hAnsi="Calibri" w:cs="Calibri"/>
          <w:b/>
          <w:sz w:val="19"/>
          <w:szCs w:val="19"/>
        </w:rPr>
        <w:t>Καθόλου</w:t>
      </w:r>
      <w:r w:rsidRPr="00935010">
        <w:rPr>
          <w:rFonts w:ascii="Calibri" w:hAnsi="Calibri" w:cs="Calibri"/>
          <w:b/>
          <w:sz w:val="19"/>
          <w:szCs w:val="19"/>
        </w:rPr>
        <w:tab/>
        <w:t>Μέτρια</w:t>
      </w:r>
      <w:r w:rsidRPr="00935010">
        <w:rPr>
          <w:rFonts w:ascii="Calibri" w:hAnsi="Calibri" w:cs="Calibri"/>
          <w:b/>
          <w:sz w:val="19"/>
          <w:szCs w:val="19"/>
        </w:rPr>
        <w:tab/>
        <w:t>Πάρα Πολύ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8156"/>
        <w:gridCol w:w="380"/>
        <w:gridCol w:w="381"/>
        <w:gridCol w:w="381"/>
        <w:gridCol w:w="381"/>
        <w:gridCol w:w="381"/>
        <w:gridCol w:w="381"/>
        <w:gridCol w:w="381"/>
      </w:tblGrid>
      <w:tr w:rsidR="00F90242" w:rsidRPr="00096CF0" w:rsidTr="00215C36">
        <w:trPr>
          <w:cantSplit/>
          <w:tblHeader/>
        </w:trPr>
        <w:tc>
          <w:tcPr>
            <w:tcW w:w="8156" w:type="dxa"/>
            <w:tcBorders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ind w:left="229" w:hanging="229"/>
              <w:rPr>
                <w:sz w:val="18"/>
                <w:szCs w:val="18"/>
              </w:rPr>
            </w:pPr>
            <w:r w:rsidRPr="00096CF0">
              <w:rPr>
                <w:i/>
                <w:sz w:val="18"/>
                <w:szCs w:val="18"/>
              </w:rPr>
              <w:t xml:space="preserve">Παρακαλώ δείξτε </w:t>
            </w:r>
            <w:r w:rsidRPr="00096CF0">
              <w:rPr>
                <w:sz w:val="18"/>
                <w:szCs w:val="18"/>
              </w:rPr>
              <w:t>(</w:t>
            </w:r>
            <w:r w:rsidRPr="00096CF0">
              <w:rPr>
                <w:sz w:val="18"/>
                <w:szCs w:val="18"/>
              </w:rPr>
              <w:sym w:font="Wingdings" w:char="F0FE"/>
            </w:r>
            <w:r w:rsidRPr="00096CF0">
              <w:rPr>
                <w:sz w:val="18"/>
                <w:szCs w:val="18"/>
              </w:rPr>
              <w:t>)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  <w:right w:val="dotted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left w:val="dotted" w:sz="4" w:space="0" w:color="auto"/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Pr="00096CF0" w:rsidRDefault="00F90242" w:rsidP="00215C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6CF0">
              <w:rPr>
                <w:b/>
                <w:sz w:val="18"/>
                <w:szCs w:val="18"/>
              </w:rPr>
              <w:t>7</w:t>
            </w:r>
          </w:p>
        </w:tc>
      </w:tr>
      <w:tr w:rsidR="00F90242" w:rsidRPr="00B7051D" w:rsidTr="00215C36">
        <w:trPr>
          <w:cantSplit/>
          <w:tblHeader/>
        </w:trPr>
        <w:tc>
          <w:tcPr>
            <w:tcW w:w="815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Προσφέρει ευκαιρίες </w:t>
            </w:r>
            <w:r w:rsidRPr="00B374AA">
              <w:rPr>
                <w:b/>
                <w:color w:val="000000"/>
                <w:sz w:val="21"/>
                <w:szCs w:val="21"/>
              </w:rPr>
              <w:t>απασχόλησης</w:t>
            </w:r>
            <w:r>
              <w:rPr>
                <w:color w:val="000000"/>
                <w:sz w:val="21"/>
                <w:szCs w:val="21"/>
              </w:rPr>
              <w:t>/ θέσεις εργασίας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single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B7051D" w:rsidTr="00215C36">
        <w:trPr>
          <w:cantSplit/>
          <w:tblHeader/>
        </w:trPr>
        <w:tc>
          <w:tcPr>
            <w:tcW w:w="81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Προσφέρει ευκαιρίες για </w:t>
            </w:r>
            <w:r w:rsidRPr="00B374AA">
              <w:rPr>
                <w:b/>
                <w:color w:val="000000"/>
                <w:sz w:val="21"/>
                <w:szCs w:val="21"/>
              </w:rPr>
              <w:t>επενδύσεις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Tr="00215C36">
        <w:trPr>
          <w:cantSplit/>
          <w:tblHeader/>
        </w:trPr>
        <w:tc>
          <w:tcPr>
            <w:tcW w:w="81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Προσφέρει ευκαιρίες για </w:t>
            </w:r>
            <w:r>
              <w:rPr>
                <w:b/>
                <w:color w:val="000000"/>
                <w:sz w:val="21"/>
                <w:szCs w:val="21"/>
              </w:rPr>
              <w:t xml:space="preserve">αγορές/ψώνια </w:t>
            </w:r>
            <w:r w:rsidRPr="00B42479">
              <w:rPr>
                <w:color w:val="000000"/>
                <w:sz w:val="21"/>
                <w:szCs w:val="21"/>
              </w:rPr>
              <w:t>στην τοπική αγορά</w:t>
            </w:r>
            <w:r>
              <w:rPr>
                <w:color w:val="000000"/>
                <w:sz w:val="21"/>
                <w:szCs w:val="21"/>
              </w:rPr>
              <w:t xml:space="preserve"> (π.χ. αγροτικά προϊόντα)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Tr="00215C36">
        <w:trPr>
          <w:cantSplit/>
          <w:tblHeader/>
        </w:trPr>
        <w:tc>
          <w:tcPr>
            <w:tcW w:w="81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Προσφέρει π</w:t>
            </w:r>
            <w:r w:rsidRPr="00A81B40">
              <w:rPr>
                <w:b/>
                <w:color w:val="000000"/>
                <w:sz w:val="21"/>
                <w:szCs w:val="21"/>
              </w:rPr>
              <w:t>ερισσότερες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B374AA">
              <w:rPr>
                <w:b/>
                <w:color w:val="000000"/>
                <w:sz w:val="21"/>
                <w:szCs w:val="21"/>
              </w:rPr>
              <w:t xml:space="preserve">δουλειές στους </w:t>
            </w:r>
            <w:r>
              <w:rPr>
                <w:b/>
                <w:color w:val="000000"/>
                <w:sz w:val="21"/>
                <w:szCs w:val="21"/>
              </w:rPr>
              <w:t>κατοίκους</w:t>
            </w:r>
            <w:r>
              <w:rPr>
                <w:color w:val="000000"/>
                <w:sz w:val="21"/>
                <w:szCs w:val="21"/>
              </w:rPr>
              <w:t xml:space="preserve"> και στις </w:t>
            </w:r>
            <w:r w:rsidRPr="00B374AA">
              <w:rPr>
                <w:b/>
                <w:color w:val="000000"/>
                <w:sz w:val="21"/>
                <w:szCs w:val="21"/>
              </w:rPr>
              <w:t>μικρές επιχειρήσεις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Tr="00215C36">
        <w:trPr>
          <w:cantSplit/>
          <w:tblHeader/>
        </w:trPr>
        <w:tc>
          <w:tcPr>
            <w:tcW w:w="8156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Περισσότερα </w:t>
            </w:r>
            <w:r w:rsidRPr="00B374AA">
              <w:rPr>
                <w:b/>
                <w:color w:val="000000"/>
                <w:sz w:val="21"/>
                <w:szCs w:val="21"/>
              </w:rPr>
              <w:t>έσοδα</w:t>
            </w:r>
            <w:r>
              <w:rPr>
                <w:color w:val="000000"/>
                <w:sz w:val="21"/>
                <w:szCs w:val="21"/>
              </w:rPr>
              <w:t xml:space="preserve"> στην </w:t>
            </w:r>
            <w:r w:rsidRPr="00B374AA">
              <w:rPr>
                <w:b/>
                <w:color w:val="000000"/>
                <w:sz w:val="21"/>
                <w:szCs w:val="21"/>
              </w:rPr>
              <w:t>τοπική αυτοδιοίκηση</w:t>
            </w:r>
            <w:r>
              <w:rPr>
                <w:color w:val="000000"/>
                <w:sz w:val="21"/>
                <w:szCs w:val="21"/>
              </w:rPr>
              <w:t xml:space="preserve"> (π.χ. Δήμο)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4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Βελτιώνει την </w:t>
            </w:r>
            <w:r w:rsidRPr="00DF3236">
              <w:rPr>
                <w:b/>
                <w:color w:val="000000"/>
                <w:sz w:val="21"/>
                <w:szCs w:val="21"/>
              </w:rPr>
              <w:t>ποιότητα ζωής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0631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Παρέχει κίνητρα για τη </w:t>
            </w:r>
            <w:r w:rsidRPr="00E77B6B">
              <w:rPr>
                <w:b/>
                <w:color w:val="000000"/>
                <w:sz w:val="21"/>
                <w:szCs w:val="21"/>
              </w:rPr>
              <w:t>διατήρηση</w:t>
            </w:r>
            <w:r>
              <w:rPr>
                <w:color w:val="000000"/>
                <w:sz w:val="21"/>
                <w:szCs w:val="21"/>
              </w:rPr>
              <w:t xml:space="preserve"> της τοπική </w:t>
            </w:r>
            <w:r w:rsidRPr="00E77B6B">
              <w:rPr>
                <w:b/>
                <w:color w:val="000000"/>
                <w:sz w:val="21"/>
                <w:szCs w:val="21"/>
              </w:rPr>
              <w:t>κουλτούρας</w:t>
            </w:r>
            <w:r w:rsidR="0020631C">
              <w:rPr>
                <w:b/>
                <w:color w:val="000000"/>
                <w:sz w:val="21"/>
                <w:szCs w:val="21"/>
              </w:rPr>
              <w:t xml:space="preserve"> και των παραδόσεων.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Παρέχει περισσότερα </w:t>
            </w:r>
            <w:r w:rsidRPr="00E77B6B">
              <w:rPr>
                <w:b/>
                <w:color w:val="000000"/>
                <w:sz w:val="21"/>
                <w:szCs w:val="21"/>
              </w:rPr>
              <w:t>πάρκα</w:t>
            </w:r>
            <w:r>
              <w:rPr>
                <w:color w:val="000000"/>
                <w:sz w:val="21"/>
                <w:szCs w:val="21"/>
              </w:rPr>
              <w:t xml:space="preserve"> και </w:t>
            </w:r>
            <w:r w:rsidRPr="00E77B6B">
              <w:rPr>
                <w:b/>
                <w:color w:val="000000"/>
                <w:sz w:val="21"/>
                <w:szCs w:val="21"/>
              </w:rPr>
              <w:t>ψυχαγωγικούς</w:t>
            </w:r>
            <w:r>
              <w:rPr>
                <w:color w:val="000000"/>
                <w:sz w:val="21"/>
                <w:szCs w:val="21"/>
              </w:rPr>
              <w:t xml:space="preserve"> χώρους για τους κατοίκους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Παρέχει κίνητρα για την </w:t>
            </w:r>
            <w:r w:rsidRPr="00E77B6B">
              <w:rPr>
                <w:b/>
                <w:color w:val="000000"/>
                <w:sz w:val="21"/>
                <w:szCs w:val="21"/>
              </w:rPr>
              <w:t>αποκατάσταση ιστορικών κτιρίων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Οδηγεί στη βελτίωση των </w:t>
            </w:r>
            <w:r w:rsidRPr="00E77B6B">
              <w:rPr>
                <w:b/>
                <w:color w:val="000000"/>
                <w:sz w:val="21"/>
                <w:szCs w:val="21"/>
              </w:rPr>
              <w:t>δρόμων</w:t>
            </w:r>
            <w:r>
              <w:rPr>
                <w:color w:val="000000"/>
                <w:sz w:val="21"/>
                <w:szCs w:val="21"/>
              </w:rPr>
              <w:t xml:space="preserve"> και των υποδομών (μεταφορές, ηλεκτρισμός, νερό)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Οδηγεί στη βελτίωση των παρεχόμενων </w:t>
            </w:r>
            <w:r w:rsidRPr="00E77B6B">
              <w:rPr>
                <w:b/>
                <w:color w:val="000000"/>
                <w:sz w:val="21"/>
                <w:szCs w:val="21"/>
              </w:rPr>
              <w:t>δημόσιων υπηρεσιών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19006B">
              <w:rPr>
                <w:color w:val="000000"/>
                <w:sz w:val="21"/>
                <w:szCs w:val="21"/>
              </w:rPr>
              <w:t>(π.χ. αστυνομία, πυροσβεστική</w:t>
            </w:r>
            <w:r>
              <w:rPr>
                <w:color w:val="000000"/>
                <w:sz w:val="21"/>
                <w:szCs w:val="21"/>
              </w:rPr>
              <w:t>, υγεία-περίθαλψη</w:t>
            </w:r>
            <w:r w:rsidRPr="0019006B">
              <w:rPr>
                <w:color w:val="000000"/>
                <w:sz w:val="21"/>
                <w:szCs w:val="21"/>
              </w:rPr>
              <w:t>)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57237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Οδηγεί στην ανάπτυξη </w:t>
            </w:r>
            <w:r w:rsidRPr="00BC5D69">
              <w:rPr>
                <w:b/>
                <w:color w:val="000000"/>
                <w:sz w:val="21"/>
                <w:szCs w:val="21"/>
              </w:rPr>
              <w:t>πολιτιστικ</w:t>
            </w:r>
            <w:r>
              <w:rPr>
                <w:b/>
                <w:color w:val="000000"/>
                <w:sz w:val="21"/>
                <w:szCs w:val="21"/>
              </w:rPr>
              <w:t xml:space="preserve">ών δράσεων </w:t>
            </w:r>
            <w:r>
              <w:rPr>
                <w:color w:val="000000"/>
                <w:sz w:val="21"/>
                <w:szCs w:val="21"/>
              </w:rPr>
              <w:t xml:space="preserve">από </w:t>
            </w:r>
            <w:r w:rsidR="00572376">
              <w:rPr>
                <w:color w:val="000000"/>
                <w:sz w:val="21"/>
                <w:szCs w:val="21"/>
              </w:rPr>
              <w:t xml:space="preserve">τους </w:t>
            </w:r>
            <w:r w:rsidRPr="00BC5D69">
              <w:rPr>
                <w:b/>
                <w:color w:val="000000"/>
                <w:sz w:val="21"/>
                <w:szCs w:val="21"/>
              </w:rPr>
              <w:t>κατοίκους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rPr>
          <w:cantSplit/>
          <w:tblHeader/>
        </w:trPr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Επιδρά θετικά στην </w:t>
            </w:r>
            <w:r w:rsidRPr="00AA7481">
              <w:rPr>
                <w:b/>
                <w:color w:val="000000"/>
                <w:sz w:val="21"/>
                <w:szCs w:val="21"/>
              </w:rPr>
              <w:t>πολιτιστική ανταλλαγή</w:t>
            </w:r>
            <w:r>
              <w:rPr>
                <w:color w:val="000000"/>
                <w:sz w:val="21"/>
                <w:szCs w:val="21"/>
              </w:rPr>
              <w:t xml:space="preserve"> &amp; κατανόηση μεταξύ τουριστών και κατοίκων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</w:tbl>
    <w:p w:rsidR="00F90242" w:rsidRPr="00935010" w:rsidRDefault="00935010" w:rsidP="00935010">
      <w:pPr>
        <w:pStyle w:val="Web"/>
        <w:tabs>
          <w:tab w:val="center" w:pos="8280"/>
          <w:tab w:val="center" w:pos="9360"/>
          <w:tab w:val="center" w:pos="10620"/>
        </w:tabs>
        <w:spacing w:before="12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7</w:t>
      </w:r>
      <w:r w:rsidR="00F90242" w:rsidRPr="00935010">
        <w:rPr>
          <w:rFonts w:ascii="Calibri" w:hAnsi="Calibri" w:cs="Calibri"/>
          <w:sz w:val="22"/>
          <w:szCs w:val="22"/>
        </w:rPr>
        <w:t xml:space="preserve">.Σε ποιο </w:t>
      </w:r>
      <w:r w:rsidR="00F90242" w:rsidRPr="00096CF0">
        <w:rPr>
          <w:rFonts w:ascii="Calibri" w:hAnsi="Calibri" w:cs="Calibri"/>
          <w:sz w:val="22"/>
          <w:szCs w:val="22"/>
        </w:rPr>
        <w:t>βαθμό</w:t>
      </w:r>
      <w:r w:rsidR="00F90242" w:rsidRPr="00935010">
        <w:rPr>
          <w:rFonts w:ascii="Calibri" w:hAnsi="Calibri" w:cs="Calibri"/>
          <w:sz w:val="22"/>
          <w:szCs w:val="22"/>
        </w:rPr>
        <w:t xml:space="preserve"> η </w:t>
      </w:r>
      <w:r w:rsidR="00F90242" w:rsidRPr="00096CF0">
        <w:rPr>
          <w:rFonts w:ascii="Calibri" w:hAnsi="Calibri" w:cs="Calibri"/>
          <w:b/>
          <w:sz w:val="22"/>
          <w:szCs w:val="22"/>
        </w:rPr>
        <w:t>Τουριστική ανάπτυξη</w:t>
      </w:r>
      <w:r w:rsidR="00F90242" w:rsidRPr="00935010">
        <w:rPr>
          <w:rFonts w:ascii="Calibri" w:hAnsi="Calibri" w:cs="Calibri"/>
          <w:sz w:val="22"/>
          <w:szCs w:val="22"/>
        </w:rPr>
        <w:t>……..:</w:t>
      </w:r>
      <w:r w:rsidR="00F90242" w:rsidRPr="00935010">
        <w:rPr>
          <w:rFonts w:ascii="Calibri" w:hAnsi="Calibri" w:cs="Calibri"/>
        </w:rPr>
        <w:t xml:space="preserve">  </w:t>
      </w:r>
      <w:r w:rsidR="00F90242" w:rsidRPr="00935010">
        <w:rPr>
          <w:rFonts w:ascii="Calibri" w:hAnsi="Calibri" w:cs="Calibri"/>
        </w:rPr>
        <w:tab/>
      </w:r>
      <w:r w:rsidR="00F90242" w:rsidRPr="00935010">
        <w:rPr>
          <w:rFonts w:ascii="Calibri" w:hAnsi="Calibri" w:cs="Calibri"/>
          <w:b/>
          <w:sz w:val="19"/>
          <w:szCs w:val="19"/>
        </w:rPr>
        <w:t>Καθόλου</w:t>
      </w:r>
      <w:r w:rsidR="00F90242" w:rsidRPr="00935010">
        <w:rPr>
          <w:rFonts w:ascii="Calibri" w:hAnsi="Calibri" w:cs="Calibri"/>
          <w:b/>
          <w:sz w:val="19"/>
          <w:szCs w:val="19"/>
        </w:rPr>
        <w:tab/>
        <w:t>Μέτρια</w:t>
      </w:r>
      <w:r w:rsidR="00F90242" w:rsidRPr="00935010">
        <w:rPr>
          <w:rFonts w:ascii="Calibri" w:hAnsi="Calibri" w:cs="Calibri"/>
          <w:b/>
          <w:sz w:val="19"/>
          <w:szCs w:val="19"/>
        </w:rPr>
        <w:tab/>
        <w:t>Πάρα Πολύ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8156"/>
        <w:gridCol w:w="380"/>
        <w:gridCol w:w="381"/>
        <w:gridCol w:w="381"/>
        <w:gridCol w:w="381"/>
        <w:gridCol w:w="381"/>
        <w:gridCol w:w="381"/>
        <w:gridCol w:w="381"/>
      </w:tblGrid>
      <w:tr w:rsidR="00F90242" w:rsidTr="00215C36">
        <w:tc>
          <w:tcPr>
            <w:tcW w:w="8156" w:type="dxa"/>
            <w:tcBorders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ind w:left="229" w:hanging="229"/>
            </w:pPr>
            <w:r>
              <w:rPr>
                <w:i/>
                <w:sz w:val="20"/>
              </w:rPr>
              <w:t>Παρακαλώ δείξτε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sz w:val="32"/>
              </w:rPr>
              <w:sym w:font="Wingdings" w:char="F0FE"/>
            </w:r>
            <w:r>
              <w:t>)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  <w:right w:val="dotted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3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381" w:type="dxa"/>
            <w:tcBorders>
              <w:left w:val="dotted" w:sz="4" w:space="0" w:color="auto"/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F90242" w:rsidRDefault="00F90242" w:rsidP="00215C36">
            <w:pPr>
              <w:spacing w:after="0" w:line="240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τις </w:t>
            </w:r>
            <w:r w:rsidRPr="000D658B">
              <w:rPr>
                <w:b/>
                <w:color w:val="000000"/>
                <w:sz w:val="21"/>
                <w:szCs w:val="21"/>
              </w:rPr>
              <w:t>τιμές</w:t>
            </w:r>
            <w:r>
              <w:rPr>
                <w:color w:val="000000"/>
                <w:sz w:val="21"/>
                <w:szCs w:val="21"/>
              </w:rPr>
              <w:t xml:space="preserve"> στις υπηρεσίες και τα αγαθά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την </w:t>
            </w:r>
            <w:r w:rsidRPr="000D658B">
              <w:rPr>
                <w:b/>
                <w:color w:val="000000"/>
                <w:sz w:val="21"/>
                <w:szCs w:val="21"/>
              </w:rPr>
              <w:t>εγκληματικότητα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Pr="0047144F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την </w:t>
            </w:r>
            <w:r>
              <w:rPr>
                <w:b/>
                <w:color w:val="000000"/>
                <w:sz w:val="21"/>
                <w:szCs w:val="21"/>
              </w:rPr>
              <w:t xml:space="preserve">κυκλοφοριακή συμφόρηση (μποτιλιάρισμα) στο κέντρο </w:t>
            </w:r>
            <w:r w:rsidRPr="00B42479">
              <w:rPr>
                <w:color w:val="000000"/>
                <w:sz w:val="21"/>
                <w:szCs w:val="21"/>
              </w:rPr>
              <w:t>της πόλης</w:t>
            </w:r>
            <w:r w:rsidR="00C16D9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Αυξάνει την </w:t>
            </w:r>
            <w:r w:rsidRPr="00B42479">
              <w:rPr>
                <w:b/>
                <w:color w:val="000000"/>
                <w:sz w:val="21"/>
                <w:szCs w:val="21"/>
              </w:rPr>
              <w:t>πολυκοσμία/συνωστισμό</w:t>
            </w:r>
            <w:r>
              <w:rPr>
                <w:color w:val="000000"/>
                <w:sz w:val="21"/>
                <w:szCs w:val="21"/>
              </w:rPr>
              <w:t xml:space="preserve"> στα σημεία </w:t>
            </w:r>
            <w:r w:rsidRPr="00B42479">
              <w:rPr>
                <w:b/>
                <w:color w:val="000000"/>
                <w:sz w:val="21"/>
                <w:szCs w:val="21"/>
              </w:rPr>
              <w:t>ψυχαγωγίας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Αυξάνει </w:t>
            </w:r>
            <w:r w:rsidRPr="00DF3236">
              <w:rPr>
                <w:b/>
                <w:color w:val="000000"/>
                <w:sz w:val="21"/>
                <w:szCs w:val="21"/>
              </w:rPr>
              <w:t>δυσανάλογα</w:t>
            </w:r>
            <w:r>
              <w:rPr>
                <w:color w:val="000000"/>
                <w:sz w:val="21"/>
                <w:szCs w:val="21"/>
              </w:rPr>
              <w:t xml:space="preserve"> τις τιμές των </w:t>
            </w:r>
            <w:r w:rsidRPr="00DF3236">
              <w:rPr>
                <w:b/>
                <w:color w:val="000000"/>
                <w:sz w:val="21"/>
                <w:szCs w:val="21"/>
              </w:rPr>
              <w:t>ακινήτων</w:t>
            </w:r>
            <w:r>
              <w:rPr>
                <w:b/>
                <w:color w:val="000000"/>
                <w:sz w:val="21"/>
                <w:szCs w:val="21"/>
              </w:rPr>
              <w:t xml:space="preserve"> και των φόρων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Αυξάνει το </w:t>
            </w:r>
            <w:r w:rsidRPr="00DF3236">
              <w:rPr>
                <w:b/>
                <w:color w:val="000000"/>
                <w:sz w:val="21"/>
                <w:szCs w:val="21"/>
              </w:rPr>
              <w:t>κόστος ζωής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το </w:t>
            </w:r>
            <w:r w:rsidRPr="000D658B">
              <w:rPr>
                <w:b/>
                <w:color w:val="000000"/>
                <w:sz w:val="21"/>
                <w:szCs w:val="21"/>
              </w:rPr>
              <w:t>θόρυβο</w:t>
            </w:r>
            <w:r>
              <w:rPr>
                <w:color w:val="000000"/>
                <w:sz w:val="21"/>
                <w:szCs w:val="21"/>
              </w:rPr>
              <w:t xml:space="preserve"> και την </w:t>
            </w:r>
            <w:r w:rsidRPr="000D658B">
              <w:rPr>
                <w:b/>
                <w:color w:val="000000"/>
                <w:sz w:val="21"/>
                <w:szCs w:val="21"/>
              </w:rPr>
              <w:t>ρύπανση</w:t>
            </w:r>
            <w:r>
              <w:rPr>
                <w:b/>
                <w:color w:val="000000"/>
                <w:sz w:val="21"/>
                <w:szCs w:val="21"/>
              </w:rPr>
              <w:t xml:space="preserve"> (νερό, αέρα, απορρίμματα</w:t>
            </w:r>
            <w:r w:rsidR="00CA1CA4">
              <w:rPr>
                <w:b/>
                <w:color w:val="000000"/>
                <w:sz w:val="21"/>
                <w:szCs w:val="21"/>
              </w:rPr>
              <w:t>)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τον </w:t>
            </w:r>
            <w:r w:rsidRPr="00DF3236">
              <w:rPr>
                <w:b/>
                <w:color w:val="000000"/>
                <w:sz w:val="21"/>
                <w:szCs w:val="21"/>
              </w:rPr>
              <w:t>τζόγο/ τυχερά παιχνίδια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Α</w:t>
            </w:r>
            <w:r w:rsidRPr="000D658B">
              <w:rPr>
                <w:color w:val="000000"/>
                <w:sz w:val="21"/>
                <w:szCs w:val="21"/>
              </w:rPr>
              <w:t>υξάνει</w:t>
            </w:r>
            <w:r>
              <w:rPr>
                <w:color w:val="000000"/>
                <w:sz w:val="21"/>
                <w:szCs w:val="21"/>
              </w:rPr>
              <w:t xml:space="preserve"> τα </w:t>
            </w:r>
            <w:r w:rsidRPr="00DF3236">
              <w:rPr>
                <w:b/>
                <w:color w:val="000000"/>
                <w:sz w:val="21"/>
                <w:szCs w:val="21"/>
              </w:rPr>
              <w:t>τροχαία ατυχήματα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F90242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Ζημιώνει το </w:t>
            </w:r>
            <w:r w:rsidRPr="00DF3236">
              <w:rPr>
                <w:b/>
                <w:color w:val="000000"/>
                <w:sz w:val="21"/>
                <w:szCs w:val="21"/>
              </w:rPr>
              <w:t>φυσικό περιβάλλον</w:t>
            </w:r>
            <w:r>
              <w:rPr>
                <w:b/>
                <w:color w:val="000000"/>
                <w:sz w:val="21"/>
                <w:szCs w:val="21"/>
              </w:rPr>
              <w:t xml:space="preserve"> και το τοπίο</w:t>
            </w:r>
            <w:r w:rsidR="00C16D9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6B5E00" w:rsidP="00CA1CA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Έχει </w:t>
            </w:r>
            <w:r w:rsidRPr="00B603C9">
              <w:rPr>
                <w:b/>
                <w:color w:val="000000"/>
                <w:sz w:val="21"/>
                <w:szCs w:val="21"/>
              </w:rPr>
              <w:t>αρνητικές</w:t>
            </w:r>
            <w:r>
              <w:rPr>
                <w:color w:val="000000"/>
                <w:sz w:val="21"/>
                <w:szCs w:val="21"/>
              </w:rPr>
              <w:t xml:space="preserve"> επιπτώσεις στην </w:t>
            </w:r>
            <w:r w:rsidRPr="00B603C9">
              <w:rPr>
                <w:b/>
                <w:color w:val="000000"/>
                <w:sz w:val="21"/>
                <w:szCs w:val="21"/>
              </w:rPr>
              <w:t>τοπική κουλτούρα</w:t>
            </w:r>
            <w:r>
              <w:rPr>
                <w:b/>
                <w:color w:val="000000"/>
                <w:sz w:val="21"/>
                <w:szCs w:val="21"/>
              </w:rPr>
              <w:t xml:space="preserve"> και τον τρόπο ζωής.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  <w:tr w:rsidR="00F90242" w:rsidRPr="008742AD" w:rsidTr="00215C36">
        <w:tc>
          <w:tcPr>
            <w:tcW w:w="815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F90242" w:rsidRDefault="006B5E00" w:rsidP="00215C3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color w:val="000000"/>
                <w:sz w:val="21"/>
                <w:szCs w:val="21"/>
              </w:rPr>
            </w:pPr>
            <w:r w:rsidRPr="006B5E00">
              <w:rPr>
                <w:color w:val="000000"/>
                <w:sz w:val="21"/>
                <w:szCs w:val="21"/>
              </w:rPr>
              <w:t xml:space="preserve">Έχει </w:t>
            </w:r>
            <w:r w:rsidRPr="006B5E00">
              <w:rPr>
                <w:b/>
                <w:color w:val="000000"/>
                <w:sz w:val="21"/>
                <w:szCs w:val="21"/>
              </w:rPr>
              <w:t>αρνητικές</w:t>
            </w:r>
            <w:r w:rsidRPr="006B5E00">
              <w:rPr>
                <w:color w:val="000000"/>
                <w:sz w:val="21"/>
                <w:szCs w:val="21"/>
              </w:rPr>
              <w:t xml:space="preserve"> επιπτώσεις στην υγεία των κατοίκων (π.χ. λόγω COVID-19).</w:t>
            </w:r>
          </w:p>
        </w:tc>
        <w:tc>
          <w:tcPr>
            <w:tcW w:w="380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  <w:tc>
          <w:tcPr>
            <w:tcW w:w="381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90242" w:rsidRPr="000D658B" w:rsidRDefault="00445DFE" w:rsidP="00215C36">
            <w:pPr>
              <w:spacing w:after="0" w:line="240" w:lineRule="auto"/>
              <w:jc w:val="center"/>
              <w:rPr>
                <w:color w:val="000000"/>
              </w:rPr>
            </w:pPr>
            <w:r w:rsidRPr="000D65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0242" w:rsidRPr="000D658B">
              <w:instrText xml:space="preserve"> FORMCHECKBOX </w:instrText>
            </w:r>
            <w:r>
              <w:fldChar w:fldCharType="separate"/>
            </w:r>
            <w:r w:rsidRPr="000D658B">
              <w:fldChar w:fldCharType="end"/>
            </w:r>
          </w:p>
        </w:tc>
      </w:tr>
    </w:tbl>
    <w:p w:rsidR="00032388" w:rsidRPr="008B12F1" w:rsidRDefault="00032388" w:rsidP="008B12F1">
      <w:pPr>
        <w:pBdr>
          <w:bottom w:val="single" w:sz="18" w:space="1" w:color="000099"/>
        </w:pBdr>
        <w:spacing w:before="240" w:after="0"/>
        <w:jc w:val="center"/>
        <w:rPr>
          <w:b/>
          <w:i/>
          <w:sz w:val="28"/>
          <w:szCs w:val="28"/>
        </w:rPr>
      </w:pPr>
      <w:r w:rsidRPr="008B12F1">
        <w:rPr>
          <w:b/>
          <w:i/>
          <w:sz w:val="28"/>
          <w:szCs w:val="28"/>
        </w:rPr>
        <w:t>Συμβολή της αεροπορικής σύνδεσης στην τοπική οικονομία</w:t>
      </w:r>
    </w:p>
    <w:p w:rsidR="0082361D" w:rsidRPr="00C35128" w:rsidRDefault="00FC76E4" w:rsidP="00804682">
      <w:pPr>
        <w:spacing w:after="0"/>
        <w:jc w:val="both"/>
      </w:pPr>
      <w:r w:rsidRPr="00C35128">
        <w:t xml:space="preserve">1. </w:t>
      </w:r>
      <w:r w:rsidR="00945CC0" w:rsidRPr="00C35128">
        <w:t>. Πόσο ικανοποιημένος/η είσαστε από</w:t>
      </w:r>
      <w:r w:rsidR="00945CC0" w:rsidRPr="00C35128">
        <w:rPr>
          <w:b/>
        </w:rPr>
        <w:t xml:space="preserve"> τα </w:t>
      </w:r>
      <w:r w:rsidR="0082361D" w:rsidRPr="00C35128">
        <w:rPr>
          <w:b/>
        </w:rPr>
        <w:t>αεροπορικά</w:t>
      </w:r>
      <w:r w:rsidR="00D96E3F" w:rsidRPr="00C35128">
        <w:t xml:space="preserve"> δρομολόγια</w:t>
      </w:r>
      <w:r w:rsidR="00582A08" w:rsidRPr="00C35128">
        <w:t xml:space="preserve"> </w:t>
      </w:r>
      <w:r w:rsidR="00E56582" w:rsidRPr="00C35128">
        <w:t>...</w:t>
      </w:r>
    </w:p>
    <w:p w:rsidR="002C2649" w:rsidRPr="001829C9" w:rsidRDefault="002C2649" w:rsidP="00ED7F41">
      <w:pPr>
        <w:tabs>
          <w:tab w:val="left" w:pos="-1276"/>
          <w:tab w:val="left" w:pos="-1134"/>
          <w:tab w:val="center" w:pos="7655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C35128">
        <w:rPr>
          <w:rFonts w:cs="Calibri"/>
          <w:i/>
          <w:sz w:val="20"/>
          <w:szCs w:val="20"/>
        </w:rPr>
        <w:t xml:space="preserve">Παρακαλώ δείξτε </w:t>
      </w:r>
      <w:r w:rsidRPr="00C35128">
        <w:rPr>
          <w:rFonts w:cs="Calibri"/>
          <w:sz w:val="20"/>
          <w:szCs w:val="20"/>
        </w:rPr>
        <w:t>(</w:t>
      </w:r>
      <w:r w:rsidRPr="00C35128">
        <w:rPr>
          <w:rFonts w:cs="Calibri"/>
          <w:sz w:val="20"/>
          <w:szCs w:val="20"/>
        </w:rPr>
        <w:sym w:font="Wingdings" w:char="F0FD"/>
      </w:r>
      <w:r w:rsidRPr="00C35128">
        <w:rPr>
          <w:rFonts w:cs="Calibri"/>
          <w:sz w:val="20"/>
          <w:szCs w:val="20"/>
        </w:rPr>
        <w:t>)</w:t>
      </w:r>
      <w:r w:rsidRPr="001829C9">
        <w:rPr>
          <w:rFonts w:cs="Calibri"/>
          <w:sz w:val="20"/>
          <w:szCs w:val="20"/>
        </w:rPr>
        <w:tab/>
      </w:r>
      <w:r w:rsidRPr="001829C9">
        <w:rPr>
          <w:rFonts w:cs="Calibri"/>
          <w:b/>
          <w:sz w:val="20"/>
          <w:szCs w:val="20"/>
        </w:rPr>
        <w:t>Καθόλου</w:t>
      </w:r>
      <w:r w:rsidRPr="001829C9">
        <w:rPr>
          <w:rFonts w:cs="Calibri"/>
          <w:b/>
          <w:sz w:val="20"/>
          <w:szCs w:val="20"/>
        </w:rPr>
        <w:tab/>
        <w:t>Πάρα πολύ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6"/>
        <w:gridCol w:w="425"/>
        <w:gridCol w:w="425"/>
        <w:gridCol w:w="425"/>
        <w:gridCol w:w="426"/>
      </w:tblGrid>
      <w:tr w:rsidR="00CC2E40" w:rsidRPr="003527B4" w:rsidTr="00CC2E40">
        <w:tc>
          <w:tcPr>
            <w:tcW w:w="7479" w:type="dxa"/>
          </w:tcPr>
          <w:p w:rsidR="00CC2E40" w:rsidRPr="003527B4" w:rsidRDefault="00CC2E40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2E40" w:rsidRPr="003527B4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CC2E40" w:rsidRPr="003527B4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CC2E40" w:rsidRPr="00ED7F41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D7F41">
              <w:rPr>
                <w:rFonts w:eastAsia="Times New Rom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EEECE1"/>
          </w:tcPr>
          <w:p w:rsidR="00CC2E40" w:rsidRPr="00ED7F41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D7F41">
              <w:rPr>
                <w:rFonts w:eastAsia="Times New Rom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CC2E40" w:rsidRPr="003527B4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CC2E40" w:rsidRPr="003527B4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:rsidR="00CC2E40" w:rsidRPr="003527B4" w:rsidRDefault="00CC2E40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7</w:t>
            </w:r>
          </w:p>
        </w:tc>
      </w:tr>
      <w:tr w:rsidR="00CC2E40" w:rsidRPr="00ED7F41" w:rsidTr="00CC2E40">
        <w:tc>
          <w:tcPr>
            <w:tcW w:w="7479" w:type="dxa"/>
          </w:tcPr>
          <w:p w:rsidR="00CC2E40" w:rsidRPr="00193C9B" w:rsidRDefault="00CC2E40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193C9B">
              <w:rPr>
                <w:sz w:val="21"/>
                <w:szCs w:val="21"/>
              </w:rPr>
              <w:t xml:space="preserve">1.1… κατά τη διάρκεια του </w:t>
            </w:r>
            <w:r w:rsidRPr="00193C9B">
              <w:rPr>
                <w:b/>
                <w:sz w:val="21"/>
                <w:szCs w:val="21"/>
              </w:rPr>
              <w:t>φθινοπώρου</w:t>
            </w:r>
            <w:r w:rsidRPr="00193C9B">
              <w:rPr>
                <w:sz w:val="21"/>
                <w:szCs w:val="21"/>
              </w:rPr>
              <w:t xml:space="preserve"> (ΣΕΠ-ΝΟΕ)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</w:tr>
      <w:tr w:rsidR="00CC2E40" w:rsidRPr="00ED7F41" w:rsidTr="00CC2E40">
        <w:tc>
          <w:tcPr>
            <w:tcW w:w="7479" w:type="dxa"/>
          </w:tcPr>
          <w:p w:rsidR="00CC2E40" w:rsidRPr="00193C9B" w:rsidRDefault="00CC2E40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193C9B">
              <w:rPr>
                <w:sz w:val="21"/>
                <w:szCs w:val="21"/>
              </w:rPr>
              <w:t xml:space="preserve">1.2… κατά τη διάρκεια του </w:t>
            </w:r>
            <w:r w:rsidRPr="00193C9B">
              <w:rPr>
                <w:b/>
                <w:sz w:val="21"/>
                <w:szCs w:val="21"/>
              </w:rPr>
              <w:t>χειμώνα</w:t>
            </w:r>
            <w:r w:rsidRPr="00193C9B">
              <w:rPr>
                <w:sz w:val="21"/>
                <w:szCs w:val="21"/>
              </w:rPr>
              <w:t xml:space="preserve"> (ΝΟΕ - ΦΕΒ)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</w:tr>
      <w:tr w:rsidR="00CC2E40" w:rsidRPr="00ED7F41" w:rsidTr="00CC2E40">
        <w:tc>
          <w:tcPr>
            <w:tcW w:w="7479" w:type="dxa"/>
          </w:tcPr>
          <w:p w:rsidR="00CC2E40" w:rsidRPr="00193C9B" w:rsidRDefault="00CC2E40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193C9B">
              <w:rPr>
                <w:sz w:val="21"/>
                <w:szCs w:val="21"/>
              </w:rPr>
              <w:t xml:space="preserve">1.3… κατά τη διάρκεια της </w:t>
            </w:r>
            <w:r w:rsidRPr="00193C9B">
              <w:rPr>
                <w:b/>
                <w:sz w:val="21"/>
                <w:szCs w:val="21"/>
              </w:rPr>
              <w:t>άνοιξης</w:t>
            </w:r>
            <w:r w:rsidRPr="00193C9B">
              <w:rPr>
                <w:sz w:val="21"/>
                <w:szCs w:val="21"/>
              </w:rPr>
              <w:t xml:space="preserve"> (ΜΑΡ-ΜΑΙΟ)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</w:tr>
      <w:tr w:rsidR="00CC2E40" w:rsidRPr="00ED7F41" w:rsidTr="00CC2E40">
        <w:tc>
          <w:tcPr>
            <w:tcW w:w="7479" w:type="dxa"/>
          </w:tcPr>
          <w:p w:rsidR="00CC2E40" w:rsidRPr="00193C9B" w:rsidRDefault="00CC2E40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193C9B">
              <w:rPr>
                <w:sz w:val="21"/>
                <w:szCs w:val="21"/>
              </w:rPr>
              <w:t xml:space="preserve">1.4… κατά τη διάρκεια του </w:t>
            </w:r>
            <w:r w:rsidRPr="00193C9B">
              <w:rPr>
                <w:b/>
                <w:sz w:val="21"/>
                <w:szCs w:val="21"/>
              </w:rPr>
              <w:t>καλοκαιριού</w:t>
            </w:r>
            <w:r w:rsidRPr="00193C9B">
              <w:rPr>
                <w:sz w:val="21"/>
                <w:szCs w:val="21"/>
              </w:rPr>
              <w:t xml:space="preserve">  (ΙΟΥΝ-ΑΥΓ)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C2E40" w:rsidRPr="00ED7F41" w:rsidRDefault="00445DFE" w:rsidP="003527B4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ED7F4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C2E40" w:rsidRPr="00ED7F41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D7F41">
              <w:rPr>
                <w:rFonts w:cs="Calibri"/>
              </w:rPr>
              <w:fldChar w:fldCharType="end"/>
            </w:r>
          </w:p>
        </w:tc>
      </w:tr>
    </w:tbl>
    <w:p w:rsidR="00C35128" w:rsidRDefault="00C35128" w:rsidP="006B5E00">
      <w:pPr>
        <w:spacing w:after="0"/>
        <w:jc w:val="both"/>
      </w:pPr>
    </w:p>
    <w:p w:rsidR="006B5E00" w:rsidRPr="00C35128" w:rsidRDefault="009745AC" w:rsidP="006B5E00">
      <w:pPr>
        <w:spacing w:after="0"/>
        <w:jc w:val="both"/>
      </w:pPr>
      <w:r w:rsidRPr="00C35128">
        <w:lastRenderedPageBreak/>
        <w:t>2</w:t>
      </w:r>
      <w:r w:rsidR="006B5E00" w:rsidRPr="00C35128">
        <w:t xml:space="preserve">. Πόσο </w:t>
      </w:r>
      <w:r w:rsidRPr="00C35128">
        <w:t>ικανοποιημένος/η είσαστε από τις κάτωθι συνδέσεις/</w:t>
      </w:r>
      <w:r w:rsidRPr="00C35128">
        <w:rPr>
          <w:b/>
        </w:rPr>
        <w:t>προσβασιμότητα</w:t>
      </w:r>
      <w:r w:rsidRPr="00C35128">
        <w:t xml:space="preserve"> του νησιού σας;</w:t>
      </w:r>
    </w:p>
    <w:p w:rsidR="006B5E00" w:rsidRPr="00C35128" w:rsidRDefault="006B5E00" w:rsidP="006B5E00">
      <w:pPr>
        <w:tabs>
          <w:tab w:val="left" w:pos="-1276"/>
          <w:tab w:val="left" w:pos="-1134"/>
          <w:tab w:val="center" w:pos="7655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C35128">
        <w:rPr>
          <w:rFonts w:cs="Calibri"/>
          <w:i/>
          <w:sz w:val="20"/>
          <w:szCs w:val="20"/>
        </w:rPr>
        <w:t xml:space="preserve">Παρακαλώ δείξτε </w:t>
      </w:r>
      <w:r w:rsidRPr="00C35128">
        <w:rPr>
          <w:rFonts w:cs="Calibri"/>
          <w:sz w:val="20"/>
          <w:szCs w:val="20"/>
        </w:rPr>
        <w:t>(</w:t>
      </w:r>
      <w:r w:rsidRPr="00C35128">
        <w:rPr>
          <w:rFonts w:cs="Calibri"/>
          <w:sz w:val="20"/>
          <w:szCs w:val="20"/>
        </w:rPr>
        <w:sym w:font="Wingdings" w:char="F0FD"/>
      </w:r>
      <w:r w:rsidRPr="00C35128">
        <w:rPr>
          <w:rFonts w:cs="Calibri"/>
          <w:sz w:val="20"/>
          <w:szCs w:val="20"/>
        </w:rPr>
        <w:t>)</w:t>
      </w:r>
      <w:r w:rsidRPr="00C35128">
        <w:rPr>
          <w:rFonts w:cs="Calibri"/>
          <w:sz w:val="20"/>
          <w:szCs w:val="20"/>
        </w:rPr>
        <w:tab/>
      </w:r>
      <w:r w:rsidRPr="00C35128">
        <w:rPr>
          <w:rFonts w:cs="Calibri"/>
          <w:b/>
          <w:sz w:val="20"/>
          <w:szCs w:val="20"/>
        </w:rPr>
        <w:t>Καθόλου</w:t>
      </w:r>
      <w:r w:rsidRPr="00C35128">
        <w:rPr>
          <w:rFonts w:cs="Calibri"/>
          <w:b/>
          <w:sz w:val="20"/>
          <w:szCs w:val="20"/>
        </w:rPr>
        <w:tab/>
        <w:t>Πάρα πολύ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6"/>
        <w:gridCol w:w="425"/>
        <w:gridCol w:w="425"/>
        <w:gridCol w:w="425"/>
        <w:gridCol w:w="426"/>
      </w:tblGrid>
      <w:tr w:rsidR="006B5E00" w:rsidRPr="00C35128" w:rsidTr="00B03CA6">
        <w:tc>
          <w:tcPr>
            <w:tcW w:w="7479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EEECE1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:rsidR="006B5E00" w:rsidRPr="00C35128" w:rsidRDefault="006B5E00" w:rsidP="00B03CA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35128">
              <w:rPr>
                <w:rFonts w:eastAsia="Times New Roman" w:cs="Calibri"/>
                <w:sz w:val="20"/>
                <w:szCs w:val="20"/>
                <w:lang w:val="en-US"/>
              </w:rPr>
              <w:t>7</w:t>
            </w:r>
          </w:p>
        </w:tc>
      </w:tr>
      <w:tr w:rsidR="006B5E00" w:rsidRPr="00C35128" w:rsidTr="00B03CA6">
        <w:tc>
          <w:tcPr>
            <w:tcW w:w="7479" w:type="dxa"/>
          </w:tcPr>
          <w:p w:rsidR="006B5E00" w:rsidRPr="00C35128" w:rsidRDefault="009745AC" w:rsidP="009745AC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C35128">
              <w:rPr>
                <w:sz w:val="21"/>
                <w:szCs w:val="21"/>
              </w:rPr>
              <w:t>2</w:t>
            </w:r>
            <w:r w:rsidR="006B5E00" w:rsidRPr="00C35128">
              <w:rPr>
                <w:sz w:val="21"/>
                <w:szCs w:val="21"/>
              </w:rPr>
              <w:t>.1</w:t>
            </w:r>
            <w:r w:rsidRPr="00C35128">
              <w:rPr>
                <w:sz w:val="21"/>
                <w:szCs w:val="21"/>
              </w:rPr>
              <w:t xml:space="preserve">. </w:t>
            </w:r>
            <w:r w:rsidRPr="00C35128">
              <w:rPr>
                <w:b/>
                <w:sz w:val="21"/>
                <w:szCs w:val="21"/>
              </w:rPr>
              <w:t>Ακτοπλοϊκές</w:t>
            </w:r>
            <w:r w:rsidRPr="00C35128">
              <w:rPr>
                <w:sz w:val="21"/>
                <w:szCs w:val="21"/>
              </w:rPr>
              <w:t xml:space="preserve"> συνδέσεις του νησιού με ηπειρωτική Ελλάδα (Πειραιά)</w:t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</w:tr>
      <w:tr w:rsidR="006B5E00" w:rsidRPr="00C35128" w:rsidTr="00B03CA6">
        <w:tc>
          <w:tcPr>
            <w:tcW w:w="7479" w:type="dxa"/>
          </w:tcPr>
          <w:p w:rsidR="006B5E00" w:rsidRPr="00C35128" w:rsidRDefault="009745AC" w:rsidP="00945CC0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C35128">
              <w:rPr>
                <w:sz w:val="21"/>
                <w:szCs w:val="21"/>
              </w:rPr>
              <w:t>2</w:t>
            </w:r>
            <w:r w:rsidR="006B5E00" w:rsidRPr="00C35128">
              <w:rPr>
                <w:sz w:val="21"/>
                <w:szCs w:val="21"/>
              </w:rPr>
              <w:t>.2</w:t>
            </w:r>
            <w:r w:rsidRPr="00C35128">
              <w:rPr>
                <w:sz w:val="21"/>
                <w:szCs w:val="21"/>
              </w:rPr>
              <w:t xml:space="preserve">. </w:t>
            </w:r>
            <w:r w:rsidRPr="00C35128">
              <w:rPr>
                <w:b/>
                <w:sz w:val="21"/>
                <w:szCs w:val="21"/>
              </w:rPr>
              <w:t>Ακτοπλοϊκές</w:t>
            </w:r>
            <w:r w:rsidRPr="00C35128">
              <w:rPr>
                <w:sz w:val="21"/>
                <w:szCs w:val="21"/>
              </w:rPr>
              <w:t xml:space="preserve"> συνδέσεις του νησιού με κοντινά νησιά</w:t>
            </w:r>
            <w:r w:rsidRPr="00C35128">
              <w:rPr>
                <w:sz w:val="21"/>
                <w:szCs w:val="21"/>
                <w:u w:val="single"/>
              </w:rPr>
              <w:t xml:space="preserve"> (</w:t>
            </w:r>
            <w:r w:rsidR="00C35128">
              <w:rPr>
                <w:sz w:val="21"/>
                <w:szCs w:val="21"/>
                <w:u w:val="single"/>
              </w:rPr>
              <w:t xml:space="preserve">π.χ. </w:t>
            </w:r>
            <w:r w:rsidRPr="00C35128">
              <w:rPr>
                <w:sz w:val="21"/>
                <w:szCs w:val="21"/>
                <w:u w:val="single"/>
              </w:rPr>
              <w:t>Περιφέρεια</w:t>
            </w:r>
            <w:r w:rsidR="00B03CA6" w:rsidRPr="00C35128">
              <w:rPr>
                <w:sz w:val="21"/>
                <w:szCs w:val="21"/>
                <w:u w:val="single"/>
              </w:rPr>
              <w:t>/</w:t>
            </w:r>
            <w:r w:rsidR="00C35128">
              <w:rPr>
                <w:sz w:val="21"/>
                <w:szCs w:val="21"/>
                <w:u w:val="single"/>
              </w:rPr>
              <w:t xml:space="preserve"> </w:t>
            </w:r>
            <w:r w:rsidR="00B03CA6" w:rsidRPr="00C35128">
              <w:rPr>
                <w:sz w:val="21"/>
                <w:szCs w:val="21"/>
                <w:u w:val="single"/>
              </w:rPr>
              <w:t>Ρόδο/</w:t>
            </w:r>
            <w:r w:rsidR="00C35128">
              <w:rPr>
                <w:sz w:val="21"/>
                <w:szCs w:val="21"/>
                <w:u w:val="single"/>
              </w:rPr>
              <w:t xml:space="preserve"> </w:t>
            </w:r>
            <w:r w:rsidR="00B03CA6" w:rsidRPr="00C35128">
              <w:rPr>
                <w:sz w:val="21"/>
                <w:szCs w:val="21"/>
                <w:u w:val="single"/>
              </w:rPr>
              <w:t>Αμοργό</w:t>
            </w:r>
            <w:r w:rsidRPr="00C35128">
              <w:rPr>
                <w:sz w:val="21"/>
                <w:szCs w:val="21"/>
                <w:u w:val="single"/>
              </w:rPr>
              <w:t>)</w:t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6B5E00" w:rsidRPr="00C35128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5E00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</w:tr>
      <w:tr w:rsidR="009745AC" w:rsidRPr="00ED7F41" w:rsidTr="00B03CA6">
        <w:tc>
          <w:tcPr>
            <w:tcW w:w="7479" w:type="dxa"/>
          </w:tcPr>
          <w:p w:rsidR="009745AC" w:rsidRPr="00C35128" w:rsidRDefault="009745AC" w:rsidP="00945CC0">
            <w:pPr>
              <w:spacing w:after="0" w:line="240" w:lineRule="auto"/>
              <w:rPr>
                <w:sz w:val="21"/>
                <w:szCs w:val="21"/>
              </w:rPr>
            </w:pPr>
            <w:r w:rsidRPr="00C35128">
              <w:rPr>
                <w:sz w:val="21"/>
                <w:szCs w:val="21"/>
              </w:rPr>
              <w:t>2.</w:t>
            </w:r>
            <w:r w:rsidR="00945CC0" w:rsidRPr="00C35128">
              <w:rPr>
                <w:sz w:val="21"/>
                <w:szCs w:val="21"/>
              </w:rPr>
              <w:t>3</w:t>
            </w:r>
            <w:r w:rsidRPr="00C35128">
              <w:rPr>
                <w:sz w:val="21"/>
                <w:szCs w:val="21"/>
              </w:rPr>
              <w:t xml:space="preserve">. </w:t>
            </w:r>
            <w:r w:rsidRPr="00C35128">
              <w:rPr>
                <w:b/>
                <w:sz w:val="21"/>
                <w:szCs w:val="21"/>
              </w:rPr>
              <w:t>Συνδυασμό</w:t>
            </w:r>
            <w:r w:rsidRPr="00C35128">
              <w:rPr>
                <w:sz w:val="21"/>
                <w:szCs w:val="21"/>
              </w:rPr>
              <w:t xml:space="preserve"> ακτοπλοϊκών &amp; αεροπορικών συνδέσεων</w:t>
            </w:r>
          </w:p>
        </w:tc>
        <w:tc>
          <w:tcPr>
            <w:tcW w:w="425" w:type="dxa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745AC" w:rsidRPr="00C35128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745AC" w:rsidRPr="00ED7F41" w:rsidRDefault="00445DFE" w:rsidP="00B03CA6">
            <w:pPr>
              <w:spacing w:after="0" w:line="240" w:lineRule="auto"/>
              <w:jc w:val="center"/>
              <w:rPr>
                <w:b/>
                <w:color w:val="000099"/>
              </w:rPr>
            </w:pPr>
            <w:r w:rsidRPr="00C3512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745AC" w:rsidRPr="00C35128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C35128">
              <w:rPr>
                <w:rFonts w:cs="Calibri"/>
              </w:rPr>
              <w:fldChar w:fldCharType="end"/>
            </w:r>
          </w:p>
        </w:tc>
      </w:tr>
    </w:tbl>
    <w:p w:rsidR="00C03438" w:rsidRPr="00ED7F41" w:rsidRDefault="00663CFB" w:rsidP="00C35128">
      <w:pPr>
        <w:spacing w:before="120" w:after="0"/>
        <w:jc w:val="both"/>
      </w:pPr>
      <w:r>
        <w:t>3</w:t>
      </w:r>
      <w:r w:rsidR="00FC76E4" w:rsidRPr="00ED7F41">
        <w:t xml:space="preserve">. </w:t>
      </w:r>
      <w:r w:rsidR="00C03438" w:rsidRPr="00ED7F41">
        <w:t>Π</w:t>
      </w:r>
      <w:r w:rsidR="002C2649" w:rsidRPr="00ED7F41">
        <w:t xml:space="preserve">αρακαλώ, σημειώστε τον βαθμό στον οποίο πιστεύετε ότι </w:t>
      </w:r>
      <w:r w:rsidR="002C2649" w:rsidRPr="00ED7F41">
        <w:rPr>
          <w:b/>
        </w:rPr>
        <w:t>ισχύουν</w:t>
      </w:r>
      <w:r w:rsidR="002C2649" w:rsidRPr="00ED7F41">
        <w:t xml:space="preserve"> τα κάτωθι:</w:t>
      </w:r>
    </w:p>
    <w:p w:rsidR="00804682" w:rsidRPr="00ED7F41" w:rsidRDefault="00804682" w:rsidP="00ED7F41">
      <w:pPr>
        <w:tabs>
          <w:tab w:val="left" w:pos="-1276"/>
          <w:tab w:val="left" w:pos="-1134"/>
          <w:tab w:val="center" w:pos="7513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ED7F41">
        <w:rPr>
          <w:rFonts w:cs="Calibri"/>
          <w:i/>
          <w:sz w:val="20"/>
          <w:szCs w:val="20"/>
        </w:rPr>
        <w:t xml:space="preserve">Παρακαλώ δείξτε </w:t>
      </w:r>
      <w:r w:rsidRPr="00ED7F41">
        <w:rPr>
          <w:rFonts w:cs="Calibri"/>
          <w:sz w:val="20"/>
          <w:szCs w:val="20"/>
        </w:rPr>
        <w:t>(</w:t>
      </w:r>
      <w:r w:rsidRPr="00ED7F41">
        <w:rPr>
          <w:rFonts w:cs="Calibri"/>
          <w:sz w:val="20"/>
          <w:szCs w:val="20"/>
        </w:rPr>
        <w:sym w:font="Wingdings" w:char="F0FD"/>
      </w:r>
      <w:r w:rsidRPr="00ED7F41">
        <w:rPr>
          <w:rFonts w:cs="Calibri"/>
          <w:sz w:val="20"/>
          <w:szCs w:val="20"/>
        </w:rPr>
        <w:t>)</w:t>
      </w:r>
      <w:r w:rsidRPr="00ED7F41">
        <w:rPr>
          <w:rFonts w:cs="Calibri"/>
          <w:sz w:val="20"/>
          <w:szCs w:val="20"/>
        </w:rPr>
        <w:tab/>
      </w:r>
      <w:r w:rsidRPr="00ED7F41">
        <w:rPr>
          <w:rFonts w:cs="Calibri"/>
          <w:b/>
          <w:sz w:val="20"/>
          <w:szCs w:val="20"/>
        </w:rPr>
        <w:t>Καθόλου</w:t>
      </w:r>
      <w:r w:rsidRPr="00ED7F41">
        <w:rPr>
          <w:rFonts w:cs="Calibri"/>
          <w:b/>
          <w:sz w:val="20"/>
          <w:szCs w:val="20"/>
        </w:rPr>
        <w:tab/>
        <w:t>Πάρα πολύ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6"/>
        <w:gridCol w:w="425"/>
        <w:gridCol w:w="425"/>
        <w:gridCol w:w="425"/>
        <w:gridCol w:w="426"/>
      </w:tblGrid>
      <w:tr w:rsidR="00ED7F41" w:rsidRPr="003527B4" w:rsidTr="00ED7F41">
        <w:tc>
          <w:tcPr>
            <w:tcW w:w="7479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EEECE1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:rsidR="00ED7F41" w:rsidRPr="003527B4" w:rsidRDefault="00ED7F41" w:rsidP="00215C36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i/>
                <w:sz w:val="20"/>
                <w:szCs w:val="20"/>
                <w:lang w:val="en-US"/>
              </w:rPr>
              <w:t>7</w:t>
            </w:r>
          </w:p>
        </w:tc>
      </w:tr>
      <w:tr w:rsidR="00ED7F41" w:rsidRPr="003527B4" w:rsidTr="00ED7F41">
        <w:tc>
          <w:tcPr>
            <w:tcW w:w="7479" w:type="dxa"/>
          </w:tcPr>
          <w:p w:rsidR="00ED7F41" w:rsidRPr="00193C9B" w:rsidRDefault="0024475E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24475E">
              <w:rPr>
                <w:sz w:val="21"/>
                <w:szCs w:val="21"/>
              </w:rPr>
              <w:t>3</w:t>
            </w:r>
            <w:r w:rsidR="00ED7F41" w:rsidRPr="00193C9B">
              <w:rPr>
                <w:sz w:val="21"/>
                <w:szCs w:val="21"/>
              </w:rPr>
              <w:t xml:space="preserve">.1. Το υφιστάμενο σχετικό κόμιστρο των αεροπορικών συνδέσεων είναι </w:t>
            </w:r>
            <w:r w:rsidR="00ED7F41" w:rsidRPr="00193C9B">
              <w:rPr>
                <w:b/>
                <w:sz w:val="21"/>
                <w:szCs w:val="21"/>
              </w:rPr>
              <w:t>υψηλό</w:t>
            </w:r>
            <w:r w:rsidR="00CA1CA4" w:rsidRPr="00193C9B">
              <w:rPr>
                <w:b/>
                <w:sz w:val="21"/>
                <w:szCs w:val="21"/>
              </w:rPr>
              <w:t>;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ED7F41" w:rsidRPr="00ED7F41" w:rsidRDefault="00445DFE" w:rsidP="003527B4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eastAsia="Times New Roman" w:cs="Calibri"/>
                <w:i/>
                <w:sz w:val="20"/>
                <w:szCs w:val="20"/>
                <w:lang w:val="en-US"/>
              </w:rPr>
            </w:r>
            <w:r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separate"/>
            </w:r>
            <w:r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ED7F41">
        <w:tc>
          <w:tcPr>
            <w:tcW w:w="7479" w:type="dxa"/>
          </w:tcPr>
          <w:p w:rsidR="00ED7F41" w:rsidRPr="00193C9B" w:rsidRDefault="0024475E" w:rsidP="00ED7F41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33823">
              <w:rPr>
                <w:sz w:val="21"/>
                <w:szCs w:val="21"/>
              </w:rPr>
              <w:t>3</w:t>
            </w:r>
            <w:r w:rsidR="00ED7F41" w:rsidRPr="00193C9B">
              <w:rPr>
                <w:sz w:val="21"/>
                <w:szCs w:val="21"/>
              </w:rPr>
              <w:t xml:space="preserve">.2. Πρέπει να υπάρχει </w:t>
            </w:r>
            <w:r w:rsidR="00ED7F41" w:rsidRPr="00193C9B">
              <w:rPr>
                <w:b/>
                <w:sz w:val="21"/>
                <w:szCs w:val="21"/>
              </w:rPr>
              <w:t>ιδιαίτερη τιμολογιακή πολιτική</w:t>
            </w:r>
            <w:r w:rsidR="00ED7F41" w:rsidRPr="00193C9B">
              <w:rPr>
                <w:sz w:val="21"/>
                <w:szCs w:val="21"/>
              </w:rPr>
              <w:t xml:space="preserve"> που να ενισχύει την επισκεψιμότητα της περιοχής; (π.χ. έκπτωση για συχνότερα δρομολόγια)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ED7F41" w:rsidRPr="00ED7F41" w:rsidRDefault="00445DFE" w:rsidP="003527B4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  <w:r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eastAsia="Times New Roman" w:cs="Calibri"/>
                <w:i/>
                <w:sz w:val="20"/>
                <w:szCs w:val="20"/>
                <w:lang w:val="en-US"/>
              </w:rPr>
            </w:r>
            <w:r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separate"/>
            </w:r>
            <w:r w:rsidRPr="00ED7F41">
              <w:rPr>
                <w:rFonts w:eastAsia="Times New Roman" w:cs="Calibri"/>
                <w:i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582A08" w:rsidRPr="00ED7F41" w:rsidRDefault="00C35128" w:rsidP="00C35128">
      <w:pPr>
        <w:spacing w:before="120" w:after="0"/>
        <w:jc w:val="both"/>
      </w:pPr>
      <w:r>
        <w:t>4</w:t>
      </w:r>
      <w:r w:rsidR="00FC76E4" w:rsidRPr="00ED7F41">
        <w:t xml:space="preserve">. </w:t>
      </w:r>
      <w:r w:rsidR="00744982" w:rsidRPr="00ED7F41">
        <w:t>Ποιέ</w:t>
      </w:r>
      <w:r w:rsidR="00582A08" w:rsidRPr="00ED7F41">
        <w:t xml:space="preserve">ς </w:t>
      </w:r>
      <w:r w:rsidR="00582A08" w:rsidRPr="00ED7F41">
        <w:rPr>
          <w:b/>
        </w:rPr>
        <w:t>βασικές ελλείψεις</w:t>
      </w:r>
      <w:r w:rsidR="00744982" w:rsidRPr="00ED7F41">
        <w:t xml:space="preserve"> εντοπίζετε </w:t>
      </w:r>
      <w:r w:rsidR="00582A08" w:rsidRPr="00ED7F41">
        <w:t xml:space="preserve">λόγω της </w:t>
      </w:r>
      <w:r w:rsidR="00582A08" w:rsidRPr="00ED7F41">
        <w:rPr>
          <w:b/>
        </w:rPr>
        <w:t>αραιής σύνδεσης</w:t>
      </w:r>
      <w:r w:rsidR="003A23D6">
        <w:t>….</w:t>
      </w:r>
    </w:p>
    <w:p w:rsidR="00804682" w:rsidRPr="001829C9" w:rsidRDefault="00804682" w:rsidP="001829C9">
      <w:pPr>
        <w:tabs>
          <w:tab w:val="left" w:pos="-1276"/>
          <w:tab w:val="left" w:pos="-1134"/>
          <w:tab w:val="center" w:pos="7513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1829C9">
        <w:rPr>
          <w:rFonts w:cs="Calibri"/>
          <w:i/>
          <w:sz w:val="20"/>
          <w:szCs w:val="20"/>
        </w:rPr>
        <w:t xml:space="preserve">Παρακαλώ δείξτε </w:t>
      </w:r>
      <w:r w:rsidRPr="001829C9">
        <w:rPr>
          <w:rFonts w:cs="Calibri"/>
          <w:sz w:val="20"/>
          <w:szCs w:val="20"/>
        </w:rPr>
        <w:t>(</w:t>
      </w:r>
      <w:r w:rsidRPr="001829C9">
        <w:rPr>
          <w:rFonts w:cs="Calibri"/>
          <w:sz w:val="20"/>
          <w:szCs w:val="20"/>
        </w:rPr>
        <w:sym w:font="Wingdings" w:char="F0FD"/>
      </w:r>
      <w:r w:rsidRPr="001829C9">
        <w:rPr>
          <w:rFonts w:cs="Calibri"/>
          <w:sz w:val="20"/>
          <w:szCs w:val="20"/>
        </w:rPr>
        <w:t>)</w:t>
      </w:r>
      <w:r w:rsidRPr="001829C9">
        <w:rPr>
          <w:rFonts w:cs="Calibri"/>
          <w:sz w:val="20"/>
          <w:szCs w:val="20"/>
        </w:rPr>
        <w:tab/>
      </w:r>
      <w:r w:rsidRPr="001829C9">
        <w:rPr>
          <w:rFonts w:cs="Calibri"/>
          <w:b/>
          <w:sz w:val="20"/>
          <w:szCs w:val="20"/>
        </w:rPr>
        <w:t>Καθόλου</w:t>
      </w:r>
      <w:r w:rsidRPr="001829C9">
        <w:rPr>
          <w:rFonts w:cs="Calibri"/>
          <w:b/>
          <w:sz w:val="20"/>
          <w:szCs w:val="20"/>
        </w:rPr>
        <w:tab/>
        <w:t>Πάρα πολύ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6"/>
        <w:gridCol w:w="425"/>
        <w:gridCol w:w="425"/>
        <w:gridCol w:w="425"/>
        <w:gridCol w:w="426"/>
      </w:tblGrid>
      <w:tr w:rsidR="001829C9" w:rsidRPr="003527B4" w:rsidTr="008B12F1">
        <w:tc>
          <w:tcPr>
            <w:tcW w:w="7479" w:type="dxa"/>
          </w:tcPr>
          <w:p w:rsidR="001829C9" w:rsidRPr="003A23D6" w:rsidRDefault="001829C9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EEECE1" w:themeFill="background2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:rsidR="001829C9" w:rsidRPr="003527B4" w:rsidRDefault="001829C9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27B4">
              <w:rPr>
                <w:rFonts w:eastAsia="Times New Roman" w:cs="Calibri"/>
                <w:sz w:val="20"/>
                <w:szCs w:val="20"/>
                <w:lang w:val="en-US"/>
              </w:rPr>
              <w:t>7</w:t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1829C9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.1.</w:t>
            </w:r>
            <w:r w:rsidR="001829C9" w:rsidRPr="00193C9B">
              <w:rPr>
                <w:i/>
                <w:sz w:val="21"/>
                <w:szCs w:val="21"/>
              </w:rPr>
              <w:t xml:space="preserve"> …φάρμακα , ιατρικά εργαλεία</w:t>
            </w:r>
            <w:r w:rsidR="00C16D98" w:rsidRPr="00193C9B">
              <w:rPr>
                <w:i/>
                <w:sz w:val="21"/>
                <w:szCs w:val="21"/>
              </w:rPr>
              <w:t>.</w:t>
            </w:r>
            <w:r w:rsidR="001829C9" w:rsidRPr="00193C9B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1829C9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.2.</w:t>
            </w:r>
            <w:r w:rsidR="001829C9" w:rsidRPr="00193C9B">
              <w:rPr>
                <w:i/>
                <w:sz w:val="21"/>
                <w:szCs w:val="21"/>
              </w:rPr>
              <w:t xml:space="preserve"> … ιατρικές υπηρεσίες</w:t>
            </w:r>
            <w:r w:rsidR="00C16D98" w:rsidRPr="00193C9B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1829C9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.3.</w:t>
            </w:r>
            <w:r w:rsidR="001829C9" w:rsidRPr="00193C9B">
              <w:rPr>
                <w:i/>
                <w:sz w:val="21"/>
                <w:szCs w:val="21"/>
              </w:rPr>
              <w:t xml:space="preserve"> …</w:t>
            </w:r>
            <w:r w:rsidR="001829C9" w:rsidRPr="00193C9B">
              <w:rPr>
                <w:sz w:val="21"/>
                <w:szCs w:val="21"/>
              </w:rPr>
              <w:t xml:space="preserve"> τρόφιμα - καταναλωτικά προϊόντα</w:t>
            </w:r>
            <w:r w:rsidR="00C16D98" w:rsidRPr="00193C9B">
              <w:rPr>
                <w:sz w:val="21"/>
                <w:szCs w:val="21"/>
              </w:rPr>
              <w:t>.</w:t>
            </w:r>
            <w:r w:rsidR="001829C9" w:rsidRPr="00193C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1829C9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.4.</w:t>
            </w:r>
            <w:r w:rsidR="001829C9" w:rsidRPr="00193C9B">
              <w:rPr>
                <w:i/>
                <w:sz w:val="21"/>
                <w:szCs w:val="21"/>
              </w:rPr>
              <w:t xml:space="preserve"> …</w:t>
            </w:r>
            <w:r w:rsidR="001829C9" w:rsidRPr="00193C9B">
              <w:rPr>
                <w:sz w:val="21"/>
                <w:szCs w:val="21"/>
              </w:rPr>
              <w:t xml:space="preserve"> εκπαιδευτικές υπηρεσίες</w:t>
            </w:r>
            <w:r w:rsidR="001829C9" w:rsidRPr="00193C9B">
              <w:rPr>
                <w:sz w:val="21"/>
                <w:szCs w:val="21"/>
                <w:lang w:val="en-US"/>
              </w:rPr>
              <w:t>/</w:t>
            </w:r>
            <w:r w:rsidR="001829C9" w:rsidRPr="00193C9B">
              <w:rPr>
                <w:sz w:val="21"/>
                <w:szCs w:val="21"/>
              </w:rPr>
              <w:t>κατάρτιση</w:t>
            </w:r>
            <w:r w:rsidR="00C16D98" w:rsidRPr="00193C9B">
              <w:rPr>
                <w:sz w:val="21"/>
                <w:szCs w:val="21"/>
              </w:rPr>
              <w:t>.</w:t>
            </w:r>
            <w:r w:rsidR="001829C9" w:rsidRPr="00193C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C16D9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.5….</w:t>
            </w:r>
            <w:r w:rsidR="00CA1CA4" w:rsidRPr="00193C9B">
              <w:rPr>
                <w:sz w:val="21"/>
                <w:szCs w:val="21"/>
              </w:rPr>
              <w:t>σ</w:t>
            </w:r>
            <w:r w:rsidR="001829C9" w:rsidRPr="00193C9B">
              <w:rPr>
                <w:sz w:val="21"/>
                <w:szCs w:val="21"/>
              </w:rPr>
              <w:t xml:space="preserve">υμβουλευτικές υπηρεσίες από επαγγελματίες (π.χ. </w:t>
            </w:r>
            <w:r w:rsidR="00C16D98" w:rsidRPr="00193C9B">
              <w:rPr>
                <w:sz w:val="21"/>
                <w:szCs w:val="21"/>
              </w:rPr>
              <w:t>οικονομολόγους, νομικούς, αρχιτέκτονες-μηχανικούς, επαγγελματίες ψυχικής υγείας κτλ.</w:t>
            </w:r>
            <w:r w:rsidR="001829C9" w:rsidRPr="00193C9B">
              <w:rPr>
                <w:sz w:val="21"/>
                <w:szCs w:val="21"/>
              </w:rPr>
              <w:t>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215C36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29C9" w:rsidRPr="003527B4" w:rsidTr="008B12F1">
        <w:tc>
          <w:tcPr>
            <w:tcW w:w="7479" w:type="dxa"/>
          </w:tcPr>
          <w:p w:rsidR="001829C9" w:rsidRPr="00193C9B" w:rsidRDefault="00C35128" w:rsidP="001829C9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829C9" w:rsidRPr="00193C9B">
              <w:rPr>
                <w:sz w:val="21"/>
                <w:szCs w:val="21"/>
              </w:rPr>
              <w:t>.6. …άλλο (συμπληρώστε παρακάτω)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829C9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29C9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134B2A" w:rsidRDefault="00804682" w:rsidP="00804682">
      <w:pPr>
        <w:spacing w:before="120" w:after="120" w:line="240" w:lineRule="auto"/>
        <w:jc w:val="both"/>
      </w:pPr>
      <w:r>
        <w:rPr>
          <w:i/>
        </w:rPr>
        <w:t>Παρακαλώ, αναλύστε.</w:t>
      </w:r>
      <w:r w:rsidR="00E56582">
        <w:t>.........................................................................................................................</w:t>
      </w:r>
    </w:p>
    <w:p w:rsidR="000A5723" w:rsidRPr="00E509F1" w:rsidRDefault="000A5723" w:rsidP="00CF6F6D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</w:rPr>
      </w:pPr>
      <w:r w:rsidRPr="00E509F1">
        <w:rPr>
          <w:b/>
          <w:i/>
          <w:sz w:val="24"/>
          <w:szCs w:val="24"/>
        </w:rPr>
        <w:t>ΟΙΚΟΝΟΜΙΚΟΣ ΑΞΟΝΑΣ</w:t>
      </w:r>
    </w:p>
    <w:p w:rsidR="00582A08" w:rsidRPr="00215C36" w:rsidRDefault="00C35128" w:rsidP="00215C36">
      <w:pPr>
        <w:spacing w:after="0"/>
        <w:jc w:val="both"/>
      </w:pPr>
      <w:r>
        <w:t>5</w:t>
      </w:r>
      <w:r w:rsidR="00032388" w:rsidRPr="00215C36">
        <w:t xml:space="preserve">. </w:t>
      </w:r>
      <w:r w:rsidR="00582A08" w:rsidRPr="00215C36">
        <w:t xml:space="preserve">Σε ποιον βαθμό πιστεύετε ότι η </w:t>
      </w:r>
      <w:r w:rsidR="00582A08" w:rsidRPr="00910B5E">
        <w:rPr>
          <w:b/>
          <w:u w:val="single"/>
        </w:rPr>
        <w:t>συχνότερη αεροπορική σύνδεση</w:t>
      </w:r>
      <w:r w:rsidR="00582A08" w:rsidRPr="00215C36">
        <w:t xml:space="preserve"> θα </w:t>
      </w:r>
      <w:r w:rsidR="00D61455" w:rsidRPr="00215C36">
        <w:t>συνέβαλε</w:t>
      </w:r>
      <w:r w:rsidR="00582A08" w:rsidRPr="00215C36">
        <w:t>:</w:t>
      </w:r>
    </w:p>
    <w:p w:rsidR="00032388" w:rsidRPr="00215C36" w:rsidRDefault="00032388" w:rsidP="00193C9B">
      <w:pPr>
        <w:tabs>
          <w:tab w:val="left" w:pos="-1276"/>
          <w:tab w:val="left" w:pos="-1134"/>
          <w:tab w:val="center" w:pos="7655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215C36">
        <w:rPr>
          <w:rFonts w:cs="Calibri"/>
          <w:i/>
          <w:sz w:val="20"/>
          <w:szCs w:val="20"/>
        </w:rPr>
        <w:t xml:space="preserve">Παρακαλώ δείξτε </w:t>
      </w:r>
      <w:r w:rsidRPr="00215C36">
        <w:rPr>
          <w:rFonts w:cs="Calibri"/>
          <w:sz w:val="20"/>
          <w:szCs w:val="20"/>
        </w:rPr>
        <w:t>(</w:t>
      </w:r>
      <w:r w:rsidRPr="00215C36">
        <w:rPr>
          <w:rFonts w:cs="Calibri"/>
          <w:sz w:val="20"/>
          <w:szCs w:val="20"/>
        </w:rPr>
        <w:sym w:font="Wingdings" w:char="F0FD"/>
      </w:r>
      <w:r w:rsidRPr="00215C36">
        <w:rPr>
          <w:rFonts w:cs="Calibri"/>
          <w:sz w:val="20"/>
          <w:szCs w:val="20"/>
        </w:rPr>
        <w:t>)</w:t>
      </w:r>
      <w:r w:rsidRPr="00215C36">
        <w:rPr>
          <w:rFonts w:cs="Calibri"/>
          <w:sz w:val="20"/>
          <w:szCs w:val="20"/>
        </w:rPr>
        <w:tab/>
      </w:r>
      <w:r w:rsidRPr="00215C36">
        <w:rPr>
          <w:rFonts w:cs="Calibri"/>
          <w:b/>
          <w:sz w:val="20"/>
          <w:szCs w:val="20"/>
        </w:rPr>
        <w:t>Καθόλου</w:t>
      </w:r>
      <w:r w:rsidRPr="00215C36">
        <w:rPr>
          <w:rFonts w:cs="Calibri"/>
          <w:b/>
          <w:sz w:val="20"/>
          <w:szCs w:val="20"/>
        </w:rPr>
        <w:tab/>
        <w:t>Πάρα πολύ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5"/>
        <w:gridCol w:w="426"/>
        <w:gridCol w:w="425"/>
        <w:gridCol w:w="425"/>
        <w:gridCol w:w="426"/>
      </w:tblGrid>
      <w:tr w:rsidR="00ED7F41" w:rsidRPr="003527B4" w:rsidTr="00193C9B">
        <w:tc>
          <w:tcPr>
            <w:tcW w:w="7479" w:type="dxa"/>
          </w:tcPr>
          <w:p w:rsidR="00ED7F41" w:rsidRPr="003527B4" w:rsidRDefault="00ED7F41" w:rsidP="003527B4">
            <w:pPr>
              <w:spacing w:after="0" w:line="240" w:lineRule="auto"/>
              <w:jc w:val="both"/>
              <w:rPr>
                <w:rFonts w:cs="Calibri"/>
                <w:b/>
                <w:color w:val="000099"/>
                <w:sz w:val="20"/>
                <w:szCs w:val="20"/>
              </w:rPr>
            </w:pPr>
          </w:p>
        </w:tc>
        <w:tc>
          <w:tcPr>
            <w:tcW w:w="425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EEECE1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D7F41" w:rsidRPr="003527B4" w:rsidRDefault="00ED7F41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.1. Στην εξομάλυνση της </w:t>
            </w:r>
            <w:r w:rsidR="00ED7F41" w:rsidRPr="00193C9B">
              <w:rPr>
                <w:b/>
                <w:sz w:val="21"/>
                <w:szCs w:val="21"/>
              </w:rPr>
              <w:t>εποχικότητας</w:t>
            </w:r>
            <w:r w:rsidR="00ED7F41" w:rsidRPr="00193C9B">
              <w:rPr>
                <w:sz w:val="21"/>
                <w:szCs w:val="21"/>
              </w:rPr>
              <w:t xml:space="preserve"> με αύξηση του εμπορίου καταναλωτικών προϊόντων κυρίως κατά τους </w:t>
            </w:r>
            <w:r w:rsidR="00ED7F41" w:rsidRPr="00193C9B">
              <w:rPr>
                <w:b/>
                <w:sz w:val="21"/>
                <w:szCs w:val="21"/>
              </w:rPr>
              <w:t>χειμερινούς</w:t>
            </w:r>
            <w:r w:rsidR="00ED7F41" w:rsidRPr="00193C9B">
              <w:rPr>
                <w:sz w:val="21"/>
                <w:szCs w:val="21"/>
              </w:rPr>
              <w:t xml:space="preserve"> μήνες</w:t>
            </w:r>
            <w:r w:rsidR="00C16D98" w:rsidRPr="00193C9B">
              <w:rPr>
                <w:sz w:val="21"/>
                <w:szCs w:val="21"/>
              </w:rPr>
              <w:t>.</w:t>
            </w:r>
            <w:r w:rsidR="00ED7F41" w:rsidRPr="00193C9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.2. Στην μείωση του "κενού ζήτησης"  τουριστικών καταλυμάτων τους </w:t>
            </w:r>
            <w:r w:rsidR="00ED7F41" w:rsidRPr="00193C9B">
              <w:rPr>
                <w:b/>
                <w:sz w:val="21"/>
                <w:szCs w:val="21"/>
              </w:rPr>
              <w:t>χειμερινούς</w:t>
            </w:r>
            <w:r w:rsidR="00ED7F41" w:rsidRPr="00193C9B">
              <w:rPr>
                <w:sz w:val="21"/>
                <w:szCs w:val="21"/>
              </w:rPr>
              <w:t xml:space="preserve"> μήνες</w:t>
            </w:r>
            <w:r w:rsidR="00C16D98" w:rsidRPr="00193C9B">
              <w:rPr>
                <w:sz w:val="21"/>
                <w:szCs w:val="21"/>
              </w:rPr>
              <w:t>.</w:t>
            </w:r>
            <w:r w:rsidR="00ED7F41" w:rsidRPr="00193C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.3. Στην προώθηση </w:t>
            </w:r>
            <w:r w:rsidR="00ED7F41" w:rsidRPr="00193C9B">
              <w:rPr>
                <w:b/>
                <w:sz w:val="21"/>
                <w:szCs w:val="21"/>
              </w:rPr>
              <w:t>εναλλακτικών μορφών τουρισμού</w:t>
            </w:r>
            <w:r w:rsidR="00ED7F41" w:rsidRPr="00193C9B">
              <w:rPr>
                <w:sz w:val="21"/>
                <w:szCs w:val="21"/>
              </w:rPr>
              <w:t>, όπως ο συνεδριακός, θρησκευτικός, πολιτιστικός, αγροτουριστικός, άθλησης-θαλάσσιος, γαστρονομικός τουρισμός  κτλ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>.4.</w:t>
            </w:r>
            <w:r w:rsidR="00ED7F41" w:rsidRPr="00193C9B">
              <w:rPr>
                <w:b/>
                <w:sz w:val="21"/>
                <w:szCs w:val="21"/>
              </w:rPr>
              <w:t xml:space="preserve"> </w:t>
            </w:r>
            <w:r w:rsidR="00ED7F41" w:rsidRPr="00193C9B">
              <w:rPr>
                <w:sz w:val="21"/>
                <w:szCs w:val="21"/>
              </w:rPr>
              <w:t xml:space="preserve">Στην προώθηση και ενίσχυση της ιδιαίτερης </w:t>
            </w:r>
            <w:r w:rsidR="00ED7F41" w:rsidRPr="00193C9B">
              <w:rPr>
                <w:b/>
                <w:sz w:val="21"/>
                <w:szCs w:val="21"/>
              </w:rPr>
              <w:t>ταυτότητας</w:t>
            </w:r>
            <w:r w:rsidR="00ED7F41" w:rsidRPr="00193C9B">
              <w:rPr>
                <w:sz w:val="21"/>
                <w:szCs w:val="21"/>
              </w:rPr>
              <w:t xml:space="preserve"> της περιοχής (</w:t>
            </w:r>
            <w:r w:rsidR="00ED7F41" w:rsidRPr="00193C9B">
              <w:rPr>
                <w:b/>
                <w:sz w:val="21"/>
                <w:szCs w:val="21"/>
                <w:lang w:val="en-US"/>
              </w:rPr>
              <w:t>brand</w:t>
            </w:r>
            <w:r w:rsidR="00ED7F41" w:rsidRPr="00193C9B">
              <w:rPr>
                <w:b/>
                <w:sz w:val="21"/>
                <w:szCs w:val="21"/>
              </w:rPr>
              <w:t xml:space="preserve"> </w:t>
            </w:r>
            <w:r w:rsidR="00ED7F41" w:rsidRPr="00193C9B">
              <w:rPr>
                <w:b/>
                <w:sz w:val="21"/>
                <w:szCs w:val="21"/>
                <w:lang w:val="en-US"/>
              </w:rPr>
              <w:t>name</w:t>
            </w:r>
            <w:r w:rsidR="00ED7F41" w:rsidRPr="00193C9B">
              <w:rPr>
                <w:sz w:val="21"/>
                <w:szCs w:val="21"/>
              </w:rPr>
              <w:t>)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.5. Στην </w:t>
            </w:r>
            <w:r w:rsidR="00ED7F41" w:rsidRPr="00193C9B">
              <w:rPr>
                <w:b/>
                <w:sz w:val="21"/>
                <w:szCs w:val="21"/>
              </w:rPr>
              <w:t>ανάδειξη/αξιοποίηση</w:t>
            </w:r>
            <w:r w:rsidR="00ED7F41" w:rsidRPr="00193C9B">
              <w:rPr>
                <w:sz w:val="21"/>
                <w:szCs w:val="21"/>
              </w:rPr>
              <w:t xml:space="preserve"> των ιδιαίτερων </w:t>
            </w:r>
            <w:r w:rsidR="00910B5E" w:rsidRPr="003A23D6">
              <w:rPr>
                <w:sz w:val="21"/>
                <w:szCs w:val="21"/>
              </w:rPr>
              <w:t>παραδοσιακών</w:t>
            </w:r>
            <w:r w:rsidR="00910B5E" w:rsidRPr="00193C9B">
              <w:rPr>
                <w:sz w:val="21"/>
                <w:szCs w:val="21"/>
              </w:rPr>
              <w:t xml:space="preserve"> </w:t>
            </w:r>
            <w:r w:rsidR="00ED7F41" w:rsidRPr="00193C9B">
              <w:rPr>
                <w:b/>
                <w:sz w:val="21"/>
                <w:szCs w:val="21"/>
              </w:rPr>
              <w:t>προϊόντων</w:t>
            </w:r>
            <w:r w:rsidR="00051E4A" w:rsidRPr="00193C9B">
              <w:rPr>
                <w:b/>
                <w:sz w:val="21"/>
                <w:szCs w:val="21"/>
              </w:rPr>
              <w:t>/υπηρεσιών</w:t>
            </w:r>
            <w:r w:rsidR="00ED7F41" w:rsidRPr="00193C9B">
              <w:rPr>
                <w:sz w:val="21"/>
                <w:szCs w:val="21"/>
              </w:rPr>
              <w:t xml:space="preserve"> της περιοχής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.6. Στην ενίσχυση της </w:t>
            </w:r>
            <w:r w:rsidR="00ED7F41" w:rsidRPr="00193C9B">
              <w:rPr>
                <w:b/>
                <w:sz w:val="21"/>
                <w:szCs w:val="21"/>
              </w:rPr>
              <w:t>οικονομικής ανάπτυξης</w:t>
            </w:r>
            <w:r w:rsidR="00ED7F41" w:rsidRPr="00193C9B">
              <w:rPr>
                <w:sz w:val="21"/>
                <w:szCs w:val="21"/>
              </w:rPr>
              <w:t xml:space="preserve"> </w:t>
            </w:r>
            <w:r w:rsidR="00AB12ED" w:rsidRPr="00193C9B">
              <w:rPr>
                <w:sz w:val="21"/>
                <w:szCs w:val="21"/>
              </w:rPr>
              <w:t xml:space="preserve">των </w:t>
            </w:r>
            <w:r w:rsidR="00ED7F41" w:rsidRPr="00193C9B">
              <w:rPr>
                <w:sz w:val="21"/>
                <w:szCs w:val="21"/>
              </w:rPr>
              <w:t>υφιστάμενων επιχειρήσεων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.7. Στην ανάπτυξη </w:t>
            </w:r>
            <w:r w:rsidR="00ED7F41" w:rsidRPr="00193C9B">
              <w:rPr>
                <w:b/>
                <w:sz w:val="21"/>
                <w:szCs w:val="21"/>
              </w:rPr>
              <w:t xml:space="preserve">νέων τοπικών </w:t>
            </w:r>
            <w:r w:rsidR="00ED7F41" w:rsidRPr="00193C9B">
              <w:rPr>
                <w:sz w:val="21"/>
                <w:szCs w:val="21"/>
              </w:rPr>
              <w:t xml:space="preserve">επιχειρήσεων παραγωγής και συσκευασίας </w:t>
            </w:r>
            <w:r w:rsidR="00ED7F41" w:rsidRPr="00193C9B">
              <w:rPr>
                <w:b/>
                <w:sz w:val="21"/>
                <w:szCs w:val="21"/>
              </w:rPr>
              <w:t>αγροτικών προϊόντων</w:t>
            </w:r>
            <w:r w:rsidR="00AB12ED" w:rsidRPr="00193C9B">
              <w:rPr>
                <w:b/>
                <w:sz w:val="21"/>
                <w:szCs w:val="21"/>
              </w:rPr>
              <w:t xml:space="preserve"> </w:t>
            </w:r>
            <w:r w:rsidR="00AB12ED" w:rsidRPr="00193C9B">
              <w:rPr>
                <w:sz w:val="21"/>
                <w:szCs w:val="21"/>
              </w:rPr>
              <w:t>και στην ενίσχυση των υφιστάμενων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.8. Στην ανάπτυξη </w:t>
            </w:r>
            <w:r w:rsidR="00ED7F41" w:rsidRPr="00193C9B">
              <w:rPr>
                <w:b/>
                <w:sz w:val="21"/>
                <w:szCs w:val="21"/>
              </w:rPr>
              <w:t>νέων τοπικών</w:t>
            </w:r>
            <w:r w:rsidR="00ED7F41" w:rsidRPr="00193C9B">
              <w:rPr>
                <w:sz w:val="21"/>
                <w:szCs w:val="21"/>
              </w:rPr>
              <w:t xml:space="preserve"> επιχειρήσεων</w:t>
            </w:r>
            <w:r w:rsidR="00AB12ED" w:rsidRPr="00193C9B">
              <w:rPr>
                <w:sz w:val="21"/>
                <w:szCs w:val="21"/>
              </w:rPr>
              <w:t>/</w:t>
            </w:r>
            <w:r w:rsidR="00ED7F41" w:rsidRPr="00193C9B">
              <w:rPr>
                <w:b/>
                <w:sz w:val="21"/>
                <w:szCs w:val="21"/>
              </w:rPr>
              <w:t>υπηρεσιών Πολιτισμού</w:t>
            </w:r>
            <w:r w:rsidR="00AB12ED" w:rsidRPr="00193C9B">
              <w:rPr>
                <w:b/>
                <w:sz w:val="21"/>
                <w:szCs w:val="21"/>
              </w:rPr>
              <w:t xml:space="preserve"> </w:t>
            </w:r>
            <w:r w:rsidR="00AB12ED" w:rsidRPr="00193C9B">
              <w:rPr>
                <w:sz w:val="21"/>
                <w:szCs w:val="21"/>
              </w:rPr>
              <w:t>και την ενίσχυση των υφιστάμενων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.9. Στην ενίσχυση γενικά της </w:t>
            </w:r>
            <w:r w:rsidR="00ED7F41" w:rsidRPr="00193C9B">
              <w:rPr>
                <w:b/>
                <w:sz w:val="21"/>
                <w:szCs w:val="21"/>
              </w:rPr>
              <w:t>επιχειρηματικότητας</w:t>
            </w:r>
            <w:r w:rsidR="00ED7F41" w:rsidRPr="00193C9B">
              <w:rPr>
                <w:sz w:val="21"/>
                <w:szCs w:val="21"/>
              </w:rPr>
              <w:t xml:space="preserve"> σε τοπικό επίπεδο</w:t>
            </w:r>
            <w:r w:rsidR="00C16D98" w:rsidRPr="00193C9B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D7F41" w:rsidRPr="003527B4" w:rsidTr="00193C9B">
        <w:tc>
          <w:tcPr>
            <w:tcW w:w="7479" w:type="dxa"/>
          </w:tcPr>
          <w:p w:rsidR="00ED7F41" w:rsidRPr="00193C9B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D7F41" w:rsidRPr="00193C9B">
              <w:rPr>
                <w:sz w:val="21"/>
                <w:szCs w:val="21"/>
              </w:rPr>
              <w:t xml:space="preserve">.10. Στην ενίσχυση της </w:t>
            </w:r>
            <w:r w:rsidR="00ED7F41" w:rsidRPr="00193C9B">
              <w:rPr>
                <w:b/>
                <w:sz w:val="21"/>
                <w:szCs w:val="21"/>
              </w:rPr>
              <w:t>δικτύωσης</w:t>
            </w:r>
            <w:r w:rsidR="00ED7F41" w:rsidRPr="00193C9B">
              <w:rPr>
                <w:sz w:val="21"/>
                <w:szCs w:val="21"/>
              </w:rPr>
              <w:t xml:space="preserve"> με άλλες επιχειρήσεις και οργανισμούς</w:t>
            </w:r>
            <w:r w:rsidR="0037691C" w:rsidRPr="00193C9B">
              <w:rPr>
                <w:sz w:val="21"/>
                <w:szCs w:val="21"/>
              </w:rPr>
              <w:t>.</w:t>
            </w:r>
            <w:r w:rsidR="00ED7F41" w:rsidRPr="00193C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D7F4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7F4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.11. Στην ανάπτυξη της </w:t>
            </w:r>
            <w:r w:rsidR="005A1A21" w:rsidRPr="003A23D6">
              <w:rPr>
                <w:b/>
                <w:sz w:val="21"/>
                <w:szCs w:val="21"/>
              </w:rPr>
              <w:t>έρευνας και της τεχνογνωσίας</w:t>
            </w:r>
            <w:r w:rsidR="005A1A21" w:rsidRPr="003A23D6">
              <w:rPr>
                <w:sz w:val="21"/>
                <w:szCs w:val="21"/>
              </w:rPr>
              <w:t xml:space="preserve"> σε τοπικό επίπεδο.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B03CA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.11. Στην ενίσχυση των </w:t>
            </w:r>
            <w:r w:rsidR="005A1A21" w:rsidRPr="003A23D6">
              <w:rPr>
                <w:b/>
                <w:sz w:val="21"/>
                <w:szCs w:val="21"/>
              </w:rPr>
              <w:t>επενδύσεων</w:t>
            </w:r>
            <w:r w:rsidR="005A1A21" w:rsidRPr="003A23D6">
              <w:rPr>
                <w:sz w:val="21"/>
                <w:szCs w:val="21"/>
              </w:rPr>
              <w:t xml:space="preserve"> σε νέες υποδομές και τομείς σε τοπικό επίπεδο. 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.12. Στην </w:t>
            </w:r>
            <w:r w:rsidR="005A1A21" w:rsidRPr="003A23D6">
              <w:rPr>
                <w:b/>
                <w:sz w:val="21"/>
                <w:szCs w:val="21"/>
              </w:rPr>
              <w:t>τουριστική ανάπτυξη</w:t>
            </w:r>
            <w:r w:rsidR="005A1A21" w:rsidRPr="003A23D6">
              <w:rPr>
                <w:sz w:val="21"/>
                <w:szCs w:val="21"/>
              </w:rPr>
              <w:t xml:space="preserve"> άλλων κοντινών στο νησί προορισμών σε συνδυασμό με τοπικές ακτοπλοϊκές συνδέσεις;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.13. Στην </w:t>
            </w:r>
            <w:r w:rsidR="005A1A21" w:rsidRPr="003A23D6">
              <w:rPr>
                <w:b/>
                <w:sz w:val="21"/>
                <w:szCs w:val="21"/>
              </w:rPr>
              <w:t>οικιστική ανάπτυξη</w:t>
            </w:r>
            <w:r w:rsidR="005A1A21" w:rsidRPr="003A23D6">
              <w:rPr>
                <w:sz w:val="21"/>
                <w:szCs w:val="21"/>
              </w:rPr>
              <w:t xml:space="preserve"> άλλων κοντινών προορισμών στο νησί σε συνδυασμό με τοπικές ακτοπλοϊκές συνδέσεις;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.14. Στην μεταβολή της </w:t>
            </w:r>
            <w:r w:rsidR="005A1A21" w:rsidRPr="003A23D6">
              <w:rPr>
                <w:b/>
                <w:sz w:val="21"/>
                <w:szCs w:val="21"/>
              </w:rPr>
              <w:t>αξίας</w:t>
            </w:r>
            <w:r w:rsidR="005A1A21" w:rsidRPr="003A23D6">
              <w:rPr>
                <w:sz w:val="21"/>
                <w:szCs w:val="21"/>
              </w:rPr>
              <w:t xml:space="preserve"> </w:t>
            </w:r>
            <w:r w:rsidR="005A1A21" w:rsidRPr="003A23D6">
              <w:rPr>
                <w:b/>
                <w:sz w:val="21"/>
                <w:szCs w:val="21"/>
              </w:rPr>
              <w:t>γης</w:t>
            </w:r>
            <w:r w:rsidR="005A1A21" w:rsidRPr="003A23D6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A1A21" w:rsidRPr="003527B4" w:rsidTr="00193C9B">
        <w:tc>
          <w:tcPr>
            <w:tcW w:w="7479" w:type="dxa"/>
          </w:tcPr>
          <w:p w:rsidR="005A1A21" w:rsidRPr="003A23D6" w:rsidRDefault="00C35128" w:rsidP="008B12F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A1A21" w:rsidRPr="003A23D6">
              <w:rPr>
                <w:sz w:val="21"/>
                <w:szCs w:val="21"/>
              </w:rPr>
              <w:t xml:space="preserve">.15. </w:t>
            </w:r>
            <w:r w:rsidR="00193C9B" w:rsidRPr="003A23D6">
              <w:rPr>
                <w:sz w:val="21"/>
                <w:szCs w:val="21"/>
              </w:rPr>
              <w:t>Στην αξιοποίηση της επικείμενης λειτουργίας υδατοδρομίων.</w:t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EEECE1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A1A21" w:rsidRPr="003527B4" w:rsidRDefault="00445DFE" w:rsidP="00215C3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A1A21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8A3EE6" w:rsidRPr="00E509F1" w:rsidRDefault="00194D9E" w:rsidP="00CF6F6D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</w:rPr>
      </w:pPr>
      <w:r w:rsidRPr="00E509F1">
        <w:rPr>
          <w:b/>
          <w:i/>
          <w:sz w:val="24"/>
          <w:szCs w:val="24"/>
        </w:rPr>
        <w:lastRenderedPageBreak/>
        <w:t>ΚΟΙΝΩΝΙΚΟ-ΠΕΡΙΒΑΛΛΟΝΤΙΚΟΣ</w:t>
      </w:r>
      <w:r w:rsidR="008A3EE6" w:rsidRPr="00E509F1">
        <w:rPr>
          <w:b/>
          <w:i/>
          <w:sz w:val="24"/>
          <w:szCs w:val="24"/>
        </w:rPr>
        <w:t xml:space="preserve"> ΑΞΟΝΑΣ</w:t>
      </w:r>
    </w:p>
    <w:p w:rsidR="003F0591" w:rsidRPr="00215C36" w:rsidRDefault="00C35128" w:rsidP="000B011A">
      <w:pPr>
        <w:spacing w:after="0"/>
        <w:jc w:val="both"/>
      </w:pPr>
      <w:r>
        <w:t>6</w:t>
      </w:r>
      <w:r w:rsidR="003F0591" w:rsidRPr="00215C36">
        <w:t xml:space="preserve">. Σε ποιον βαθμό πιστεύετε ότι η </w:t>
      </w:r>
      <w:r w:rsidR="003F0591" w:rsidRPr="00215C36">
        <w:rPr>
          <w:b/>
        </w:rPr>
        <w:t>συχνότερη αεροπορική σύνδεση</w:t>
      </w:r>
      <w:r w:rsidR="001D7ECF">
        <w:t xml:space="preserve"> θα συνέβαλε</w:t>
      </w:r>
      <w:r w:rsidR="003F0591" w:rsidRPr="00215C36">
        <w:t>:</w:t>
      </w:r>
    </w:p>
    <w:p w:rsidR="003F0591" w:rsidRPr="00215C36" w:rsidRDefault="003F0591" w:rsidP="001829C9">
      <w:pPr>
        <w:tabs>
          <w:tab w:val="left" w:pos="-1276"/>
          <w:tab w:val="left" w:pos="-1134"/>
          <w:tab w:val="center" w:pos="7655"/>
          <w:tab w:val="center" w:pos="10065"/>
        </w:tabs>
        <w:spacing w:after="0"/>
        <w:rPr>
          <w:rFonts w:cs="Calibri"/>
          <w:b/>
          <w:sz w:val="20"/>
          <w:szCs w:val="20"/>
        </w:rPr>
      </w:pPr>
      <w:r w:rsidRPr="00215C36">
        <w:rPr>
          <w:rFonts w:cs="Calibri"/>
          <w:i/>
          <w:sz w:val="20"/>
          <w:szCs w:val="20"/>
        </w:rPr>
        <w:t xml:space="preserve">Παρακαλώ δείξτε </w:t>
      </w:r>
      <w:r w:rsidRPr="00215C36">
        <w:rPr>
          <w:rFonts w:cs="Calibri"/>
          <w:sz w:val="20"/>
          <w:szCs w:val="20"/>
        </w:rPr>
        <w:t>(</w:t>
      </w:r>
      <w:r w:rsidRPr="00215C36">
        <w:rPr>
          <w:rFonts w:cs="Calibri"/>
          <w:sz w:val="20"/>
          <w:szCs w:val="20"/>
        </w:rPr>
        <w:sym w:font="Wingdings" w:char="F0FD"/>
      </w:r>
      <w:r w:rsidRPr="00215C36">
        <w:rPr>
          <w:rFonts w:cs="Calibri"/>
          <w:sz w:val="20"/>
          <w:szCs w:val="20"/>
        </w:rPr>
        <w:t>)</w:t>
      </w:r>
      <w:r w:rsidRPr="00215C36">
        <w:rPr>
          <w:rFonts w:cs="Calibri"/>
          <w:sz w:val="20"/>
          <w:szCs w:val="20"/>
        </w:rPr>
        <w:tab/>
      </w:r>
      <w:r w:rsidRPr="00215C36">
        <w:rPr>
          <w:rFonts w:cs="Calibri"/>
          <w:b/>
          <w:sz w:val="20"/>
          <w:szCs w:val="20"/>
        </w:rPr>
        <w:t>Καθόλου</w:t>
      </w:r>
      <w:r w:rsidRPr="00215C36">
        <w:rPr>
          <w:rFonts w:cs="Calibri"/>
          <w:b/>
          <w:sz w:val="20"/>
          <w:szCs w:val="20"/>
        </w:rPr>
        <w:tab/>
        <w:t>Πάρα πολύ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425"/>
        <w:gridCol w:w="425"/>
        <w:gridCol w:w="426"/>
        <w:gridCol w:w="425"/>
        <w:gridCol w:w="425"/>
        <w:gridCol w:w="425"/>
        <w:gridCol w:w="426"/>
      </w:tblGrid>
      <w:tr w:rsidR="00215C36" w:rsidRPr="003527B4" w:rsidTr="00215C36">
        <w:tc>
          <w:tcPr>
            <w:tcW w:w="7479" w:type="dxa"/>
          </w:tcPr>
          <w:p w:rsidR="00215C36" w:rsidRPr="003527B4" w:rsidRDefault="00215C36" w:rsidP="003527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EECE1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215C36" w:rsidRPr="003527B4" w:rsidRDefault="00215C36" w:rsidP="00215C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3527B4"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AB12ED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 xml:space="preserve">.1. Στην </w:t>
            </w:r>
            <w:r w:rsidR="00215C36" w:rsidRPr="008B12F1">
              <w:rPr>
                <w:b/>
                <w:sz w:val="21"/>
                <w:szCs w:val="21"/>
              </w:rPr>
              <w:t>παραμονή των νέων</w:t>
            </w:r>
            <w:r w:rsidR="00215C36" w:rsidRPr="008B12F1">
              <w:rPr>
                <w:sz w:val="21"/>
                <w:szCs w:val="21"/>
              </w:rPr>
              <w:t xml:space="preserve"> (και επιστροφή) στην περιοχή με σκοπό την ανάπτυξη επιχειρηματικών δράσεων</w:t>
            </w:r>
            <w:r w:rsidR="001D7ECF" w:rsidRPr="008B12F1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2</w:t>
            </w:r>
            <w:r w:rsidR="00215C36" w:rsidRPr="008B12F1">
              <w:rPr>
                <w:sz w:val="21"/>
                <w:szCs w:val="21"/>
              </w:rPr>
              <w:t xml:space="preserve">. Στην ενίσχυση της </w:t>
            </w:r>
            <w:r w:rsidR="00215C36" w:rsidRPr="008B12F1">
              <w:rPr>
                <w:b/>
                <w:sz w:val="21"/>
                <w:szCs w:val="21"/>
              </w:rPr>
              <w:t>απασχόλησης</w:t>
            </w:r>
            <w:r w:rsidR="00215C36" w:rsidRPr="008B12F1">
              <w:rPr>
                <w:sz w:val="21"/>
                <w:szCs w:val="21"/>
              </w:rPr>
              <w:t xml:space="preserve"> </w:t>
            </w:r>
            <w:r w:rsidR="001D7ECF" w:rsidRPr="008B12F1">
              <w:rPr>
                <w:b/>
                <w:sz w:val="21"/>
                <w:szCs w:val="21"/>
              </w:rPr>
              <w:t>στις υπηρεσίες αεροδρομίου ή σε συναφείς</w:t>
            </w:r>
            <w:r w:rsidR="00215C36" w:rsidRPr="008B12F1">
              <w:rPr>
                <w:b/>
                <w:sz w:val="21"/>
                <w:szCs w:val="21"/>
              </w:rPr>
              <w:t xml:space="preserve"> επιχειρήσεις </w:t>
            </w:r>
            <w:r w:rsidR="00215C36" w:rsidRPr="008B12F1">
              <w:rPr>
                <w:sz w:val="21"/>
                <w:szCs w:val="21"/>
              </w:rPr>
              <w:t>που προμηθεύουν τα αεροδρόμια</w:t>
            </w:r>
            <w:r w:rsidR="00215C36" w:rsidRPr="008B12F1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3</w:t>
            </w:r>
            <w:r w:rsidR="00215C36" w:rsidRPr="008B12F1">
              <w:rPr>
                <w:sz w:val="21"/>
                <w:szCs w:val="21"/>
              </w:rPr>
              <w:t xml:space="preserve">. Στην ενίσχυση της </w:t>
            </w:r>
            <w:r w:rsidR="00215C36" w:rsidRPr="008B12F1">
              <w:rPr>
                <w:b/>
                <w:sz w:val="21"/>
                <w:szCs w:val="21"/>
              </w:rPr>
              <w:t>απασχόλησης στον πρωτογενή τομέα της παραγωγής αγροτικών προϊόντων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4</w:t>
            </w:r>
            <w:r w:rsidR="00215C36" w:rsidRPr="008B12F1">
              <w:rPr>
                <w:sz w:val="21"/>
                <w:szCs w:val="21"/>
              </w:rPr>
              <w:t xml:space="preserve">. Στην ενίσχυση της </w:t>
            </w:r>
            <w:r w:rsidR="00215C36" w:rsidRPr="008B12F1">
              <w:rPr>
                <w:b/>
                <w:sz w:val="21"/>
                <w:szCs w:val="21"/>
              </w:rPr>
              <w:t>απασχόλησης στο εμπόριο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5</w:t>
            </w:r>
            <w:r w:rsidR="00215C36" w:rsidRPr="008B12F1">
              <w:rPr>
                <w:sz w:val="21"/>
                <w:szCs w:val="21"/>
              </w:rPr>
              <w:t xml:space="preserve">. Στην ενίσχυση της </w:t>
            </w:r>
            <w:r w:rsidR="00215C36" w:rsidRPr="008B12F1">
              <w:rPr>
                <w:b/>
                <w:sz w:val="21"/>
                <w:szCs w:val="21"/>
              </w:rPr>
              <w:t xml:space="preserve">απασχόλησης στον τουριστικό τομέα και </w:t>
            </w:r>
            <w:r w:rsidR="0037691C" w:rsidRPr="008B12F1">
              <w:rPr>
                <w:b/>
                <w:sz w:val="21"/>
                <w:szCs w:val="21"/>
              </w:rPr>
              <w:t xml:space="preserve">τις </w:t>
            </w:r>
            <w:r w:rsidR="00215C36" w:rsidRPr="008B12F1">
              <w:rPr>
                <w:b/>
                <w:sz w:val="21"/>
                <w:szCs w:val="21"/>
              </w:rPr>
              <w:t>υπηρεσίες γενικότερα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rFonts w:cs="Calibri"/>
                <w:color w:val="000000"/>
                <w:sz w:val="21"/>
                <w:szCs w:val="21"/>
              </w:rPr>
              <w:t xml:space="preserve">6.6. Στην ενίσχυση των </w:t>
            </w:r>
            <w:r w:rsidRPr="008B12F1">
              <w:rPr>
                <w:rFonts w:cs="Calibri"/>
                <w:b/>
                <w:color w:val="000000"/>
                <w:sz w:val="21"/>
                <w:szCs w:val="21"/>
              </w:rPr>
              <w:t>επενδύσεων</w:t>
            </w:r>
            <w:r w:rsidRPr="008B12F1">
              <w:rPr>
                <w:rFonts w:cs="Calibri"/>
                <w:color w:val="000000"/>
                <w:sz w:val="21"/>
                <w:szCs w:val="21"/>
              </w:rPr>
              <w:t xml:space="preserve"> (π.χ. ακινήτων/ real estate)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2797F" w:rsidRDefault="00C35128" w:rsidP="0082797F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7</w:t>
            </w:r>
            <w:r w:rsidR="00215C36" w:rsidRPr="008B12F1">
              <w:rPr>
                <w:sz w:val="21"/>
                <w:szCs w:val="21"/>
              </w:rPr>
              <w:t>. Στην ενίσχυση της</w:t>
            </w:r>
            <w:r w:rsidR="00215C36" w:rsidRPr="008B12F1">
              <w:rPr>
                <w:b/>
                <w:sz w:val="21"/>
                <w:szCs w:val="21"/>
              </w:rPr>
              <w:t xml:space="preserve"> κουλτούρας δικτύωσης, </w:t>
            </w:r>
            <w:r w:rsidR="00215C36" w:rsidRPr="008B12F1">
              <w:rPr>
                <w:sz w:val="21"/>
                <w:szCs w:val="21"/>
              </w:rPr>
              <w:t xml:space="preserve">συνεργικών δράσεων και διάδρασης με </w:t>
            </w:r>
            <w:r w:rsidR="00215C36" w:rsidRPr="008B12F1">
              <w:rPr>
                <w:b/>
                <w:sz w:val="21"/>
                <w:szCs w:val="21"/>
              </w:rPr>
              <w:t>νέους επισκέπτες</w:t>
            </w:r>
            <w:r w:rsidR="00215C36" w:rsidRPr="008B12F1">
              <w:rPr>
                <w:sz w:val="21"/>
                <w:szCs w:val="21"/>
              </w:rPr>
              <w:t xml:space="preserve"> από διάφορα άλλα μέρη</w:t>
            </w:r>
            <w:r w:rsidR="0082797F" w:rsidRPr="0082797F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8</w:t>
            </w:r>
            <w:r w:rsidR="00215C36" w:rsidRPr="008B12F1">
              <w:rPr>
                <w:sz w:val="21"/>
                <w:szCs w:val="21"/>
              </w:rPr>
              <w:t>. Στην ενίσχυση της</w:t>
            </w:r>
            <w:r w:rsidR="00215C36" w:rsidRPr="008B12F1">
              <w:rPr>
                <w:b/>
                <w:sz w:val="21"/>
                <w:szCs w:val="21"/>
              </w:rPr>
              <w:t xml:space="preserve"> </w:t>
            </w:r>
            <w:r w:rsidR="00215C36" w:rsidRPr="008B12F1">
              <w:rPr>
                <w:sz w:val="21"/>
                <w:szCs w:val="21"/>
              </w:rPr>
              <w:t>κουλτούρας</w:t>
            </w:r>
            <w:r w:rsidR="00215C36" w:rsidRPr="008B12F1">
              <w:rPr>
                <w:b/>
                <w:sz w:val="21"/>
                <w:szCs w:val="21"/>
              </w:rPr>
              <w:t xml:space="preserve"> δικτύωσης, </w:t>
            </w:r>
            <w:r w:rsidR="00215C36" w:rsidRPr="008B12F1">
              <w:rPr>
                <w:sz w:val="21"/>
                <w:szCs w:val="21"/>
              </w:rPr>
              <w:t xml:space="preserve">συνεργικών δράσεων και διάδρασης </w:t>
            </w:r>
            <w:r w:rsidR="00215C36" w:rsidRPr="008B12F1">
              <w:rPr>
                <w:b/>
                <w:sz w:val="21"/>
                <w:szCs w:val="21"/>
              </w:rPr>
              <w:t xml:space="preserve">μεταξύ των τοπικών επιχειρήσεων και οργανισμών </w:t>
            </w:r>
            <w:r w:rsidR="00215C36" w:rsidRPr="008B12F1">
              <w:rPr>
                <w:sz w:val="21"/>
                <w:szCs w:val="21"/>
              </w:rPr>
              <w:t>(π.χ. ξενοδοχείων και πολιτιστικών οργανισμών)</w:t>
            </w:r>
            <w:r w:rsidR="0037691C" w:rsidRPr="008B12F1">
              <w:rPr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9</w:t>
            </w:r>
            <w:r w:rsidR="00215C36" w:rsidRPr="008B12F1">
              <w:rPr>
                <w:sz w:val="21"/>
                <w:szCs w:val="21"/>
              </w:rPr>
              <w:t>. Στην ενίσχυση της</w:t>
            </w:r>
            <w:r w:rsidR="00215C36" w:rsidRPr="008B12F1">
              <w:rPr>
                <w:b/>
                <w:sz w:val="21"/>
                <w:szCs w:val="21"/>
              </w:rPr>
              <w:t xml:space="preserve"> ευαισθητοποίησης σε θέματα κοινωνικής ευθύνης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</w:t>
            </w:r>
            <w:r w:rsidRPr="008B12F1">
              <w:rPr>
                <w:sz w:val="21"/>
                <w:szCs w:val="21"/>
              </w:rPr>
              <w:t>10</w:t>
            </w:r>
            <w:r w:rsidR="00215C36" w:rsidRPr="008B12F1">
              <w:rPr>
                <w:sz w:val="21"/>
                <w:szCs w:val="21"/>
              </w:rPr>
              <w:t>. Στην ενίσχυση του</w:t>
            </w:r>
            <w:r w:rsidR="00215C36" w:rsidRPr="008B12F1">
              <w:rPr>
                <w:b/>
                <w:sz w:val="21"/>
                <w:szCs w:val="21"/>
              </w:rPr>
              <w:t xml:space="preserve"> βαθμού κοινωνικής συνοχής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  <w:r w:rsidR="00215C36" w:rsidRPr="008B12F1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1</w:t>
            </w:r>
            <w:r w:rsidRPr="008B12F1">
              <w:rPr>
                <w:sz w:val="21"/>
                <w:szCs w:val="21"/>
              </w:rPr>
              <w:t>1</w:t>
            </w:r>
            <w:r w:rsidR="00215C36" w:rsidRPr="008B12F1">
              <w:rPr>
                <w:sz w:val="21"/>
                <w:szCs w:val="21"/>
              </w:rPr>
              <w:t>. Στη</w:t>
            </w:r>
            <w:r w:rsidR="0037691C" w:rsidRPr="008B12F1">
              <w:rPr>
                <w:sz w:val="21"/>
                <w:szCs w:val="21"/>
              </w:rPr>
              <w:t xml:space="preserve">ν ενίσχυση </w:t>
            </w:r>
            <w:r w:rsidR="00215C36" w:rsidRPr="008B12F1">
              <w:rPr>
                <w:sz w:val="21"/>
                <w:szCs w:val="21"/>
              </w:rPr>
              <w:t>των</w:t>
            </w:r>
            <w:r w:rsidR="00215C36" w:rsidRPr="008B12F1">
              <w:rPr>
                <w:b/>
                <w:sz w:val="21"/>
                <w:szCs w:val="21"/>
              </w:rPr>
              <w:t xml:space="preserve"> </w:t>
            </w:r>
            <w:r w:rsidR="00215C36" w:rsidRPr="008B12F1">
              <w:rPr>
                <w:sz w:val="21"/>
                <w:szCs w:val="21"/>
              </w:rPr>
              <w:t xml:space="preserve">υφιστάμενων δομών και προγραμμάτων </w:t>
            </w:r>
            <w:r w:rsidR="00215C36" w:rsidRPr="008B12F1">
              <w:rPr>
                <w:b/>
                <w:sz w:val="21"/>
                <w:szCs w:val="21"/>
              </w:rPr>
              <w:t>εκπαίδευσης</w:t>
            </w:r>
            <w:r w:rsidR="0037691C" w:rsidRPr="008B12F1">
              <w:rPr>
                <w:b/>
                <w:sz w:val="21"/>
                <w:szCs w:val="21"/>
              </w:rPr>
              <w:t xml:space="preserve"> και τη δημιουργία καινούργιων.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15C36" w:rsidRPr="003527B4" w:rsidTr="00215C36">
        <w:tc>
          <w:tcPr>
            <w:tcW w:w="7479" w:type="dxa"/>
          </w:tcPr>
          <w:p w:rsidR="00215C36" w:rsidRPr="008B12F1" w:rsidRDefault="00C35128" w:rsidP="00C35128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8B12F1">
              <w:rPr>
                <w:sz w:val="21"/>
                <w:szCs w:val="21"/>
              </w:rPr>
              <w:t>6</w:t>
            </w:r>
            <w:r w:rsidR="00215C36" w:rsidRPr="008B12F1">
              <w:rPr>
                <w:sz w:val="21"/>
                <w:szCs w:val="21"/>
              </w:rPr>
              <w:t>.1</w:t>
            </w:r>
            <w:r w:rsidRPr="008B12F1">
              <w:rPr>
                <w:sz w:val="21"/>
                <w:szCs w:val="21"/>
              </w:rPr>
              <w:t>2</w:t>
            </w:r>
            <w:r w:rsidR="00215C36" w:rsidRPr="008B12F1">
              <w:rPr>
                <w:sz w:val="21"/>
                <w:szCs w:val="21"/>
              </w:rPr>
              <w:t>. Στη βελτίωση</w:t>
            </w:r>
            <w:r w:rsidR="00215C36" w:rsidRPr="008B12F1">
              <w:rPr>
                <w:b/>
                <w:sz w:val="21"/>
                <w:szCs w:val="21"/>
              </w:rPr>
              <w:t xml:space="preserve"> </w:t>
            </w:r>
            <w:r w:rsidR="00215C36" w:rsidRPr="008B12F1">
              <w:rPr>
                <w:sz w:val="21"/>
                <w:szCs w:val="21"/>
              </w:rPr>
              <w:t>του τοπικού συστήματος</w:t>
            </w:r>
            <w:r w:rsidR="00215C36" w:rsidRPr="008B12F1">
              <w:rPr>
                <w:b/>
                <w:sz w:val="21"/>
                <w:szCs w:val="21"/>
              </w:rPr>
              <w:t xml:space="preserve"> υγείας</w:t>
            </w:r>
            <w:r w:rsidR="0037691C" w:rsidRPr="008B12F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5C36" w:rsidRPr="003527B4" w:rsidRDefault="00445DFE" w:rsidP="003527B4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15C36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35128" w:rsidRPr="003527B4" w:rsidTr="00215C36">
        <w:tc>
          <w:tcPr>
            <w:tcW w:w="7479" w:type="dxa"/>
          </w:tcPr>
          <w:p w:rsidR="00C35128" w:rsidRPr="008B12F1" w:rsidRDefault="00C35128" w:rsidP="00C35128">
            <w:pPr>
              <w:spacing w:after="0" w:line="240" w:lineRule="auto"/>
              <w:rPr>
                <w:noProof/>
                <w:sz w:val="21"/>
                <w:szCs w:val="21"/>
              </w:rPr>
            </w:pPr>
            <w:r w:rsidRPr="008B12F1">
              <w:rPr>
                <w:noProof/>
                <w:sz w:val="21"/>
                <w:szCs w:val="21"/>
              </w:rPr>
              <w:t xml:space="preserve">6.13 Στην προαγωγή της ποιότητας ζωης των κατοίκων. </w:t>
            </w:r>
            <w:r w:rsidRPr="008B12F1">
              <w:rPr>
                <w:noProof/>
                <w:sz w:val="21"/>
                <w:szCs w:val="21"/>
              </w:rPr>
              <w:tab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35128" w:rsidRPr="003527B4" w:rsidTr="00215C36">
        <w:tc>
          <w:tcPr>
            <w:tcW w:w="7479" w:type="dxa"/>
          </w:tcPr>
          <w:p w:rsidR="00C35128" w:rsidRPr="008B12F1" w:rsidRDefault="00C35128" w:rsidP="00C35128">
            <w:pPr>
              <w:spacing w:after="0" w:line="240" w:lineRule="auto"/>
              <w:rPr>
                <w:sz w:val="21"/>
                <w:szCs w:val="21"/>
              </w:rPr>
            </w:pPr>
            <w:r w:rsidRPr="008B12F1">
              <w:rPr>
                <w:noProof/>
                <w:sz w:val="21"/>
                <w:szCs w:val="21"/>
              </w:rPr>
              <w:t>6.14 Στην παροχή ίσων ευκαιριών για εκπαίδευση, απασχόληση και προσωπική ανάπτυξη στους κατοίκους.</w:t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35128" w:rsidRPr="003527B4" w:rsidTr="00215C36">
        <w:tc>
          <w:tcPr>
            <w:tcW w:w="7479" w:type="dxa"/>
          </w:tcPr>
          <w:p w:rsidR="00C35128" w:rsidRPr="008B12F1" w:rsidRDefault="00C35128" w:rsidP="00C35128">
            <w:pPr>
              <w:spacing w:after="0" w:line="240" w:lineRule="auto"/>
              <w:rPr>
                <w:sz w:val="21"/>
                <w:szCs w:val="21"/>
              </w:rPr>
            </w:pPr>
            <w:r w:rsidRPr="008B12F1">
              <w:rPr>
                <w:noProof/>
                <w:sz w:val="21"/>
                <w:szCs w:val="21"/>
              </w:rPr>
              <w:t>6.15 Στην προαγωγή της τοπικής κουλτούρας και στην πολιτιστική ανάπτυξη.</w:t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35128" w:rsidRPr="003527B4" w:rsidTr="00215C36">
        <w:tc>
          <w:tcPr>
            <w:tcW w:w="7479" w:type="dxa"/>
          </w:tcPr>
          <w:p w:rsidR="00C35128" w:rsidRPr="008B12F1" w:rsidRDefault="00C35128" w:rsidP="00C35128">
            <w:pPr>
              <w:spacing w:after="0" w:line="240" w:lineRule="auto"/>
              <w:rPr>
                <w:noProof/>
                <w:sz w:val="21"/>
                <w:szCs w:val="21"/>
              </w:rPr>
            </w:pPr>
            <w:r w:rsidRPr="008B12F1">
              <w:rPr>
                <w:noProof/>
                <w:sz w:val="21"/>
                <w:szCs w:val="21"/>
              </w:rPr>
              <w:t>6.16 Στην επιβάρυνση του φυσικού περιβάλλοντος.</w:t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EEECE1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C35128" w:rsidRPr="003527B4" w:rsidRDefault="00445DFE" w:rsidP="00041142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3527B4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527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792B02" w:rsidRDefault="00792B02" w:rsidP="000B011A">
      <w:pPr>
        <w:spacing w:after="0" w:line="240" w:lineRule="auto"/>
        <w:jc w:val="both"/>
        <w:rPr>
          <w:noProof/>
        </w:rPr>
      </w:pPr>
    </w:p>
    <w:p w:rsidR="00612D60" w:rsidRPr="00E509F1" w:rsidRDefault="00612D60" w:rsidP="00E509F1">
      <w:pPr>
        <w:pBdr>
          <w:bottom w:val="single" w:sz="18" w:space="1" w:color="000099"/>
        </w:pBdr>
        <w:spacing w:after="0"/>
        <w:jc w:val="both"/>
        <w:rPr>
          <w:b/>
          <w:i/>
          <w:sz w:val="24"/>
          <w:szCs w:val="24"/>
        </w:rPr>
      </w:pPr>
      <w:r w:rsidRPr="00E509F1">
        <w:rPr>
          <w:b/>
          <w:i/>
          <w:sz w:val="24"/>
          <w:szCs w:val="24"/>
        </w:rPr>
        <w:t>ΑΤΟΜΙΚΑ</w:t>
      </w:r>
      <w:r w:rsidR="00935010" w:rsidRPr="00E509F1">
        <w:rPr>
          <w:b/>
          <w:i/>
          <w:sz w:val="24"/>
          <w:szCs w:val="24"/>
        </w:rPr>
        <w:t xml:space="preserve"> ΧΑΡΑΚΤΗΡΙΣΤΙΚΑ</w:t>
      </w:r>
    </w:p>
    <w:p w:rsidR="00612D60" w:rsidRPr="00581679" w:rsidRDefault="00612D60" w:rsidP="00612D60">
      <w:pPr>
        <w:spacing w:after="0" w:line="240" w:lineRule="auto"/>
        <w:rPr>
          <w:rFonts w:cs="Calibri"/>
        </w:rPr>
      </w:pPr>
      <w:r w:rsidRPr="00581679">
        <w:rPr>
          <w:rFonts w:cs="Calibri"/>
          <w:bCs/>
        </w:rPr>
        <w:t>1. Παρακαλώ, συμπληρώστε τα παρακάτω δημογραφικά στοιχεία</w:t>
      </w:r>
      <w:r w:rsidRPr="00581679">
        <w:rPr>
          <w:rFonts w:cs="Calibri"/>
        </w:rPr>
        <w:t>:</w:t>
      </w:r>
    </w:p>
    <w:tbl>
      <w:tblPr>
        <w:tblW w:w="10919" w:type="dxa"/>
        <w:tblBorders>
          <w:top w:val="dotted" w:sz="2" w:space="0" w:color="auto"/>
          <w:bottom w:val="dotted" w:sz="2" w:space="0" w:color="auto"/>
          <w:insideH w:val="dotted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96"/>
        <w:gridCol w:w="1080"/>
        <w:gridCol w:w="123"/>
        <w:gridCol w:w="57"/>
        <w:gridCol w:w="180"/>
        <w:gridCol w:w="48"/>
        <w:gridCol w:w="222"/>
        <w:gridCol w:w="270"/>
        <w:gridCol w:w="63"/>
        <w:gridCol w:w="175"/>
        <w:gridCol w:w="32"/>
        <w:gridCol w:w="75"/>
        <w:gridCol w:w="438"/>
        <w:gridCol w:w="117"/>
        <w:gridCol w:w="25"/>
        <w:gridCol w:w="245"/>
        <w:gridCol w:w="90"/>
        <w:gridCol w:w="90"/>
        <w:gridCol w:w="27"/>
        <w:gridCol w:w="243"/>
        <w:gridCol w:w="270"/>
        <w:gridCol w:w="153"/>
        <w:gridCol w:w="302"/>
        <w:gridCol w:w="232"/>
        <w:gridCol w:w="61"/>
        <w:gridCol w:w="62"/>
        <w:gridCol w:w="210"/>
        <w:gridCol w:w="283"/>
        <w:gridCol w:w="121"/>
        <w:gridCol w:w="349"/>
        <w:gridCol w:w="567"/>
        <w:gridCol w:w="32"/>
        <w:gridCol w:w="97"/>
        <w:gridCol w:w="24"/>
        <w:gridCol w:w="228"/>
        <w:gridCol w:w="492"/>
        <w:gridCol w:w="108"/>
        <w:gridCol w:w="9"/>
        <w:gridCol w:w="375"/>
        <w:gridCol w:w="647"/>
        <w:gridCol w:w="301"/>
      </w:tblGrid>
      <w:tr w:rsidR="00612D60" w:rsidRPr="00581679" w:rsidTr="003527B4">
        <w:trPr>
          <w:cantSplit/>
          <w:trHeight w:val="22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Φύλο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612D60">
            <w:pPr>
              <w:pStyle w:val="3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>Άνδρας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96CF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612D60">
            <w:pPr>
              <w:pStyle w:val="3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612D60">
            <w:pPr>
              <w:pStyle w:val="3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Γυναίκα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96CF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2D60" w:rsidRPr="008B12F1" w:rsidRDefault="00612D60" w:rsidP="00612D60">
            <w:pPr>
              <w:pStyle w:val="3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12D60" w:rsidRPr="00581679" w:rsidRDefault="00612D60" w:rsidP="00612D60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60" w:rsidRPr="00581679" w:rsidRDefault="00612D60" w:rsidP="00612D60">
            <w:pPr>
              <w:pStyle w:val="3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509F1" w:rsidRPr="00581679" w:rsidTr="00E509F1">
        <w:trPr>
          <w:cantSplit/>
          <w:trHeight w:val="26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9F1" w:rsidRPr="00935010" w:rsidRDefault="00E509F1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 xml:space="preserve">Τόπος γέννησης </w:t>
            </w:r>
          </w:p>
        </w:tc>
        <w:tc>
          <w:tcPr>
            <w:tcW w:w="290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509F1" w:rsidRPr="008B12F1" w:rsidRDefault="00E509F1" w:rsidP="00612D60">
            <w:pPr>
              <w:pStyle w:val="3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Τουριστική περιοχή - Πόλη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</w:tcBorders>
            <w:vAlign w:val="center"/>
          </w:tcPr>
          <w:p w:rsidR="00E509F1" w:rsidRPr="008B12F1" w:rsidRDefault="00E509F1" w:rsidP="00E509F1">
            <w:pPr>
              <w:pStyle w:val="3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Ίδιο Νομό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301" w:type="dxa"/>
            <w:gridSpan w:val="10"/>
            <w:tcBorders>
              <w:top w:val="single" w:sz="4" w:space="0" w:color="auto"/>
            </w:tcBorders>
            <w:vAlign w:val="center"/>
          </w:tcPr>
          <w:p w:rsidR="00E509F1" w:rsidRPr="008B12F1" w:rsidRDefault="00E509F1" w:rsidP="00E509F1">
            <w:pPr>
              <w:pStyle w:val="3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Ίδια Περιφέρεια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9F1" w:rsidRPr="00581679" w:rsidRDefault="00E509F1" w:rsidP="00E509F1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>Αλλού</w:t>
            </w:r>
            <w:r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612D60" w:rsidRPr="00581679" w:rsidTr="003527B4">
        <w:trPr>
          <w:cantSplit/>
          <w:trHeight w:val="26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Ηλικία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έως 25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26-30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31-35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36-40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41-45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46-50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51-55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&gt; 55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605109">
        <w:trPr>
          <w:cantSplit/>
          <w:trHeight w:val="41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Πόσο συχνά έρχεστε σε επαφή με τουρίστες</w:t>
            </w:r>
            <w:r w:rsidR="00605109">
              <w:rPr>
                <w:rFonts w:ascii="Calibri" w:hAnsi="Calibri" w:cs="Calibri"/>
                <w:szCs w:val="21"/>
              </w:rPr>
              <w:t xml:space="preserve"> 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>______</w:t>
            </w:r>
            <w:r w:rsidR="00605109" w:rsidRPr="008B12F1">
              <w:rPr>
                <w:rFonts w:ascii="Calibri" w:hAnsi="Calibri" w:cs="Calibri"/>
                <w:b w:val="0"/>
                <w:sz w:val="20"/>
              </w:rPr>
              <w:t>η</w:t>
            </w:r>
            <w:r w:rsidRPr="008B12F1">
              <w:rPr>
                <w:rFonts w:ascii="Calibri" w:hAnsi="Calibri" w:cs="Calibri"/>
                <w:b w:val="0"/>
                <w:sz w:val="20"/>
              </w:rPr>
              <w:t>μέρες</w:t>
            </w:r>
            <w:r w:rsidR="00605109" w:rsidRPr="008B12F1">
              <w:rPr>
                <w:rFonts w:ascii="Calibri" w:hAnsi="Calibri" w:cs="Calibri"/>
                <w:b w:val="0"/>
                <w:sz w:val="20"/>
              </w:rPr>
              <w:t xml:space="preserve"> ανά</w:t>
            </w:r>
            <w:r w:rsidR="00F56A32" w:rsidRPr="008B12F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Pr="008B12F1">
              <w:rPr>
                <w:rFonts w:ascii="Calibri" w:hAnsi="Calibri" w:cs="Calibri"/>
                <w:b w:val="0"/>
                <w:sz w:val="20"/>
              </w:rPr>
              <w:t>εβδομάδα</w:t>
            </w:r>
          </w:p>
        </w:tc>
        <w:tc>
          <w:tcPr>
            <w:tcW w:w="30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>______</w:t>
            </w:r>
            <w:r w:rsidR="00605109" w:rsidRPr="008B12F1">
              <w:rPr>
                <w:rFonts w:ascii="Calibri" w:hAnsi="Calibri" w:cs="Calibri"/>
                <w:b w:val="0"/>
                <w:sz w:val="20"/>
              </w:rPr>
              <w:t xml:space="preserve"> μ</w:t>
            </w:r>
            <w:r w:rsidRPr="008B12F1">
              <w:rPr>
                <w:rFonts w:ascii="Calibri" w:hAnsi="Calibri" w:cs="Calibri"/>
                <w:b w:val="0"/>
                <w:sz w:val="20"/>
              </w:rPr>
              <w:t>ήνες</w:t>
            </w:r>
            <w:r w:rsidR="00605109" w:rsidRPr="008B12F1">
              <w:rPr>
                <w:rFonts w:ascii="Calibri" w:hAnsi="Calibri" w:cs="Calibri"/>
                <w:b w:val="0"/>
                <w:sz w:val="20"/>
              </w:rPr>
              <w:t xml:space="preserve"> ανά</w:t>
            </w:r>
            <w:r w:rsidRPr="008B12F1">
              <w:rPr>
                <w:rFonts w:ascii="Calibri" w:hAnsi="Calibri" w:cs="Calibri"/>
                <w:b w:val="0"/>
                <w:sz w:val="20"/>
              </w:rPr>
              <w:t xml:space="preserve"> έτος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3527B4">
        <w:trPr>
          <w:cantSplit/>
          <w:trHeight w:val="3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Πόσο μακριά διαμένετε από την τουριστική περιοχή;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Εντός </w:t>
            </w:r>
          </w:p>
          <w:p w:rsidR="00612D60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B12F1">
              <w:rPr>
                <w:rFonts w:cs="Calibri"/>
                <w:sz w:val="20"/>
                <w:szCs w:val="20"/>
              </w:rPr>
              <w:t>έως 500</w:t>
            </w:r>
            <w:r w:rsidRPr="008B12F1">
              <w:rPr>
                <w:rFonts w:cs="Calibri"/>
                <w:sz w:val="20"/>
                <w:szCs w:val="20"/>
                <w:lang w:val="en-US"/>
              </w:rPr>
              <w:t>m</w:t>
            </w:r>
            <w:r w:rsidRPr="008B12F1">
              <w:rPr>
                <w:rFonts w:cs="Calibri"/>
                <w:sz w:val="20"/>
                <w:szCs w:val="20"/>
              </w:rPr>
              <w:t xml:space="preserve"> </w:t>
            </w:r>
          </w:p>
          <w:p w:rsidR="00612D60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5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B12F1">
              <w:rPr>
                <w:rFonts w:cs="Calibri"/>
                <w:sz w:val="20"/>
                <w:szCs w:val="20"/>
                <w:lang w:val="en-US"/>
              </w:rPr>
              <w:t>0.5</w:t>
            </w:r>
            <w:r w:rsidRPr="008B12F1">
              <w:rPr>
                <w:rFonts w:cs="Calibri"/>
                <w:sz w:val="20"/>
                <w:szCs w:val="20"/>
              </w:rPr>
              <w:t xml:space="preserve"> – </w:t>
            </w:r>
            <w:r w:rsidRPr="008B12F1">
              <w:rPr>
                <w:rFonts w:cs="Calibri"/>
                <w:sz w:val="20"/>
                <w:szCs w:val="20"/>
                <w:lang w:val="en-US"/>
              </w:rPr>
              <w:t>1km</w:t>
            </w:r>
          </w:p>
          <w:p w:rsidR="00612D60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B12F1">
              <w:rPr>
                <w:rFonts w:cs="Calibri"/>
                <w:sz w:val="20"/>
                <w:szCs w:val="20"/>
                <w:lang w:val="en-US"/>
              </w:rPr>
              <w:t>1</w:t>
            </w:r>
            <w:r w:rsidRPr="008B12F1">
              <w:rPr>
                <w:rFonts w:cs="Calibri"/>
                <w:sz w:val="20"/>
                <w:szCs w:val="20"/>
              </w:rPr>
              <w:t xml:space="preserve"> – </w:t>
            </w:r>
            <w:r w:rsidRPr="008B12F1">
              <w:rPr>
                <w:rFonts w:cs="Calibri"/>
                <w:sz w:val="20"/>
                <w:szCs w:val="20"/>
                <w:lang w:val="en-US"/>
              </w:rPr>
              <w:t>5km</w:t>
            </w:r>
            <w:r w:rsidRPr="008B12F1">
              <w:rPr>
                <w:rFonts w:cs="Calibri"/>
                <w:sz w:val="20"/>
                <w:szCs w:val="20"/>
              </w:rPr>
              <w:t xml:space="preserve"> </w:t>
            </w:r>
          </w:p>
          <w:p w:rsidR="00612D60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&gt; </w:t>
            </w:r>
            <w:r w:rsidRPr="00581679">
              <w:rPr>
                <w:rFonts w:ascii="Calibri" w:hAnsi="Calibri" w:cs="Calibri"/>
                <w:b w:val="0"/>
                <w:szCs w:val="22"/>
                <w:lang w:val="en-US"/>
              </w:rPr>
              <w:t>5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Pr="00581679">
              <w:rPr>
                <w:rFonts w:ascii="Calibri" w:hAnsi="Calibri" w:cs="Calibri"/>
                <w:b w:val="0"/>
                <w:szCs w:val="22"/>
                <w:lang w:val="en-US"/>
              </w:rPr>
              <w:t>km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612D60" w:rsidRPr="00581679" w:rsidTr="003527B4">
        <w:trPr>
          <w:cantSplit/>
          <w:trHeight w:val="26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Πόσα έτη διαμένετε στην τουριστική περιοχή;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έως 1 έτος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1-5 </w:t>
            </w:r>
          </w:p>
          <w:p w:rsidR="00612D60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5-10 </w:t>
            </w:r>
          </w:p>
          <w:p w:rsidR="00612D60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10-15 </w:t>
            </w:r>
          </w:p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>15-20</w:t>
            </w:r>
          </w:p>
          <w:p w:rsidR="00612D60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>20-25</w:t>
            </w:r>
          </w:p>
          <w:p w:rsidR="00612D60" w:rsidRPr="00581679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>25-30</w:t>
            </w:r>
          </w:p>
          <w:p w:rsidR="00612D60" w:rsidRPr="00581679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>&gt; 30</w:t>
            </w:r>
          </w:p>
          <w:p w:rsidR="00612D60" w:rsidRPr="00581679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E55F37">
        <w:trPr>
          <w:cantSplit/>
          <w:trHeight w:val="2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 xml:space="preserve">Διαμένετε στην τουριστική περιοχή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Μόνιμα</w:t>
            </w:r>
          </w:p>
          <w:p w:rsidR="00612D60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Τουριστική Περίοδο</w:t>
            </w:r>
          </w:p>
          <w:p w:rsidR="00612D60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cs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b w:val="0"/>
                <w:sz w:val="20"/>
              </w:rPr>
              <w:instrText xml:space="preserve"> FORMCHECKBOX </w:instrText>
            </w:r>
            <w:r>
              <w:rPr>
                <w:rFonts w:cs="Calibri"/>
                <w:b w:val="0"/>
                <w:sz w:val="20"/>
              </w:rPr>
            </w:r>
            <w:r>
              <w:rPr>
                <w:rFonts w:cs="Calibri"/>
                <w:b w:val="0"/>
                <w:sz w:val="20"/>
              </w:rPr>
              <w:fldChar w:fldCharType="separate"/>
            </w:r>
            <w:r w:rsidRPr="008B12F1">
              <w:rPr>
                <w:rFonts w:cs="Calibri"/>
                <w:b w:val="0"/>
                <w:sz w:val="20"/>
              </w:rPr>
              <w:fldChar w:fldCharType="end"/>
            </w:r>
          </w:p>
        </w:tc>
        <w:tc>
          <w:tcPr>
            <w:tcW w:w="2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Διακοπές/περιστασιακά</w:t>
            </w:r>
          </w:p>
          <w:p w:rsidR="00612D60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605109">
        <w:trPr>
          <w:cantSplit/>
          <w:trHeight w:val="2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Εκπαίδευση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pStyle w:val="6"/>
              <w:keepNext w:val="0"/>
              <w:widowControl w:val="0"/>
              <w:spacing w:before="0" w:after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8B12F1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 xml:space="preserve">Βασική εκπαίδευση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Πτυχίο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4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Μεταπτυχιακό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Διδακτορικό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612D60" w:rsidRPr="00581679" w:rsidTr="003527B4">
        <w:trPr>
          <w:cantSplit/>
          <w:trHeight w:val="3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Εθνικότητα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Ελλάδα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Ευρώπη</w:t>
            </w:r>
            <w:r w:rsidRPr="008B12F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Αφρική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Ασία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935010">
              <w:rPr>
                <w:rFonts w:ascii="Calibri" w:hAnsi="Calibri" w:cs="Calibri"/>
                <w:b w:val="0"/>
                <w:szCs w:val="22"/>
              </w:rPr>
              <w:t>Αμερική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3527B4">
        <w:trPr>
          <w:cantSplit/>
          <w:trHeight w:val="3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Η εργασία σας έχει σχέση με τον τουρισμό?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Ναι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Όχι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5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Μερικώς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612D60" w:rsidRPr="00581679" w:rsidTr="003527B4">
        <w:trPr>
          <w:cantSplit/>
          <w:trHeight w:val="41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0" w:rsidRPr="00935010" w:rsidRDefault="00612D60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>Οικογενειακή κατάσταση</w:t>
            </w:r>
          </w:p>
        </w:tc>
        <w:tc>
          <w:tcPr>
            <w:tcW w:w="2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Άγαμος/η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51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Έγγαμος/η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0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D60" w:rsidRPr="008B12F1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 xml:space="preserve">Διαζευγμένος/η </w:t>
            </w:r>
            <w:r w:rsidR="00445DFE"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E1100" w:rsidRPr="008B12F1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60" w:rsidRPr="00581679" w:rsidRDefault="00612D60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="00C35128" w:rsidRPr="00581679" w:rsidTr="009A7F87">
        <w:trPr>
          <w:cantSplit/>
          <w:trHeight w:val="26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28" w:rsidRPr="00935010" w:rsidRDefault="00C35128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35010">
              <w:rPr>
                <w:rFonts w:ascii="Calibri" w:hAnsi="Calibri" w:cs="Calibri"/>
                <w:szCs w:val="21"/>
              </w:rPr>
              <w:t xml:space="preserve">Σύνολο </w:t>
            </w:r>
            <w:r>
              <w:rPr>
                <w:rFonts w:ascii="Calibri" w:hAnsi="Calibri" w:cs="Calibri"/>
                <w:szCs w:val="21"/>
              </w:rPr>
              <w:t xml:space="preserve">Ετήσιων Ατομικών </w:t>
            </w:r>
            <w:r w:rsidRPr="00935010">
              <w:rPr>
                <w:rFonts w:ascii="Calibri" w:hAnsi="Calibri" w:cs="Calibri"/>
                <w:szCs w:val="21"/>
              </w:rPr>
              <w:t>Αποδοχών από την εργασία (</w:t>
            </w:r>
            <w:r w:rsidRPr="00935010">
              <w:rPr>
                <w:rFonts w:ascii="Calibri" w:hAnsi="Calibri" w:cs="Calibri"/>
                <w:b w:val="0"/>
                <w:szCs w:val="21"/>
                <w:lang w:eastAsia="el-GR"/>
              </w:rPr>
              <w:t>€)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128" w:rsidRPr="008B12F1" w:rsidRDefault="00C35128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ascii="Calibri" w:hAnsi="Calibri" w:cs="Calibri"/>
                <w:b w:val="0"/>
                <w:sz w:val="20"/>
                <w:lang w:eastAsia="el-GR"/>
              </w:rPr>
              <w:t>έως 6,000</w:t>
            </w:r>
          </w:p>
          <w:p w:rsidR="00C35128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28" w:rsidRPr="008B12F1" w:rsidRDefault="00C35128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ascii="Calibri" w:hAnsi="Calibri" w:cs="Calibri"/>
                <w:b w:val="0"/>
                <w:sz w:val="20"/>
                <w:lang w:eastAsia="el-GR"/>
              </w:rPr>
              <w:t>6,000-10,000</w:t>
            </w:r>
          </w:p>
          <w:p w:rsidR="00C35128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28" w:rsidRPr="008B12F1" w:rsidRDefault="00C35128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ascii="Calibri" w:hAnsi="Calibri" w:cs="Calibri"/>
                <w:b w:val="0"/>
                <w:sz w:val="20"/>
                <w:lang w:eastAsia="el-GR"/>
              </w:rPr>
              <w:t>10,000-20,000</w:t>
            </w:r>
          </w:p>
          <w:p w:rsidR="00C35128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28" w:rsidRPr="008B12F1" w:rsidRDefault="00C35128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ascii="Calibri" w:hAnsi="Calibri" w:cs="Calibri"/>
                <w:b w:val="0"/>
                <w:sz w:val="20"/>
                <w:lang w:eastAsia="el-GR"/>
              </w:rPr>
              <w:t>20,000-30,000</w:t>
            </w:r>
          </w:p>
          <w:p w:rsidR="00C35128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 w:val="20"/>
                <w:lang w:eastAsia="el-GR"/>
              </w:rPr>
            </w:pPr>
            <w:r w:rsidRPr="008B12F1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8B12F1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8B12F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28" w:rsidRPr="00581679" w:rsidRDefault="00C35128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  <w:lang w:eastAsia="el-GR"/>
              </w:rPr>
            </w:pPr>
            <w:r w:rsidRPr="00581679">
              <w:rPr>
                <w:rFonts w:ascii="Calibri" w:hAnsi="Calibri" w:cs="Calibri"/>
                <w:b w:val="0"/>
                <w:szCs w:val="22"/>
                <w:lang w:eastAsia="el-GR"/>
              </w:rPr>
              <w:t>Πάνω από</w:t>
            </w:r>
            <w:r>
              <w:rPr>
                <w:rFonts w:ascii="Calibri" w:hAnsi="Calibri" w:cs="Calibri"/>
                <w:b w:val="0"/>
                <w:szCs w:val="22"/>
                <w:lang w:eastAsia="el-GR"/>
              </w:rPr>
              <w:t xml:space="preserve"> 30,000</w:t>
            </w:r>
          </w:p>
          <w:p w:rsidR="00C35128" w:rsidRPr="00581679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szCs w:val="22"/>
                <w:lang w:eastAsia="el-GR"/>
              </w:rPr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35128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8B12F1" w:rsidRPr="00581679" w:rsidTr="00D9751C">
        <w:trPr>
          <w:cantSplit/>
          <w:trHeight w:val="250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2F1" w:rsidRPr="00581679" w:rsidRDefault="008B12F1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581679">
              <w:rPr>
                <w:rFonts w:ascii="Calibri" w:hAnsi="Calibri" w:cs="Calibri"/>
              </w:rPr>
              <w:t>Καθεστώς εργασίας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2F1" w:rsidRPr="008B12F1" w:rsidRDefault="008B12F1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 xml:space="preserve">Δημόσιο Τομέα (πλήρης απασχόληση) </w:t>
            </w:r>
          </w:p>
          <w:p w:rsidR="008B12F1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8B12F1" w:rsidRPr="008B12F1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8B12F1" w:rsidRDefault="008B12F1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bCs/>
                <w:sz w:val="20"/>
              </w:rPr>
            </w:pPr>
            <w:r w:rsidRPr="008B12F1">
              <w:rPr>
                <w:rFonts w:ascii="Calibri" w:hAnsi="Calibri" w:cs="Calibri"/>
                <w:b w:val="0"/>
                <w:bCs/>
                <w:sz w:val="20"/>
              </w:rPr>
              <w:t>Πλήρης Απασχόληση (ιδιωτικό Τομέα)</w:t>
            </w:r>
          </w:p>
          <w:p w:rsidR="008B12F1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bCs/>
                <w:sz w:val="20"/>
              </w:rPr>
            </w:pPr>
            <w:r w:rsidRPr="008B12F1">
              <w:rPr>
                <w:rFonts w:ascii="Calibri" w:hAnsi="Calibri" w:cs="Calibri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ascii="Calibri" w:hAnsi="Calibri" w:cs="Calibri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bCs/>
                <w:sz w:val="20"/>
              </w:rPr>
            </w:r>
            <w:r>
              <w:rPr>
                <w:rFonts w:ascii="Calibri" w:hAnsi="Calibri" w:cs="Calibri"/>
                <w:b w:val="0"/>
                <w:bCs/>
                <w:sz w:val="20"/>
              </w:rPr>
              <w:fldChar w:fldCharType="separate"/>
            </w:r>
            <w:r w:rsidRPr="008B12F1">
              <w:rPr>
                <w:rFonts w:ascii="Calibri" w:hAnsi="Calibri" w:cs="Calibri"/>
                <w:b w:val="0"/>
                <w:bCs/>
                <w:sz w:val="20"/>
              </w:rPr>
              <w:fldChar w:fldCharType="end"/>
            </w:r>
            <w:r w:rsidR="008B12F1" w:rsidRPr="008B12F1">
              <w:rPr>
                <w:rFonts w:ascii="Calibri" w:hAnsi="Calibri" w:cs="Calibri"/>
                <w:b w:val="0"/>
                <w:bCs/>
                <w:sz w:val="20"/>
              </w:rPr>
              <w:t xml:space="preserve">  </w:t>
            </w:r>
          </w:p>
        </w:tc>
        <w:tc>
          <w:tcPr>
            <w:tcW w:w="2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8B12F1" w:rsidRDefault="008B12F1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Σύμβαση Ορισμένου Χρόνου/ Έργου</w:t>
            </w:r>
          </w:p>
          <w:p w:rsidR="008B12F1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581679" w:rsidRDefault="008B12F1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81679">
              <w:rPr>
                <w:rFonts w:cs="Calibri"/>
                <w:sz w:val="20"/>
                <w:szCs w:val="20"/>
              </w:rPr>
              <w:t xml:space="preserve">Προσωρινή απασχόληση (εποχιακή)  </w:t>
            </w:r>
          </w:p>
          <w:p w:rsidR="008B12F1" w:rsidRPr="00581679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581679">
              <w:rPr>
                <w:rFonts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581679">
              <w:rPr>
                <w:rFonts w:cs="Calibri"/>
                <w:b/>
                <w:bCs/>
              </w:rPr>
              <w:instrText xml:space="preserve"> FORMCHECKBOX </w:instrText>
            </w:r>
            <w:r>
              <w:rPr>
                <w:rFonts w:cs="Calibri"/>
                <w:b/>
                <w:bCs/>
              </w:rPr>
            </w:r>
            <w:r>
              <w:rPr>
                <w:rFonts w:cs="Calibri"/>
                <w:b/>
                <w:bCs/>
              </w:rPr>
              <w:fldChar w:fldCharType="separate"/>
            </w:r>
            <w:r w:rsidRPr="00581679">
              <w:rPr>
                <w:rFonts w:cs="Calibri"/>
                <w:b/>
                <w:bCs/>
              </w:rPr>
              <w:fldChar w:fldCharType="end"/>
            </w:r>
          </w:p>
        </w:tc>
      </w:tr>
      <w:tr w:rsidR="008B12F1" w:rsidRPr="00581679" w:rsidTr="00D9751C">
        <w:trPr>
          <w:cantSplit/>
          <w:trHeight w:val="250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581679" w:rsidRDefault="008B12F1" w:rsidP="00E509F1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2F1" w:rsidRPr="008B12F1" w:rsidRDefault="008B12F1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sz w:val="20"/>
              </w:rPr>
            </w:pPr>
            <w:r w:rsidRPr="008B12F1">
              <w:rPr>
                <w:rFonts w:ascii="Calibri" w:hAnsi="Calibri" w:cs="Calibri"/>
                <w:b w:val="0"/>
                <w:sz w:val="20"/>
              </w:rPr>
              <w:t>Αυτοαπασχολούμενος</w:t>
            </w:r>
            <w:r w:rsidRPr="008B12F1">
              <w:rPr>
                <w:rFonts w:ascii="Calibri" w:hAnsi="Calibri" w:cs="Calibri"/>
                <w:sz w:val="20"/>
              </w:rPr>
              <w:t xml:space="preserve"> </w:t>
            </w:r>
          </w:p>
          <w:p w:rsidR="008B12F1" w:rsidRPr="008B12F1" w:rsidRDefault="00445DFE" w:rsidP="00E509F1">
            <w:pPr>
              <w:pStyle w:val="3"/>
              <w:keepNext w:val="0"/>
              <w:widowControl w:val="0"/>
              <w:spacing w:line="240" w:lineRule="auto"/>
              <w:rPr>
                <w:rFonts w:ascii="Calibri" w:hAnsi="Calibri" w:cs="Calibri"/>
                <w:b w:val="0"/>
                <w:bCs/>
                <w:sz w:val="20"/>
              </w:rPr>
            </w:pPr>
            <w:r w:rsidRPr="008B12F1">
              <w:rPr>
                <w:rFonts w:ascii="Calibri" w:hAnsi="Calibri" w:cs="Calibri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ascii="Calibri" w:hAnsi="Calibri" w:cs="Calibri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bCs/>
                <w:sz w:val="20"/>
              </w:rPr>
            </w:r>
            <w:r>
              <w:rPr>
                <w:rFonts w:ascii="Calibri" w:hAnsi="Calibri" w:cs="Calibri"/>
                <w:b w:val="0"/>
                <w:bCs/>
                <w:sz w:val="20"/>
              </w:rPr>
              <w:fldChar w:fldCharType="separate"/>
            </w:r>
            <w:r w:rsidRPr="008B12F1">
              <w:rPr>
                <w:rFonts w:ascii="Calibri" w:hAnsi="Calibri" w:cs="Calibri"/>
                <w:b w:val="0"/>
                <w:bCs/>
                <w:sz w:val="20"/>
              </w:rPr>
              <w:fldChar w:fldCharType="end"/>
            </w:r>
            <w:r w:rsidR="008B12F1" w:rsidRPr="008B12F1">
              <w:rPr>
                <w:rFonts w:ascii="Calibri" w:hAnsi="Calibri" w:cs="Calibri"/>
                <w:b w:val="0"/>
                <w:bCs/>
                <w:sz w:val="20"/>
              </w:rPr>
              <w:t xml:space="preserve">  </w:t>
            </w:r>
          </w:p>
        </w:tc>
        <w:tc>
          <w:tcPr>
            <w:tcW w:w="2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8B12F1" w:rsidRDefault="008B12F1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Μερική Απασχόληση</w:t>
            </w:r>
          </w:p>
          <w:p w:rsidR="008B12F1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1" w:rsidRPr="008B12F1" w:rsidRDefault="008B12F1" w:rsidP="00E509F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Άνεργος</w:t>
            </w:r>
          </w:p>
          <w:p w:rsidR="008B12F1" w:rsidRPr="008B12F1" w:rsidRDefault="00445DFE" w:rsidP="00E509F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B12F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B12F1" w:rsidRPr="008B12F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8B12F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8B12F1" w:rsidRPr="008B12F1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F1" w:rsidRPr="008B12F1" w:rsidRDefault="008B12F1" w:rsidP="00E509F1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12F1">
              <w:rPr>
                <w:rFonts w:cs="Calibri"/>
                <w:sz w:val="20"/>
                <w:szCs w:val="20"/>
              </w:rPr>
              <w:t>Άλλο………………………</w:t>
            </w:r>
          </w:p>
        </w:tc>
      </w:tr>
    </w:tbl>
    <w:p w:rsidR="00F56A32" w:rsidRPr="008B12F1" w:rsidRDefault="008B12F1" w:rsidP="008B12F1">
      <w:pPr>
        <w:spacing w:before="120" w:after="0" w:line="240" w:lineRule="auto"/>
        <w:ind w:left="181"/>
        <w:rPr>
          <w:rFonts w:cs="Calibri"/>
        </w:rPr>
      </w:pPr>
      <w:r>
        <w:rPr>
          <w:rFonts w:cs="Calibri"/>
        </w:rPr>
        <w:lastRenderedPageBreak/>
        <w:t xml:space="preserve">2. </w:t>
      </w:r>
      <w:r w:rsidR="00612D60" w:rsidRPr="008B12F1">
        <w:rPr>
          <w:rFonts w:cs="Calibri"/>
        </w:rPr>
        <w:t xml:space="preserve">Πως θα χαρακτηρίζατε τον </w:t>
      </w:r>
      <w:r w:rsidR="00612D60" w:rsidRPr="008B12F1">
        <w:rPr>
          <w:rFonts w:cs="Calibri"/>
          <w:b/>
        </w:rPr>
        <w:t>Τουρισμό</w:t>
      </w:r>
      <w:r w:rsidR="00612D60" w:rsidRPr="008B12F1">
        <w:rPr>
          <w:rFonts w:cs="Calibri"/>
        </w:rPr>
        <w:t xml:space="preserve"> στην περιοχή σας: </w:t>
      </w:r>
    </w:p>
    <w:tbl>
      <w:tblPr>
        <w:tblW w:w="10919" w:type="dxa"/>
        <w:tblBorders>
          <w:top w:val="dotted" w:sz="2" w:space="0" w:color="auto"/>
          <w:bottom w:val="dotted" w:sz="2" w:space="0" w:color="auto"/>
          <w:insideH w:val="dotted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396"/>
        <w:gridCol w:w="1980"/>
        <w:gridCol w:w="2626"/>
        <w:gridCol w:w="1733"/>
        <w:gridCol w:w="2184"/>
      </w:tblGrid>
      <w:tr w:rsidR="00F56A32" w:rsidRPr="00F56A32" w:rsidTr="00F56A32">
        <w:trPr>
          <w:cantSplit/>
          <w:trHeight w:val="2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B12F1">
              <w:rPr>
                <w:rFonts w:asciiTheme="minorHAnsi" w:hAnsiTheme="minorHAnsi" w:cstheme="minorHAnsi"/>
                <w:color w:val="000000"/>
                <w:sz w:val="20"/>
              </w:rPr>
              <w:t xml:space="preserve">Φυσιολατρικός 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3"/>
              <w:spacing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8B12F1">
              <w:rPr>
                <w:rFonts w:asciiTheme="minorHAnsi" w:hAnsiTheme="minorHAnsi" w:cstheme="minorHAnsi"/>
                <w:sz w:val="20"/>
              </w:rPr>
              <w:t xml:space="preserve">Αγροτουρισμός 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2F1">
              <w:rPr>
                <w:rFonts w:asciiTheme="minorHAnsi" w:hAnsiTheme="minorHAnsi" w:cstheme="minorHAnsi"/>
                <w:b/>
                <w:sz w:val="20"/>
                <w:szCs w:val="20"/>
              </w:rPr>
              <w:t>Θεραπευτικός</w:t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asciiTheme="minorHAnsi" w:hAnsiTheme="minorHAnsi" w:cstheme="minorHAnsi"/>
                <w:b/>
                <w:sz w:val="20"/>
                <w:szCs w:val="20"/>
              </w:rPr>
              <w:t>Περιηγητικός</w:t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2F1">
              <w:rPr>
                <w:rFonts w:asciiTheme="minorHAnsi" w:hAnsiTheme="minorHAnsi" w:cstheme="minorHAnsi"/>
                <w:b/>
                <w:sz w:val="20"/>
                <w:szCs w:val="20"/>
              </w:rPr>
              <w:t>οικοτουρισμός</w:t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6A32" w:rsidRPr="00F56A32" w:rsidTr="00F56A32">
        <w:trPr>
          <w:cantSplit/>
          <w:trHeight w:val="2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B12F1">
              <w:rPr>
                <w:rFonts w:asciiTheme="minorHAnsi" w:hAnsiTheme="minorHAnsi" w:cstheme="minorHAnsi"/>
                <w:sz w:val="20"/>
              </w:rPr>
              <w:t xml:space="preserve">Χειμερινός 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3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8B12F1">
              <w:rPr>
                <w:rFonts w:asciiTheme="minorHAnsi" w:hAnsiTheme="minorHAnsi" w:cstheme="minorHAnsi"/>
                <w:sz w:val="20"/>
              </w:rPr>
              <w:t>Τρίτης Ηλικίας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cs="Calibri"/>
                <w:b/>
                <w:sz w:val="20"/>
                <w:szCs w:val="20"/>
              </w:rPr>
              <w:t>Συνεδριακός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cs="Calibri"/>
                <w:b/>
                <w:sz w:val="20"/>
                <w:szCs w:val="20"/>
              </w:rPr>
              <w:t>Θρησκευτικός</w:t>
            </w:r>
            <w:r w:rsidRPr="008B12F1">
              <w:rPr>
                <w:rFonts w:cs="Calibri"/>
                <w:sz w:val="20"/>
                <w:szCs w:val="20"/>
              </w:rPr>
              <w:t xml:space="preserve">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cs="Calibri"/>
                <w:b/>
                <w:sz w:val="20"/>
                <w:szCs w:val="20"/>
              </w:rPr>
              <w:t>Κοινωνικός</w:t>
            </w:r>
            <w:r w:rsidRPr="008B12F1">
              <w:rPr>
                <w:rFonts w:cs="Calibri"/>
                <w:sz w:val="20"/>
                <w:szCs w:val="20"/>
              </w:rPr>
              <w:t xml:space="preserve"> </w:t>
            </w:r>
            <w:r w:rsidR="00445DFE" w:rsidRPr="008B12F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  <w:szCs w:val="20"/>
              </w:rPr>
            </w:r>
            <w:r w:rsidR="00445DFE">
              <w:rPr>
                <w:rFonts w:cs="Calibri"/>
                <w:sz w:val="20"/>
                <w:szCs w:val="20"/>
              </w:rPr>
              <w:fldChar w:fldCharType="separate"/>
            </w:r>
            <w:r w:rsidR="00445DFE" w:rsidRPr="008B12F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6A32" w:rsidRPr="00F56A32" w:rsidTr="00F56A32">
        <w:trPr>
          <w:cantSplit/>
          <w:trHeight w:val="25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B12F1">
              <w:rPr>
                <w:rFonts w:asciiTheme="minorHAnsi" w:hAnsiTheme="minorHAnsi" w:cstheme="minorHAnsi"/>
                <w:color w:val="000000"/>
                <w:sz w:val="20"/>
              </w:rPr>
              <w:t>Μορφωτικός-γνωστικός</w:t>
            </w:r>
            <w:r w:rsidRPr="008B12F1">
              <w:rPr>
                <w:rFonts w:asciiTheme="minorHAnsi" w:hAnsiTheme="minorHAnsi" w:cstheme="minorHAnsi"/>
                <w:color w:val="000000"/>
                <w:sz w:val="20"/>
                <w:u w:val="single"/>
              </w:rPr>
              <w:t xml:space="preserve"> 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A32" w:rsidRPr="008B12F1" w:rsidRDefault="00F56A32" w:rsidP="00B03CA6">
            <w:pPr>
              <w:pStyle w:val="3"/>
              <w:spacing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8B12F1">
              <w:rPr>
                <w:rFonts w:asciiTheme="minorHAnsi" w:hAnsiTheme="minorHAnsi" w:cstheme="minorHAnsi"/>
                <w:sz w:val="20"/>
              </w:rPr>
              <w:t xml:space="preserve">Αθλητικός </w:t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</w:rPr>
            </w:r>
            <w:r w:rsidR="00445DF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B12F1">
              <w:rPr>
                <w:rFonts w:asciiTheme="minorHAnsi" w:eastAsia="MS Mincho" w:hAnsiTheme="minorHAnsi" w:cstheme="minorHAnsi"/>
                <w:color w:val="000000"/>
                <w:sz w:val="20"/>
                <w:lang w:eastAsia="ja-JP"/>
              </w:rPr>
              <w:t xml:space="preserve"> </w:t>
            </w:r>
            <w:r w:rsidRPr="008B12F1">
              <w:rPr>
                <w:rFonts w:asciiTheme="minorHAnsi" w:eastAsia="MS Mincho" w:hAnsiTheme="minorHAnsi" w:cstheme="minorHAnsi"/>
                <w:b w:val="0"/>
                <w:color w:val="000000"/>
                <w:sz w:val="20"/>
                <w:lang w:eastAsia="ja-JP"/>
              </w:rPr>
              <w:t>(π.χ ράφτινγκ, πεζοπορία κ.λ.π)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asciiTheme="minorHAnsi" w:hAnsiTheme="minorHAnsi" w:cstheme="minorHAnsi"/>
                <w:b/>
                <w:sz w:val="20"/>
                <w:szCs w:val="20"/>
              </w:rPr>
              <w:t>Αστικός</w:t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(συνέδρια, συναυλίες, όπερες, τυχερά παιχνίδι, νυχτερινά κέντρα, καλλιτεχνικά φεστιβάλ)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8B12F1" w:rsidRDefault="00F56A32" w:rsidP="00B03C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12F1">
              <w:rPr>
                <w:rFonts w:asciiTheme="minorHAnsi" w:hAnsiTheme="minorHAnsi" w:cstheme="minorHAnsi"/>
                <w:b/>
                <w:sz w:val="20"/>
                <w:szCs w:val="20"/>
              </w:rPr>
              <w:t>Πολιτιστικός</w:t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B12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</w:r>
            <w:r w:rsidR="00445D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45DFE" w:rsidRPr="008B1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12F1">
              <w:rPr>
                <w:rFonts w:asciiTheme="minorHAnsi" w:eastAsia="MS Mincho" w:hAnsiTheme="minorHAnsi" w:cstheme="minorHAnsi"/>
                <w:color w:val="000000"/>
                <w:sz w:val="20"/>
                <w:szCs w:val="20"/>
                <w:lang w:eastAsia="ja-JP"/>
              </w:rPr>
              <w:t xml:space="preserve"> (π.χ επισκέψεις σε μοναστήρια, εκκλησίες, λαογραφία μουσεία, κ.ά., παραδοσιακούς οικισμούς, αρχαιολογικούς χώρους)</w:t>
            </w:r>
          </w:p>
        </w:tc>
      </w:tr>
    </w:tbl>
    <w:p w:rsidR="00612D60" w:rsidRPr="00581679" w:rsidRDefault="00612D60" w:rsidP="008B12F1">
      <w:pPr>
        <w:spacing w:before="120" w:after="0" w:line="240" w:lineRule="auto"/>
        <w:ind w:left="181"/>
        <w:rPr>
          <w:rFonts w:cs="Calibri"/>
        </w:rPr>
      </w:pPr>
      <w:r w:rsidRPr="00581679">
        <w:rPr>
          <w:rFonts w:cs="Calibri"/>
        </w:rPr>
        <w:t>Άλλο………………………………………….</w:t>
      </w:r>
    </w:p>
    <w:p w:rsidR="00E509F1" w:rsidRDefault="00E509F1" w:rsidP="00612D60">
      <w:pPr>
        <w:spacing w:after="0" w:line="240" w:lineRule="auto"/>
        <w:ind w:left="180"/>
        <w:rPr>
          <w:rFonts w:cs="Calibri"/>
          <w:b/>
        </w:rPr>
      </w:pPr>
    </w:p>
    <w:p w:rsidR="00612D60" w:rsidRPr="008B12F1" w:rsidRDefault="008B12F1" w:rsidP="00612D60">
      <w:pPr>
        <w:spacing w:after="0" w:line="240" w:lineRule="auto"/>
        <w:ind w:left="180"/>
        <w:rPr>
          <w:rFonts w:cs="Calibri"/>
        </w:rPr>
      </w:pPr>
      <w:r>
        <w:rPr>
          <w:rFonts w:cs="Calibri"/>
        </w:rPr>
        <w:t>3</w:t>
      </w:r>
      <w:r w:rsidR="00612D60" w:rsidRPr="008B12F1">
        <w:rPr>
          <w:rFonts w:cs="Calibri"/>
        </w:rPr>
        <w:t>.</w:t>
      </w:r>
      <w:r w:rsidR="0036693B" w:rsidRPr="008B12F1">
        <w:rPr>
          <w:rFonts w:cs="Calibri"/>
        </w:rPr>
        <w:t>1.</w:t>
      </w:r>
      <w:r w:rsidR="00612D60" w:rsidRPr="008B12F1">
        <w:rPr>
          <w:rFonts w:cs="Calibri"/>
        </w:rPr>
        <w:t xml:space="preserve"> Αν εργάζεστε, σε ποιόν </w:t>
      </w:r>
      <w:r w:rsidR="0036693B" w:rsidRPr="008B12F1">
        <w:rPr>
          <w:rFonts w:cs="Calibri"/>
          <w:b/>
          <w:u w:val="single"/>
        </w:rPr>
        <w:t>κύριο</w:t>
      </w:r>
      <w:r w:rsidR="0036693B" w:rsidRPr="008B12F1">
        <w:rPr>
          <w:rFonts w:cs="Calibri"/>
          <w:b/>
        </w:rPr>
        <w:t xml:space="preserve"> </w:t>
      </w:r>
      <w:r w:rsidR="00612D60" w:rsidRPr="008B12F1">
        <w:rPr>
          <w:rFonts w:cs="Calibri"/>
          <w:b/>
        </w:rPr>
        <w:t>κλάδο</w:t>
      </w:r>
      <w:r w:rsidR="00612D60" w:rsidRPr="008B12F1">
        <w:rPr>
          <w:rFonts w:cs="Calibri"/>
        </w:rPr>
        <w:t xml:space="preserve"> (τμήμα δραστηριότητας) απασχολείστε;</w:t>
      </w:r>
    </w:p>
    <w:p w:rsidR="003E6D44" w:rsidRDefault="008B12F1" w:rsidP="00612D60">
      <w:pPr>
        <w:spacing w:after="0" w:line="240" w:lineRule="auto"/>
        <w:ind w:left="180"/>
        <w:rPr>
          <w:rFonts w:cs="Calibri"/>
          <w:sz w:val="28"/>
        </w:rPr>
      </w:pPr>
      <w:r w:rsidRPr="008B12F1">
        <w:rPr>
          <w:rFonts w:cs="Calibri"/>
          <w:sz w:val="20"/>
          <w:szCs w:val="20"/>
        </w:rPr>
        <w:t>Βιομηχανία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</w:t>
      </w:r>
      <w:r w:rsidRPr="00581679">
        <w:rPr>
          <w:rFonts w:cs="Calibri"/>
          <w:sz w:val="20"/>
          <w:szCs w:val="20"/>
        </w:rPr>
        <w:t>Αγροτικό Τομέα</w:t>
      </w:r>
      <w:r>
        <w:rPr>
          <w:rFonts w:cs="Calibri"/>
          <w:sz w:val="20"/>
          <w:szCs w:val="20"/>
        </w:rPr>
        <w:t xml:space="preserve">-Αλιεία 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>/</w:t>
      </w:r>
      <w:r w:rsidRPr="003E6D4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Εστίαση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 </w:t>
      </w:r>
      <w:r w:rsidRPr="00581679">
        <w:rPr>
          <w:rFonts w:cs="Calibri"/>
          <w:sz w:val="20"/>
          <w:szCs w:val="20"/>
        </w:rPr>
        <w:t xml:space="preserve">Εμπόριο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  </w:t>
      </w:r>
      <w:r w:rsidRPr="00581679">
        <w:rPr>
          <w:rFonts w:cs="Calibri"/>
          <w:sz w:val="20"/>
          <w:szCs w:val="20"/>
        </w:rPr>
        <w:t xml:space="preserve">Τουρισμό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 </w:t>
      </w:r>
      <w:r w:rsidR="00612D60" w:rsidRPr="00581679">
        <w:rPr>
          <w:rFonts w:cs="Calibri"/>
          <w:sz w:val="20"/>
          <w:szCs w:val="20"/>
        </w:rPr>
        <w:t xml:space="preserve">Τράπεζα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E1100"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="00612D60" w:rsidRPr="00581679">
        <w:rPr>
          <w:rFonts w:cs="Calibri"/>
          <w:sz w:val="28"/>
        </w:rPr>
        <w:t>/</w:t>
      </w:r>
      <w:r w:rsidR="00612D60" w:rsidRPr="00581679">
        <w:rPr>
          <w:rFonts w:cs="Calibri"/>
          <w:sz w:val="20"/>
          <w:szCs w:val="20"/>
        </w:rPr>
        <w:t xml:space="preserve">  Εκπαίδευση</w:t>
      </w:r>
      <w:r w:rsidR="00612D60" w:rsidRPr="00581679">
        <w:rPr>
          <w:rFonts w:cs="Calibri"/>
          <w:sz w:val="18"/>
          <w:szCs w:val="18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E1100"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="00612D60" w:rsidRPr="00581679">
        <w:rPr>
          <w:rFonts w:cs="Calibri"/>
          <w:sz w:val="28"/>
        </w:rPr>
        <w:t>/</w:t>
      </w:r>
      <w:r w:rsidR="00612D60" w:rsidRPr="00581679">
        <w:rPr>
          <w:rFonts w:cs="Calibri"/>
          <w:sz w:val="28"/>
        </w:rPr>
        <w:tab/>
        <w:t xml:space="preserve"> </w:t>
      </w:r>
    </w:p>
    <w:p w:rsidR="00612D60" w:rsidRDefault="00612D60" w:rsidP="00612D60">
      <w:pPr>
        <w:spacing w:after="0" w:line="240" w:lineRule="auto"/>
        <w:ind w:left="180"/>
        <w:rPr>
          <w:rFonts w:cs="Calibri"/>
          <w:sz w:val="20"/>
          <w:szCs w:val="20"/>
        </w:rPr>
      </w:pPr>
      <w:r w:rsidRPr="00581679">
        <w:rPr>
          <w:rFonts w:cs="Calibri"/>
          <w:sz w:val="20"/>
          <w:szCs w:val="20"/>
        </w:rPr>
        <w:t xml:space="preserve">Δημόσιες Υπηρεσίες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E1100"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="008B12F1">
        <w:rPr>
          <w:rFonts w:cs="Calibri"/>
          <w:sz w:val="20"/>
          <w:szCs w:val="20"/>
        </w:rPr>
        <w:t xml:space="preserve">, </w:t>
      </w:r>
      <w:r w:rsidR="0036693B">
        <w:rPr>
          <w:rFonts w:cs="Calibri"/>
          <w:sz w:val="20"/>
          <w:szCs w:val="20"/>
        </w:rPr>
        <w:t xml:space="preserve"> </w:t>
      </w:r>
      <w:r w:rsidRPr="00581679">
        <w:rPr>
          <w:rFonts w:cs="Calibri"/>
          <w:sz w:val="20"/>
          <w:szCs w:val="20"/>
        </w:rPr>
        <w:t>Άλλο…………………………………………………………………………………………….</w:t>
      </w:r>
    </w:p>
    <w:p w:rsidR="0036693B" w:rsidRPr="00581679" w:rsidRDefault="008B12F1" w:rsidP="008B12F1">
      <w:pPr>
        <w:spacing w:before="120" w:after="0" w:line="240" w:lineRule="auto"/>
        <w:ind w:left="181"/>
        <w:rPr>
          <w:rFonts w:cs="Calibri"/>
          <w:b/>
        </w:rPr>
      </w:pPr>
      <w:r>
        <w:rPr>
          <w:rFonts w:cs="Calibri"/>
        </w:rPr>
        <w:t>3</w:t>
      </w:r>
      <w:r w:rsidR="0036693B" w:rsidRPr="008B12F1">
        <w:rPr>
          <w:rFonts w:cs="Calibri"/>
        </w:rPr>
        <w:t>.2. Αν εργάζεστε</w:t>
      </w:r>
      <w:r w:rsidR="0036693B">
        <w:rPr>
          <w:rFonts w:cs="Calibri"/>
          <w:b/>
        </w:rPr>
        <w:t xml:space="preserve"> </w:t>
      </w:r>
      <w:r w:rsidR="0036693B" w:rsidRPr="0036693B">
        <w:rPr>
          <w:rFonts w:cs="Calibri"/>
          <w:b/>
          <w:u w:val="single"/>
        </w:rPr>
        <w:t>εποχιακά</w:t>
      </w:r>
      <w:r w:rsidR="0036693B" w:rsidRPr="00581679">
        <w:rPr>
          <w:rFonts w:cs="Calibri"/>
          <w:b/>
        </w:rPr>
        <w:t xml:space="preserve">, </w:t>
      </w:r>
      <w:r w:rsidR="0036693B" w:rsidRPr="008B12F1">
        <w:rPr>
          <w:rFonts w:cs="Calibri"/>
        </w:rPr>
        <w:t>σε ποιόν κλάδο (τμήμα δραστηριότητας) απασχολείστε;</w:t>
      </w:r>
    </w:p>
    <w:p w:rsidR="0036693B" w:rsidRPr="0036693B" w:rsidRDefault="0036693B" w:rsidP="0036693B">
      <w:pPr>
        <w:spacing w:after="0" w:line="240" w:lineRule="auto"/>
        <w:ind w:left="180"/>
        <w:rPr>
          <w:rFonts w:cs="Calibri"/>
          <w:sz w:val="28"/>
        </w:rPr>
      </w:pPr>
      <w:r w:rsidRPr="0036693B">
        <w:rPr>
          <w:rFonts w:cs="Calibri"/>
          <w:sz w:val="20"/>
          <w:szCs w:val="20"/>
        </w:rPr>
        <w:t>Βιομηχανία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</w:t>
      </w:r>
      <w:r w:rsidRPr="00581679">
        <w:rPr>
          <w:rFonts w:cs="Calibri"/>
          <w:sz w:val="20"/>
          <w:szCs w:val="20"/>
        </w:rPr>
        <w:t>Αγροτικό Τομέα</w:t>
      </w:r>
      <w:r>
        <w:rPr>
          <w:rFonts w:cs="Calibri"/>
          <w:sz w:val="20"/>
          <w:szCs w:val="20"/>
        </w:rPr>
        <w:t xml:space="preserve">-Αλιεία 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>/</w:t>
      </w:r>
      <w:r w:rsidRPr="003E6D4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Εστίαση</w:t>
      </w:r>
      <w:r w:rsidRPr="00581679">
        <w:rPr>
          <w:rFonts w:cs="Calibri"/>
          <w:sz w:val="20"/>
          <w:szCs w:val="20"/>
        </w:rPr>
        <w:t xml:space="preserve">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 </w:t>
      </w:r>
      <w:r w:rsidRPr="00581679">
        <w:rPr>
          <w:rFonts w:cs="Calibri"/>
          <w:sz w:val="20"/>
          <w:szCs w:val="20"/>
        </w:rPr>
        <w:t xml:space="preserve">Εμπόριο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  </w:t>
      </w:r>
      <w:r w:rsidRPr="00581679">
        <w:rPr>
          <w:rFonts w:cs="Calibri"/>
          <w:sz w:val="20"/>
          <w:szCs w:val="20"/>
        </w:rPr>
        <w:t xml:space="preserve">Τουρισμό </w:t>
      </w:r>
      <w:r w:rsidR="00445DFE" w:rsidRPr="003527B4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527B4">
        <w:rPr>
          <w:rFonts w:cs="Calibri"/>
          <w:sz w:val="20"/>
          <w:szCs w:val="20"/>
        </w:rPr>
        <w:instrText xml:space="preserve"> FORMCHECKBOX </w:instrText>
      </w:r>
      <w:r w:rsidR="00445DFE">
        <w:rPr>
          <w:rFonts w:cs="Calibri"/>
          <w:sz w:val="20"/>
          <w:szCs w:val="20"/>
        </w:rPr>
      </w:r>
      <w:r w:rsidR="00445DFE">
        <w:rPr>
          <w:rFonts w:cs="Calibri"/>
          <w:sz w:val="20"/>
          <w:szCs w:val="20"/>
        </w:rPr>
        <w:fldChar w:fldCharType="separate"/>
      </w:r>
      <w:r w:rsidR="00445DFE" w:rsidRPr="003527B4">
        <w:rPr>
          <w:rFonts w:cs="Calibri"/>
          <w:sz w:val="20"/>
          <w:szCs w:val="20"/>
        </w:rPr>
        <w:fldChar w:fldCharType="end"/>
      </w:r>
      <w:r w:rsidRPr="00581679">
        <w:rPr>
          <w:rFonts w:cs="Calibri"/>
          <w:sz w:val="28"/>
        </w:rPr>
        <w:t xml:space="preserve">/  </w:t>
      </w:r>
      <w:r w:rsidRPr="00581679">
        <w:rPr>
          <w:rFonts w:cs="Calibri"/>
          <w:sz w:val="20"/>
          <w:szCs w:val="20"/>
        </w:rPr>
        <w:t>Άλλο…………………………………………………………………………………………….</w:t>
      </w:r>
    </w:p>
    <w:p w:rsidR="00612D60" w:rsidRDefault="008B12F1" w:rsidP="00E509F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4</w:t>
      </w:r>
      <w:r w:rsidR="00612D60" w:rsidRPr="00520DB5">
        <w:rPr>
          <w:rFonts w:cs="Calibri"/>
        </w:rPr>
        <w:t>. Παρακαλούμε</w:t>
      </w:r>
      <w:r w:rsidR="0036693B">
        <w:rPr>
          <w:rFonts w:cs="Calibri"/>
        </w:rPr>
        <w:t>,</w:t>
      </w:r>
      <w:r w:rsidR="00612D60" w:rsidRPr="00520DB5">
        <w:rPr>
          <w:rFonts w:cs="Calibri"/>
        </w:rPr>
        <w:t xml:space="preserve"> συμπληρώστε τα παρα</w:t>
      </w:r>
      <w:r w:rsidR="0036693B">
        <w:rPr>
          <w:rFonts w:cs="Calibri"/>
        </w:rPr>
        <w:t xml:space="preserve">κάτω στοιχεία για την </w:t>
      </w:r>
      <w:r w:rsidR="0036693B" w:rsidRPr="0036693B">
        <w:rPr>
          <w:rFonts w:cs="Calibri"/>
          <w:b/>
          <w:sz w:val="28"/>
          <w:szCs w:val="28"/>
          <w:u w:val="single"/>
        </w:rPr>
        <w:t>επιχείρηση</w:t>
      </w:r>
      <w:r w:rsidR="0036693B">
        <w:rPr>
          <w:rFonts w:cs="Calibri"/>
          <w:b/>
          <w:sz w:val="28"/>
          <w:szCs w:val="28"/>
          <w:u w:val="single"/>
        </w:rPr>
        <w:t xml:space="preserve"> </w:t>
      </w:r>
      <w:r w:rsidR="0036693B" w:rsidRPr="0036693B">
        <w:rPr>
          <w:rFonts w:cs="Calibri"/>
        </w:rPr>
        <w:t>που απασχολείστε (</w:t>
      </w:r>
      <w:r w:rsidR="0036693B" w:rsidRPr="00E509F1">
        <w:rPr>
          <w:rFonts w:cs="Calibri"/>
          <w:i/>
          <w:u w:val="single"/>
        </w:rPr>
        <w:t xml:space="preserve">αν </w:t>
      </w:r>
      <w:r w:rsidR="00E509F1" w:rsidRPr="00E509F1">
        <w:rPr>
          <w:rFonts w:cs="Calibri"/>
          <w:i/>
          <w:u w:val="single"/>
        </w:rPr>
        <w:t>εφαρμόζεται</w:t>
      </w:r>
      <w:r w:rsidR="0036693B" w:rsidRPr="0036693B">
        <w:rPr>
          <w:rFonts w:cs="Calibri"/>
        </w:rPr>
        <w:t>)</w:t>
      </w:r>
      <w:r w:rsidR="00612D60" w:rsidRPr="00520DB5">
        <w:rPr>
          <w:rFonts w:cs="Calibri"/>
        </w:rPr>
        <w:t>:</w:t>
      </w:r>
    </w:p>
    <w:tbl>
      <w:tblPr>
        <w:tblW w:w="11137" w:type="dxa"/>
        <w:tblInd w:w="-86" w:type="dxa"/>
        <w:tblBorders>
          <w:top w:val="dotted" w:sz="2" w:space="0" w:color="auto"/>
          <w:bottom w:val="dotted" w:sz="2" w:space="0" w:color="auto"/>
          <w:insideH w:val="dotted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82"/>
        <w:gridCol w:w="1346"/>
        <w:gridCol w:w="283"/>
        <w:gridCol w:w="1276"/>
        <w:gridCol w:w="992"/>
        <w:gridCol w:w="142"/>
        <w:gridCol w:w="142"/>
        <w:gridCol w:w="142"/>
        <w:gridCol w:w="1549"/>
        <w:gridCol w:w="284"/>
        <w:gridCol w:w="1134"/>
        <w:gridCol w:w="293"/>
        <w:gridCol w:w="1072"/>
      </w:tblGrid>
      <w:tr w:rsidR="009A7F87" w:rsidRPr="00581679" w:rsidTr="00E509F1">
        <w:trPr>
          <w:cantSplit/>
          <w:trHeight w:val="2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7" w:rsidRPr="00935010" w:rsidRDefault="009A7F87" w:rsidP="00041142">
            <w:pPr>
              <w:pStyle w:val="2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Ίδρυση της επιχείρησης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έως </w:t>
            </w:r>
            <w:r>
              <w:rPr>
                <w:rFonts w:ascii="Calibri" w:hAnsi="Calibri" w:cs="Calibri"/>
                <w:b w:val="0"/>
                <w:szCs w:val="22"/>
              </w:rPr>
              <w:t>1 έτος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2-3 έτη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4-</w:t>
            </w:r>
            <w:r w:rsidRPr="00581679">
              <w:rPr>
                <w:rFonts w:ascii="Calibri" w:hAnsi="Calibri" w:cs="Calibri"/>
                <w:b w:val="0"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szCs w:val="22"/>
              </w:rPr>
              <w:t xml:space="preserve"> έτη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5</w:t>
            </w:r>
            <w:r w:rsidRPr="00581679">
              <w:rPr>
                <w:rFonts w:ascii="Calibri" w:hAnsi="Calibri" w:cs="Calibri"/>
                <w:b w:val="0"/>
                <w:szCs w:val="22"/>
              </w:rPr>
              <w:t>-</w:t>
            </w:r>
            <w:r>
              <w:rPr>
                <w:rFonts w:ascii="Calibri" w:hAnsi="Calibri" w:cs="Calibri"/>
                <w:b w:val="0"/>
                <w:szCs w:val="22"/>
              </w:rPr>
              <w:t>10 έτη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10</w:t>
            </w:r>
            <w:r w:rsidRPr="00581679">
              <w:rPr>
                <w:rFonts w:ascii="Calibri" w:hAnsi="Calibri" w:cs="Calibri"/>
                <w:b w:val="0"/>
                <w:szCs w:val="22"/>
              </w:rPr>
              <w:t>-</w:t>
            </w:r>
            <w:r>
              <w:rPr>
                <w:rFonts w:ascii="Calibri" w:hAnsi="Calibri" w:cs="Calibri"/>
                <w:b w:val="0"/>
                <w:szCs w:val="22"/>
              </w:rPr>
              <w:t>20 έτη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7" w:rsidRPr="00581679" w:rsidRDefault="009A7F87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&gt; </w:t>
            </w:r>
            <w:r>
              <w:rPr>
                <w:rFonts w:ascii="Calibri" w:hAnsi="Calibri" w:cs="Calibri"/>
                <w:b w:val="0"/>
                <w:szCs w:val="22"/>
              </w:rPr>
              <w:t>20 έτη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9A7F87" w:rsidRPr="00581679" w:rsidTr="00E509F1">
        <w:trPr>
          <w:cantSplit/>
          <w:trHeight w:val="2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7" w:rsidRDefault="009A7F87" w:rsidP="00041142">
            <w:pPr>
              <w:pStyle w:val="2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A7F87">
              <w:rPr>
                <w:rFonts w:ascii="Calibri" w:hAnsi="Calibri" w:cs="Calibri"/>
                <w:szCs w:val="21"/>
              </w:rPr>
              <w:t>Αριθμός Εργαζομένων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έως </w:t>
            </w:r>
            <w:r>
              <w:rPr>
                <w:rFonts w:ascii="Calibri" w:hAnsi="Calibri" w:cs="Calibri"/>
                <w:b w:val="0"/>
                <w:szCs w:val="22"/>
              </w:rPr>
              <w:t>3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4-10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11-2</w:t>
            </w:r>
            <w:r w:rsidRPr="00581679">
              <w:rPr>
                <w:rFonts w:ascii="Calibri" w:hAnsi="Calibri" w:cs="Calibri"/>
                <w:b w:val="0"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26</w:t>
            </w:r>
            <w:r w:rsidRPr="00581679">
              <w:rPr>
                <w:rFonts w:ascii="Calibri" w:hAnsi="Calibri" w:cs="Calibri"/>
                <w:b w:val="0"/>
                <w:szCs w:val="22"/>
              </w:rPr>
              <w:t>-</w:t>
            </w:r>
            <w:r>
              <w:rPr>
                <w:rFonts w:ascii="Calibri" w:hAnsi="Calibri" w:cs="Calibri"/>
                <w:b w:val="0"/>
                <w:szCs w:val="22"/>
              </w:rPr>
              <w:t>50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51</w:t>
            </w:r>
            <w:r w:rsidRPr="00581679">
              <w:rPr>
                <w:rFonts w:ascii="Calibri" w:hAnsi="Calibri" w:cs="Calibri"/>
                <w:b w:val="0"/>
                <w:szCs w:val="22"/>
              </w:rPr>
              <w:t>-</w:t>
            </w:r>
            <w:r>
              <w:rPr>
                <w:rFonts w:ascii="Calibri" w:hAnsi="Calibri" w:cs="Calibri"/>
                <w:b w:val="0"/>
                <w:szCs w:val="22"/>
              </w:rPr>
              <w:t>250</w:t>
            </w:r>
            <w:r w:rsidRPr="00581679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7" w:rsidRPr="00581679" w:rsidRDefault="009A7F87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 xml:space="preserve">&gt; </w:t>
            </w:r>
            <w:r>
              <w:rPr>
                <w:rFonts w:ascii="Calibri" w:hAnsi="Calibri" w:cs="Calibri"/>
                <w:b w:val="0"/>
                <w:szCs w:val="22"/>
              </w:rPr>
              <w:t xml:space="preserve">250 </w:t>
            </w:r>
            <w:r w:rsidR="00445DFE"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527B4">
              <w:rPr>
                <w:rFonts w:cs="Calibri"/>
                <w:sz w:val="20"/>
              </w:rPr>
              <w:instrText xml:space="preserve"> FORMCHECKBOX </w:instrText>
            </w:r>
            <w:r w:rsidR="00445DFE">
              <w:rPr>
                <w:rFonts w:cs="Calibri"/>
                <w:sz w:val="20"/>
              </w:rPr>
            </w:r>
            <w:r w:rsidR="00445DFE">
              <w:rPr>
                <w:rFonts w:cs="Calibri"/>
                <w:sz w:val="20"/>
              </w:rPr>
              <w:fldChar w:fldCharType="separate"/>
            </w:r>
            <w:r w:rsidR="00445DFE"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E509F1" w:rsidRPr="00581679" w:rsidTr="00E509F1">
        <w:trPr>
          <w:cantSplit/>
          <w:trHeight w:val="2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Pr="009A7F87" w:rsidRDefault="00E509F1" w:rsidP="00E509F1">
            <w:pPr>
              <w:pStyle w:val="2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Π</w:t>
            </w:r>
            <w:r w:rsidRPr="009A7F87">
              <w:rPr>
                <w:rFonts w:ascii="Calibri" w:hAnsi="Calibri" w:cs="Calibri"/>
                <w:szCs w:val="21"/>
              </w:rPr>
              <w:t>ωλήσε</w:t>
            </w:r>
            <w:r>
              <w:rPr>
                <w:rFonts w:ascii="Calibri" w:hAnsi="Calibri" w:cs="Calibri"/>
                <w:szCs w:val="21"/>
              </w:rPr>
              <w:t>ις</w:t>
            </w:r>
            <w:r w:rsidRPr="009A7F87">
              <w:rPr>
                <w:rFonts w:ascii="Calibri" w:hAnsi="Calibri" w:cs="Calibri"/>
                <w:szCs w:val="21"/>
              </w:rPr>
              <w:t xml:space="preserve"> (τζίρος) </w:t>
            </w:r>
            <w:r>
              <w:rPr>
                <w:rFonts w:ascii="Calibri" w:hAnsi="Calibri" w:cs="Calibri"/>
                <w:szCs w:val="21"/>
              </w:rPr>
              <w:t>2019</w:t>
            </w:r>
            <w:r w:rsidRPr="009A7F87">
              <w:rPr>
                <w:rFonts w:ascii="Calibri" w:hAnsi="Calibri" w:cs="Calibri"/>
                <w:szCs w:val="21"/>
              </w:rPr>
              <w:t xml:space="preserve"> (€)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E509F1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581679">
              <w:rPr>
                <w:rFonts w:ascii="Calibri" w:hAnsi="Calibri" w:cs="Calibri"/>
                <w:b w:val="0"/>
                <w:szCs w:val="22"/>
              </w:rPr>
              <w:t>έως</w:t>
            </w:r>
            <w:r>
              <w:rPr>
                <w:rFonts w:ascii="Calibri" w:hAnsi="Calibri" w:cs="Calibri"/>
                <w:b w:val="0"/>
                <w:szCs w:val="22"/>
              </w:rPr>
              <w:t xml:space="preserve"> 10,000</w:t>
            </w:r>
          </w:p>
          <w:p w:rsidR="00E509F1" w:rsidRPr="00E509F1" w:rsidRDefault="00445DFE" w:rsidP="00E509F1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10,001-25,000</w:t>
            </w:r>
          </w:p>
          <w:p w:rsidR="00E509F1" w:rsidRPr="00E509F1" w:rsidRDefault="00445DFE" w:rsidP="00041142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25,001-50,000</w:t>
            </w:r>
          </w:p>
          <w:p w:rsidR="00E509F1" w:rsidRPr="00E509F1" w:rsidRDefault="00445DFE" w:rsidP="00041142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50,001-100,000</w:t>
            </w:r>
          </w:p>
          <w:p w:rsidR="00E509F1" w:rsidRPr="00E509F1" w:rsidRDefault="00445DFE" w:rsidP="00041142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E509F1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100,001-250,000</w:t>
            </w:r>
          </w:p>
          <w:p w:rsidR="00E509F1" w:rsidRPr="00E509F1" w:rsidRDefault="00445DFE" w:rsidP="00041142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Default="00E509F1" w:rsidP="00041142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&gt;250,000</w:t>
            </w:r>
          </w:p>
          <w:p w:rsidR="00E509F1" w:rsidRPr="00E509F1" w:rsidRDefault="00445DFE" w:rsidP="00041142">
            <w:pPr>
              <w:spacing w:after="0" w:line="240" w:lineRule="auto"/>
              <w:jc w:val="center"/>
            </w:pPr>
            <w:r w:rsidRPr="003527B4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3527B4">
              <w:rPr>
                <w:rFonts w:cs="Calibri"/>
                <w:sz w:val="20"/>
              </w:rPr>
              <w:instrText xml:space="preserve"> FORMCHECKBOX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Pr="003527B4">
              <w:rPr>
                <w:rFonts w:cs="Calibri"/>
                <w:sz w:val="20"/>
              </w:rPr>
              <w:fldChar w:fldCharType="end"/>
            </w:r>
          </w:p>
        </w:tc>
      </w:tr>
      <w:tr w:rsidR="00E509F1" w:rsidRPr="009A7F87" w:rsidTr="00E509F1">
        <w:trPr>
          <w:cantSplit/>
          <w:trHeight w:val="2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Pr="009A7F87" w:rsidRDefault="00E509F1" w:rsidP="00041142">
            <w:pPr>
              <w:pStyle w:val="2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A7F87">
              <w:rPr>
                <w:rFonts w:ascii="Calibri" w:hAnsi="Calibri" w:cs="Calibri"/>
                <w:szCs w:val="21"/>
              </w:rPr>
              <w:t>Περιοχή εγκατάστασης της επιχείρησης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F1" w:rsidRPr="00581679" w:rsidRDefault="00E509F1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9A7F87">
              <w:rPr>
                <w:rFonts w:ascii="Calibri" w:eastAsia="Calibri" w:hAnsi="Calibri" w:cs="Calibri"/>
                <w:b w:val="0"/>
                <w:szCs w:val="22"/>
              </w:rPr>
              <w:t>Αστικό κέντρο</w:t>
            </w:r>
            <w:r w:rsidRPr="000E0795">
              <w:rPr>
                <w:rFonts w:cs="Calibri"/>
                <w:bCs/>
              </w:rPr>
              <w:t xml:space="preserve"> </w:t>
            </w:r>
            <w:r w:rsidR="00445DFE" w:rsidRPr="000E079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E0795">
              <w:rPr>
                <w:rFonts w:cs="Calibri"/>
              </w:rPr>
              <w:instrText xml:space="preserve"> FORMCHECKBOX </w:instrText>
            </w:r>
            <w:r w:rsidR="00445DFE">
              <w:rPr>
                <w:rFonts w:cs="Calibri"/>
              </w:rPr>
            </w:r>
            <w:r w:rsidR="00445DFE">
              <w:rPr>
                <w:rFonts w:cs="Calibri"/>
              </w:rPr>
              <w:fldChar w:fldCharType="separate"/>
            </w:r>
            <w:r w:rsidR="00445DFE" w:rsidRPr="000E0795">
              <w:rPr>
                <w:rFonts w:cs="Calibri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Pr="000E0795" w:rsidRDefault="00E509F1" w:rsidP="009A7F8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Παραδοσιακός Οικισμός</w:t>
            </w:r>
            <w:r w:rsidRPr="000E0795">
              <w:rPr>
                <w:rFonts w:cs="Calibri"/>
                <w:bCs/>
              </w:rPr>
              <w:t xml:space="preserve"> </w:t>
            </w:r>
          </w:p>
          <w:p w:rsidR="00E509F1" w:rsidRDefault="00445DFE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0E079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0E0795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0E0795">
              <w:rPr>
                <w:rFonts w:cs="Calibri"/>
              </w:rPr>
              <w:fldChar w:fldCharType="end"/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Pr="000E0795" w:rsidRDefault="00E509F1" w:rsidP="009A7F87">
            <w:pPr>
              <w:spacing w:after="0" w:line="240" w:lineRule="auto"/>
              <w:ind w:left="175" w:hanging="175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Οικιστική Περιοχή</w:t>
            </w:r>
          </w:p>
          <w:p w:rsidR="00E509F1" w:rsidRDefault="00445DFE" w:rsidP="009A7F87">
            <w:pPr>
              <w:spacing w:after="0" w:line="240" w:lineRule="auto"/>
              <w:ind w:left="175" w:hanging="175"/>
              <w:jc w:val="center"/>
              <w:rPr>
                <w:rFonts w:cs="Calibri"/>
                <w:b/>
              </w:rPr>
            </w:pPr>
            <w:r w:rsidRPr="000E079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0E0795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0E0795">
              <w:rPr>
                <w:rFonts w:cs="Calibri"/>
              </w:rPr>
              <w:fldChar w:fldCharType="end"/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Pr="009A7F87" w:rsidRDefault="00E509F1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9A7F87">
              <w:rPr>
                <w:rFonts w:ascii="Calibri" w:hAnsi="Calibri" w:cs="Calibri"/>
                <w:b w:val="0"/>
                <w:szCs w:val="22"/>
              </w:rPr>
              <w:t>Απομακρυσμένη Περιοχή</w:t>
            </w:r>
          </w:p>
          <w:p w:rsidR="00E509F1" w:rsidRPr="00581679" w:rsidRDefault="00445DFE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9A7F87">
              <w:rPr>
                <w:rFonts w:ascii="Calibri" w:hAnsi="Calibri" w:cs="Calibri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509F1" w:rsidRPr="009A7F87">
              <w:rPr>
                <w:rFonts w:ascii="Calibri" w:hAnsi="Calibri" w:cs="Calibri"/>
                <w:b w:val="0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Cs w:val="22"/>
              </w:rPr>
            </w:r>
            <w:r>
              <w:rPr>
                <w:rFonts w:ascii="Calibri" w:hAnsi="Calibri" w:cs="Calibri"/>
                <w:b w:val="0"/>
                <w:szCs w:val="22"/>
              </w:rPr>
              <w:fldChar w:fldCharType="separate"/>
            </w:r>
            <w:r w:rsidRPr="009A7F87">
              <w:rPr>
                <w:rFonts w:ascii="Calibri" w:hAnsi="Calibri" w:cs="Calibri"/>
                <w:b w:val="0"/>
                <w:szCs w:val="22"/>
              </w:rPr>
              <w:fldChar w:fldCharType="end"/>
            </w:r>
          </w:p>
        </w:tc>
      </w:tr>
      <w:tr w:rsidR="00E509F1" w:rsidRPr="009A7F87" w:rsidTr="00E509F1">
        <w:trPr>
          <w:cantSplit/>
          <w:trHeight w:val="2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Pr="009A7F87" w:rsidRDefault="00E509F1" w:rsidP="00041142">
            <w:pPr>
              <w:pStyle w:val="2"/>
              <w:spacing w:line="240" w:lineRule="auto"/>
              <w:jc w:val="center"/>
              <w:rPr>
                <w:rFonts w:ascii="Calibri" w:hAnsi="Calibri" w:cs="Calibri"/>
                <w:szCs w:val="21"/>
              </w:rPr>
            </w:pPr>
            <w:r w:rsidRPr="009A7F87">
              <w:rPr>
                <w:rFonts w:ascii="Calibri" w:hAnsi="Calibri" w:cs="Calibri"/>
                <w:szCs w:val="21"/>
              </w:rPr>
              <w:t>Είδος επιχείρησης: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F1" w:rsidRPr="009A7F87" w:rsidRDefault="00E509F1" w:rsidP="009A7F87">
            <w:pPr>
              <w:spacing w:after="0" w:line="240" w:lineRule="auto"/>
              <w:ind w:left="175" w:hanging="175"/>
              <w:jc w:val="center"/>
              <w:rPr>
                <w:rFonts w:cs="Calibri"/>
                <w:b/>
              </w:rPr>
            </w:pPr>
            <w:r w:rsidRPr="0036693B">
              <w:rPr>
                <w:rFonts w:cs="Calibri"/>
              </w:rPr>
              <w:t>Ατομική</w:t>
            </w:r>
            <w:r>
              <w:rPr>
                <w:rFonts w:cs="Calibri"/>
              </w:rPr>
              <w:t xml:space="preserve"> </w:t>
            </w:r>
            <w:r w:rsidR="00445DFE" w:rsidRPr="0036693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6693B">
              <w:rPr>
                <w:rFonts w:cs="Calibri"/>
              </w:rPr>
              <w:instrText xml:space="preserve"> FORMCHECKBOX </w:instrText>
            </w:r>
            <w:r w:rsidR="00445DFE">
              <w:rPr>
                <w:rFonts w:cs="Calibri"/>
              </w:rPr>
            </w:r>
            <w:r w:rsidR="00445DFE">
              <w:rPr>
                <w:rFonts w:cs="Calibri"/>
              </w:rPr>
              <w:fldChar w:fldCharType="separate"/>
            </w:r>
            <w:r w:rsidR="00445DFE" w:rsidRPr="0036693B">
              <w:rPr>
                <w:rFonts w:cs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9A7F87">
            <w:pPr>
              <w:spacing w:after="0" w:line="240" w:lineRule="auto"/>
              <w:jc w:val="center"/>
              <w:rPr>
                <w:rFonts w:cs="Calibri"/>
              </w:rPr>
            </w:pPr>
            <w:r w:rsidRPr="0036693B">
              <w:rPr>
                <w:rFonts w:cs="Calibri"/>
              </w:rPr>
              <w:t xml:space="preserve">Οικογενειακή </w:t>
            </w:r>
            <w:r w:rsidR="00445DFE" w:rsidRPr="0036693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6693B">
              <w:rPr>
                <w:rFonts w:cs="Calibri"/>
              </w:rPr>
              <w:instrText xml:space="preserve"> FORMCHECKBOX </w:instrText>
            </w:r>
            <w:r w:rsidR="00445DFE">
              <w:rPr>
                <w:rFonts w:cs="Calibri"/>
              </w:rPr>
            </w:r>
            <w:r w:rsidR="00445DFE">
              <w:rPr>
                <w:rFonts w:cs="Calibri"/>
              </w:rPr>
              <w:fldChar w:fldCharType="separate"/>
            </w:r>
            <w:r w:rsidR="00445DFE" w:rsidRPr="0036693B">
              <w:rPr>
                <w:rFonts w:cs="Calibri"/>
              </w:rPr>
              <w:fldChar w:fldCharType="end"/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F1" w:rsidRDefault="00E509F1" w:rsidP="009A7F87">
            <w:pPr>
              <w:spacing w:after="0" w:line="240" w:lineRule="auto"/>
              <w:ind w:left="175" w:hanging="175"/>
              <w:jc w:val="center"/>
              <w:rPr>
                <w:rFonts w:cs="Calibri"/>
                <w:bCs/>
              </w:rPr>
            </w:pPr>
            <w:r w:rsidRPr="0036693B">
              <w:rPr>
                <w:rFonts w:cs="Calibri"/>
              </w:rPr>
              <w:t xml:space="preserve">Συνεταιρισμός </w:t>
            </w:r>
            <w:r w:rsidR="00445DFE" w:rsidRPr="0036693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6693B">
              <w:rPr>
                <w:rFonts w:cs="Calibri"/>
              </w:rPr>
              <w:instrText xml:space="preserve"> FORMCHECKBOX </w:instrText>
            </w:r>
            <w:r w:rsidR="00445DFE">
              <w:rPr>
                <w:rFonts w:cs="Calibri"/>
              </w:rPr>
            </w:r>
            <w:r w:rsidR="00445DFE">
              <w:rPr>
                <w:rFonts w:cs="Calibri"/>
              </w:rPr>
              <w:fldChar w:fldCharType="separate"/>
            </w:r>
            <w:r w:rsidR="00445DFE" w:rsidRPr="0036693B">
              <w:rPr>
                <w:rFonts w:cs="Calibri"/>
              </w:rPr>
              <w:fldChar w:fldCharType="end"/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F1" w:rsidRPr="009A7F87" w:rsidRDefault="00E509F1" w:rsidP="009A7F87">
            <w:pPr>
              <w:pStyle w:val="3"/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9A7F87">
              <w:rPr>
                <w:rFonts w:ascii="Calibri" w:eastAsia="Calibri" w:hAnsi="Calibri" w:cs="Calibri"/>
                <w:b w:val="0"/>
                <w:szCs w:val="22"/>
              </w:rPr>
              <w:t>Εταιρία</w:t>
            </w:r>
            <w:r w:rsidRPr="0036693B">
              <w:rPr>
                <w:rFonts w:cs="Calibri"/>
              </w:rPr>
              <w:t xml:space="preserve"> </w:t>
            </w:r>
            <w:r w:rsidR="00445DFE" w:rsidRPr="0036693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6693B">
              <w:rPr>
                <w:rFonts w:cs="Calibri"/>
              </w:rPr>
              <w:instrText xml:space="preserve"> FORMCHECKBOX </w:instrText>
            </w:r>
            <w:r w:rsidR="00445DFE">
              <w:rPr>
                <w:rFonts w:cs="Calibri"/>
              </w:rPr>
            </w:r>
            <w:r w:rsidR="00445DFE">
              <w:rPr>
                <w:rFonts w:cs="Calibri"/>
              </w:rPr>
              <w:fldChar w:fldCharType="separate"/>
            </w:r>
            <w:r w:rsidR="00445DFE" w:rsidRPr="0036693B">
              <w:rPr>
                <w:rFonts w:cs="Calibri"/>
              </w:rPr>
              <w:fldChar w:fldCharType="end"/>
            </w:r>
          </w:p>
        </w:tc>
      </w:tr>
    </w:tbl>
    <w:p w:rsidR="009A7F87" w:rsidRDefault="009A7F87" w:rsidP="00612D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</w:p>
    <w:sectPr w:rsidR="009A7F87" w:rsidSect="00F607EB">
      <w:pgSz w:w="11906" w:h="16838"/>
      <w:pgMar w:top="568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IGL M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-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26E"/>
    <w:multiLevelType w:val="singleLevel"/>
    <w:tmpl w:val="2C145072"/>
    <w:lvl w:ilvl="0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</w:abstractNum>
  <w:abstractNum w:abstractNumId="1">
    <w:nsid w:val="03A2005C"/>
    <w:multiLevelType w:val="singleLevel"/>
    <w:tmpl w:val="7D36F058"/>
    <w:lvl w:ilvl="0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</w:abstractNum>
  <w:abstractNum w:abstractNumId="2">
    <w:nsid w:val="0CB532F1"/>
    <w:multiLevelType w:val="hybridMultilevel"/>
    <w:tmpl w:val="3B881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0D08"/>
    <w:multiLevelType w:val="hybridMultilevel"/>
    <w:tmpl w:val="F33E46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A1352"/>
    <w:multiLevelType w:val="hybridMultilevel"/>
    <w:tmpl w:val="5F54A08E"/>
    <w:lvl w:ilvl="0" w:tplc="7D36F058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41919"/>
    <w:multiLevelType w:val="hybridMultilevel"/>
    <w:tmpl w:val="03AC2002"/>
    <w:lvl w:ilvl="0" w:tplc="E0FCB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4683"/>
    <w:multiLevelType w:val="hybridMultilevel"/>
    <w:tmpl w:val="95E02D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5530F"/>
    <w:multiLevelType w:val="hybridMultilevel"/>
    <w:tmpl w:val="B008B18C"/>
    <w:lvl w:ilvl="0" w:tplc="E0FCB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432AB"/>
    <w:multiLevelType w:val="singleLevel"/>
    <w:tmpl w:val="2C145072"/>
    <w:lvl w:ilvl="0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</w:abstractNum>
  <w:abstractNum w:abstractNumId="9">
    <w:nsid w:val="21B421EB"/>
    <w:multiLevelType w:val="hybridMultilevel"/>
    <w:tmpl w:val="EC8652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4736"/>
    <w:multiLevelType w:val="hybridMultilevel"/>
    <w:tmpl w:val="92D44596"/>
    <w:lvl w:ilvl="0" w:tplc="0220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9056F"/>
    <w:multiLevelType w:val="hybridMultilevel"/>
    <w:tmpl w:val="4F3AC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53D20"/>
    <w:multiLevelType w:val="hybridMultilevel"/>
    <w:tmpl w:val="55180A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F7A3F"/>
    <w:multiLevelType w:val="hybridMultilevel"/>
    <w:tmpl w:val="411A07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97A30"/>
    <w:multiLevelType w:val="singleLevel"/>
    <w:tmpl w:val="2C145072"/>
    <w:lvl w:ilvl="0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</w:abstractNum>
  <w:abstractNum w:abstractNumId="15">
    <w:nsid w:val="37CB310C"/>
    <w:multiLevelType w:val="hybridMultilevel"/>
    <w:tmpl w:val="897022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52658"/>
    <w:multiLevelType w:val="hybridMultilevel"/>
    <w:tmpl w:val="677422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D33DE"/>
    <w:multiLevelType w:val="hybridMultilevel"/>
    <w:tmpl w:val="2C2E25C0"/>
    <w:lvl w:ilvl="0" w:tplc="E0FCB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60B56"/>
    <w:multiLevelType w:val="hybridMultilevel"/>
    <w:tmpl w:val="13F87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65F18"/>
    <w:multiLevelType w:val="hybridMultilevel"/>
    <w:tmpl w:val="DE2E2D96"/>
    <w:lvl w:ilvl="0" w:tplc="60CA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536B3"/>
    <w:multiLevelType w:val="hybridMultilevel"/>
    <w:tmpl w:val="7C9E5A3A"/>
    <w:lvl w:ilvl="0" w:tplc="E0FC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20AC7"/>
    <w:multiLevelType w:val="hybridMultilevel"/>
    <w:tmpl w:val="2F4CC050"/>
    <w:lvl w:ilvl="0" w:tplc="7D36F058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410F2A"/>
    <w:multiLevelType w:val="hybridMultilevel"/>
    <w:tmpl w:val="C10EB1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2614F"/>
    <w:multiLevelType w:val="hybridMultilevel"/>
    <w:tmpl w:val="B13008C4"/>
    <w:lvl w:ilvl="0" w:tplc="E0FC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16D9B"/>
    <w:multiLevelType w:val="hybridMultilevel"/>
    <w:tmpl w:val="F33E46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3767C3"/>
    <w:multiLevelType w:val="multilevel"/>
    <w:tmpl w:val="D01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74A26"/>
    <w:multiLevelType w:val="hybridMultilevel"/>
    <w:tmpl w:val="C62622E4"/>
    <w:lvl w:ilvl="0" w:tplc="C1600C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158F7"/>
    <w:multiLevelType w:val="hybridMultilevel"/>
    <w:tmpl w:val="496071B2"/>
    <w:lvl w:ilvl="0" w:tplc="F57659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08568EC"/>
    <w:multiLevelType w:val="multilevel"/>
    <w:tmpl w:val="EBB656C8"/>
    <w:lvl w:ilvl="0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  <w:lvl w:ilvl="1">
      <w:start w:val="79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MBIGL M+ Times New Roman PSMT" w:hAnsi="MBIGL M+ Times New Roman PSMT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ascii="MBIGL M+ Times New Roman PSMT" w:hAnsi="MBIGL M+ Times New Roman PSM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MBIGL M+ Times New Roman PSMT" w:hAnsi="MBIGL M+ Times New Roman PSM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MBIGL M+ Times New Roman PSMT" w:hAnsi="MBIGL M+ Times New Roman PSM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MBIGL M+ Times New Roman PSMT" w:hAnsi="MBIGL M+ Times New Roman PSM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MBIGL M+ Times New Roman PSMT" w:hAnsi="MBIGL M+ Times New Roman PSM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MBIGL M+ Times New Roman PSMT" w:hAnsi="MBIGL M+ Times New Roman PSM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MBIGL M+ Times New Roman PSMT" w:hAnsi="MBIGL M+ Times New Roman PSMT" w:hint="default"/>
      </w:rPr>
    </w:lvl>
  </w:abstractNum>
  <w:abstractNum w:abstractNumId="29">
    <w:nsid w:val="71AE71FC"/>
    <w:multiLevelType w:val="hybridMultilevel"/>
    <w:tmpl w:val="33EA08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32104"/>
    <w:multiLevelType w:val="hybridMultilevel"/>
    <w:tmpl w:val="B666FD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E3816"/>
    <w:multiLevelType w:val="singleLevel"/>
    <w:tmpl w:val="AA6A13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32">
    <w:nsid w:val="7EF425A8"/>
    <w:multiLevelType w:val="hybridMultilevel"/>
    <w:tmpl w:val="2CE4A1A8"/>
    <w:lvl w:ilvl="0" w:tplc="7D36F058">
      <w:start w:val="1"/>
      <w:numFmt w:val="decimal"/>
      <w:lvlText w:val="%1."/>
      <w:legacy w:legacy="1" w:legacySpace="0" w:legacyIndent="230"/>
      <w:lvlJc w:val="left"/>
      <w:pPr>
        <w:ind w:left="230" w:hanging="23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6"/>
  </w:num>
  <w:num w:numId="5">
    <w:abstractNumId w:val="30"/>
  </w:num>
  <w:num w:numId="6">
    <w:abstractNumId w:val="32"/>
  </w:num>
  <w:num w:numId="7">
    <w:abstractNumId w:val="31"/>
  </w:num>
  <w:num w:numId="8">
    <w:abstractNumId w:val="21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9"/>
  </w:num>
  <w:num w:numId="14">
    <w:abstractNumId w:val="10"/>
  </w:num>
  <w:num w:numId="15">
    <w:abstractNumId w:val="17"/>
  </w:num>
  <w:num w:numId="16">
    <w:abstractNumId w:val="22"/>
  </w:num>
  <w:num w:numId="17">
    <w:abstractNumId w:val="26"/>
  </w:num>
  <w:num w:numId="18">
    <w:abstractNumId w:val="23"/>
  </w:num>
  <w:num w:numId="19">
    <w:abstractNumId w:val="20"/>
  </w:num>
  <w:num w:numId="20">
    <w:abstractNumId w:val="27"/>
  </w:num>
  <w:num w:numId="21">
    <w:abstractNumId w:val="6"/>
  </w:num>
  <w:num w:numId="22">
    <w:abstractNumId w:val="11"/>
  </w:num>
  <w:num w:numId="23">
    <w:abstractNumId w:val="13"/>
  </w:num>
  <w:num w:numId="24">
    <w:abstractNumId w:val="15"/>
  </w:num>
  <w:num w:numId="25">
    <w:abstractNumId w:val="9"/>
  </w:num>
  <w:num w:numId="26">
    <w:abstractNumId w:val="29"/>
  </w:num>
  <w:num w:numId="27">
    <w:abstractNumId w:val="3"/>
  </w:num>
  <w:num w:numId="28">
    <w:abstractNumId w:val="25"/>
  </w:num>
  <w:num w:numId="29">
    <w:abstractNumId w:val="24"/>
  </w:num>
  <w:num w:numId="30">
    <w:abstractNumId w:val="14"/>
  </w:num>
  <w:num w:numId="31">
    <w:abstractNumId w:val="28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eeN0WB2QjtadF6OREXK6WHfOCyM=" w:salt="/kiwuvn5Txp1DUd1bncrNg=="/>
  <w:defaultTabStop w:val="720"/>
  <w:drawingGridHorizontalSpacing w:val="110"/>
  <w:displayHorizontalDrawingGridEvery w:val="2"/>
  <w:characterSpacingControl w:val="doNotCompress"/>
  <w:compat/>
  <w:rsids>
    <w:rsidRoot w:val="0083570A"/>
    <w:rsid w:val="00032388"/>
    <w:rsid w:val="00051E4A"/>
    <w:rsid w:val="000641BD"/>
    <w:rsid w:val="00067E5C"/>
    <w:rsid w:val="00085B17"/>
    <w:rsid w:val="00096CF0"/>
    <w:rsid w:val="000A5723"/>
    <w:rsid w:val="000B011A"/>
    <w:rsid w:val="000F153E"/>
    <w:rsid w:val="001012D7"/>
    <w:rsid w:val="00134B2A"/>
    <w:rsid w:val="00177793"/>
    <w:rsid w:val="001829C9"/>
    <w:rsid w:val="00193C9B"/>
    <w:rsid w:val="00194D9E"/>
    <w:rsid w:val="001D6540"/>
    <w:rsid w:val="001D7ECF"/>
    <w:rsid w:val="001F0A7C"/>
    <w:rsid w:val="0020631C"/>
    <w:rsid w:val="00212E47"/>
    <w:rsid w:val="00215C36"/>
    <w:rsid w:val="00223E07"/>
    <w:rsid w:val="00225737"/>
    <w:rsid w:val="00234ADC"/>
    <w:rsid w:val="0024475E"/>
    <w:rsid w:val="00261AFC"/>
    <w:rsid w:val="00264D42"/>
    <w:rsid w:val="002C2649"/>
    <w:rsid w:val="002C3177"/>
    <w:rsid w:val="002E2F6C"/>
    <w:rsid w:val="002F3143"/>
    <w:rsid w:val="00306DBE"/>
    <w:rsid w:val="00347DE4"/>
    <w:rsid w:val="00352199"/>
    <w:rsid w:val="003527B4"/>
    <w:rsid w:val="00354DE8"/>
    <w:rsid w:val="0036693B"/>
    <w:rsid w:val="00367C3F"/>
    <w:rsid w:val="0037691C"/>
    <w:rsid w:val="003905CA"/>
    <w:rsid w:val="0039182B"/>
    <w:rsid w:val="00394EC5"/>
    <w:rsid w:val="003A23D6"/>
    <w:rsid w:val="003D7BD9"/>
    <w:rsid w:val="003E6D44"/>
    <w:rsid w:val="003F0591"/>
    <w:rsid w:val="003F06C2"/>
    <w:rsid w:val="003F5199"/>
    <w:rsid w:val="0043287A"/>
    <w:rsid w:val="00445DFE"/>
    <w:rsid w:val="004541C4"/>
    <w:rsid w:val="0048519C"/>
    <w:rsid w:val="004B09F9"/>
    <w:rsid w:val="004C04E3"/>
    <w:rsid w:val="004D3F08"/>
    <w:rsid w:val="004E45A7"/>
    <w:rsid w:val="004F0A0E"/>
    <w:rsid w:val="00510D7C"/>
    <w:rsid w:val="00572376"/>
    <w:rsid w:val="00581679"/>
    <w:rsid w:val="00582A08"/>
    <w:rsid w:val="005A1A21"/>
    <w:rsid w:val="005B22B4"/>
    <w:rsid w:val="005C2A00"/>
    <w:rsid w:val="005D0FAD"/>
    <w:rsid w:val="005E1100"/>
    <w:rsid w:val="00605109"/>
    <w:rsid w:val="00612D60"/>
    <w:rsid w:val="00632D1D"/>
    <w:rsid w:val="00663CFB"/>
    <w:rsid w:val="00671310"/>
    <w:rsid w:val="00694EE7"/>
    <w:rsid w:val="006B42F1"/>
    <w:rsid w:val="006B5E00"/>
    <w:rsid w:val="006B6B64"/>
    <w:rsid w:val="006B6CEC"/>
    <w:rsid w:val="006C46D0"/>
    <w:rsid w:val="006E4BB4"/>
    <w:rsid w:val="00715D7B"/>
    <w:rsid w:val="00744982"/>
    <w:rsid w:val="00747F80"/>
    <w:rsid w:val="00763044"/>
    <w:rsid w:val="00792B02"/>
    <w:rsid w:val="007B2CA4"/>
    <w:rsid w:val="007B2F07"/>
    <w:rsid w:val="007E3D81"/>
    <w:rsid w:val="007F46A6"/>
    <w:rsid w:val="00804682"/>
    <w:rsid w:val="0082361D"/>
    <w:rsid w:val="0082797F"/>
    <w:rsid w:val="00833823"/>
    <w:rsid w:val="0083570A"/>
    <w:rsid w:val="00875C17"/>
    <w:rsid w:val="00891181"/>
    <w:rsid w:val="008A3EE6"/>
    <w:rsid w:val="008A6A37"/>
    <w:rsid w:val="008B12F1"/>
    <w:rsid w:val="008C7E8E"/>
    <w:rsid w:val="00910B5E"/>
    <w:rsid w:val="00935010"/>
    <w:rsid w:val="009401D4"/>
    <w:rsid w:val="00945CC0"/>
    <w:rsid w:val="0095258F"/>
    <w:rsid w:val="009745AC"/>
    <w:rsid w:val="009A36F2"/>
    <w:rsid w:val="009A7F87"/>
    <w:rsid w:val="009D30AF"/>
    <w:rsid w:val="009E2545"/>
    <w:rsid w:val="00A43D8A"/>
    <w:rsid w:val="00A67BA4"/>
    <w:rsid w:val="00AA762F"/>
    <w:rsid w:val="00AB12ED"/>
    <w:rsid w:val="00AB14EA"/>
    <w:rsid w:val="00AF4A40"/>
    <w:rsid w:val="00B03CA6"/>
    <w:rsid w:val="00B34836"/>
    <w:rsid w:val="00B766B7"/>
    <w:rsid w:val="00BC689A"/>
    <w:rsid w:val="00C03438"/>
    <w:rsid w:val="00C16D98"/>
    <w:rsid w:val="00C35128"/>
    <w:rsid w:val="00C37650"/>
    <w:rsid w:val="00C74F2F"/>
    <w:rsid w:val="00C83244"/>
    <w:rsid w:val="00C85D86"/>
    <w:rsid w:val="00CA1CA4"/>
    <w:rsid w:val="00CC2E40"/>
    <w:rsid w:val="00CF6F6D"/>
    <w:rsid w:val="00D04B04"/>
    <w:rsid w:val="00D201E7"/>
    <w:rsid w:val="00D2446A"/>
    <w:rsid w:val="00D55576"/>
    <w:rsid w:val="00D61455"/>
    <w:rsid w:val="00D8239B"/>
    <w:rsid w:val="00D8552D"/>
    <w:rsid w:val="00D96E3F"/>
    <w:rsid w:val="00DA5BCF"/>
    <w:rsid w:val="00DC0C63"/>
    <w:rsid w:val="00DD444E"/>
    <w:rsid w:val="00DF7BE1"/>
    <w:rsid w:val="00E03899"/>
    <w:rsid w:val="00E273DE"/>
    <w:rsid w:val="00E509F1"/>
    <w:rsid w:val="00E55F37"/>
    <w:rsid w:val="00E56582"/>
    <w:rsid w:val="00E615F2"/>
    <w:rsid w:val="00E86F4E"/>
    <w:rsid w:val="00E91BE5"/>
    <w:rsid w:val="00EA16CF"/>
    <w:rsid w:val="00EA24EA"/>
    <w:rsid w:val="00EB6B52"/>
    <w:rsid w:val="00ED3C99"/>
    <w:rsid w:val="00ED7F41"/>
    <w:rsid w:val="00EF37E2"/>
    <w:rsid w:val="00F45279"/>
    <w:rsid w:val="00F56A32"/>
    <w:rsid w:val="00F607EB"/>
    <w:rsid w:val="00F8683F"/>
    <w:rsid w:val="00F90242"/>
    <w:rsid w:val="00FC7561"/>
    <w:rsid w:val="00FC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0"/>
    <w:pPr>
      <w:spacing w:after="160" w:line="259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qFormat/>
    <w:rsid w:val="00612D60"/>
    <w:pPr>
      <w:keepNext/>
      <w:tabs>
        <w:tab w:val="left" w:pos="76"/>
      </w:tabs>
      <w:spacing w:before="20" w:after="20" w:line="360" w:lineRule="auto"/>
      <w:outlineLvl w:val="0"/>
    </w:pPr>
    <w:rPr>
      <w:rFonts w:ascii="Times New Roman" w:eastAsia="Times New Roman" w:hAnsi="Times New Roman"/>
      <w:b/>
      <w:bCs/>
      <w:sz w:val="21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12D60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Times New Roman" w:eastAsia="Times New Roman" w:hAnsi="Times New Roman"/>
      <w:b/>
      <w:sz w:val="21"/>
      <w:szCs w:val="20"/>
    </w:rPr>
  </w:style>
  <w:style w:type="paragraph" w:styleId="3">
    <w:name w:val="heading 3"/>
    <w:basedOn w:val="a"/>
    <w:next w:val="a"/>
    <w:link w:val="3Char"/>
    <w:qFormat/>
    <w:rsid w:val="00612D60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2"/>
    </w:pPr>
    <w:rPr>
      <w:rFonts w:ascii="Times New Roman" w:eastAsia="Times New Roman" w:hAnsi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612D60"/>
    <w:pPr>
      <w:keepNext/>
      <w:overflowPunct w:val="0"/>
      <w:autoSpaceDE w:val="0"/>
      <w:autoSpaceDN w:val="0"/>
      <w:adjustRightInd w:val="0"/>
      <w:spacing w:after="0" w:line="300" w:lineRule="atLeast"/>
      <w:ind w:firstLine="567"/>
      <w:jc w:val="both"/>
      <w:textAlignment w:val="baseline"/>
      <w:outlineLvl w:val="3"/>
    </w:pPr>
    <w:rPr>
      <w:rFonts w:ascii="Times New Roman" w:eastAsia="Times New Roman" w:hAnsi="Times New Roman"/>
      <w:b/>
      <w:szCs w:val="20"/>
    </w:rPr>
  </w:style>
  <w:style w:type="paragraph" w:styleId="5">
    <w:name w:val="heading 5"/>
    <w:basedOn w:val="a"/>
    <w:next w:val="a"/>
    <w:link w:val="5Char"/>
    <w:qFormat/>
    <w:rsid w:val="00612D60"/>
    <w:pPr>
      <w:keepNext/>
      <w:tabs>
        <w:tab w:val="left" w:pos="360"/>
      </w:tabs>
      <w:overflowPunct w:val="0"/>
      <w:autoSpaceDE w:val="0"/>
      <w:autoSpaceDN w:val="0"/>
      <w:adjustRightInd w:val="0"/>
      <w:spacing w:after="0" w:line="360" w:lineRule="auto"/>
      <w:ind w:right="-143"/>
      <w:jc w:val="both"/>
      <w:textAlignment w:val="baseline"/>
      <w:outlineLvl w:val="4"/>
    </w:pPr>
    <w:rPr>
      <w:rFonts w:ascii="Times New Roman" w:eastAsia="Times New Roman" w:hAnsi="Times New Roman"/>
      <w:b/>
      <w:szCs w:val="20"/>
      <w:u w:val="single"/>
    </w:rPr>
  </w:style>
  <w:style w:type="paragraph" w:styleId="6">
    <w:name w:val="heading 6"/>
    <w:basedOn w:val="a"/>
    <w:next w:val="a"/>
    <w:link w:val="6Char"/>
    <w:qFormat/>
    <w:rsid w:val="00612D60"/>
    <w:pPr>
      <w:keepNext/>
      <w:tabs>
        <w:tab w:val="left" w:pos="76"/>
        <w:tab w:val="left" w:pos="360"/>
      </w:tabs>
      <w:spacing w:before="20" w:after="20" w:line="360" w:lineRule="auto"/>
      <w:outlineLvl w:val="5"/>
    </w:pPr>
    <w:rPr>
      <w:rFonts w:ascii="Times New Roman" w:eastAsia="Times New Roman" w:hAnsi="Times New Roman"/>
      <w:b/>
      <w:bCs/>
      <w:sz w:val="21"/>
      <w:szCs w:val="24"/>
      <w:u w:val="single"/>
      <w:lang w:eastAsia="el-GR"/>
    </w:rPr>
  </w:style>
  <w:style w:type="paragraph" w:styleId="7">
    <w:name w:val="heading 7"/>
    <w:basedOn w:val="a"/>
    <w:next w:val="a"/>
    <w:link w:val="7Char"/>
    <w:qFormat/>
    <w:rsid w:val="00612D60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570A"/>
    <w:rPr>
      <w:color w:val="0000FF"/>
      <w:u w:val="single"/>
    </w:rPr>
  </w:style>
  <w:style w:type="paragraph" w:styleId="a3">
    <w:name w:val="Balloon Text"/>
    <w:basedOn w:val="a"/>
    <w:link w:val="Char"/>
    <w:unhideWhenUsed/>
    <w:rsid w:val="00F4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452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2446A"/>
    <w:pPr>
      <w:ind w:left="720"/>
      <w:contextualSpacing/>
    </w:pPr>
  </w:style>
  <w:style w:type="paragraph" w:customStyle="1" w:styleId="Default">
    <w:name w:val="Default"/>
    <w:rsid w:val="00D8239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table" w:styleId="a5">
    <w:name w:val="Table Grid"/>
    <w:basedOn w:val="a1"/>
    <w:uiPriority w:val="39"/>
    <w:rsid w:val="002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nhideWhenUsed/>
    <w:rsid w:val="00FC7561"/>
    <w:rPr>
      <w:sz w:val="16"/>
      <w:szCs w:val="16"/>
    </w:rPr>
  </w:style>
  <w:style w:type="paragraph" w:styleId="a7">
    <w:name w:val="annotation text"/>
    <w:basedOn w:val="a"/>
    <w:link w:val="Char0"/>
    <w:unhideWhenUsed/>
    <w:rsid w:val="00FC7561"/>
    <w:rPr>
      <w:sz w:val="20"/>
      <w:szCs w:val="20"/>
    </w:rPr>
  </w:style>
  <w:style w:type="character" w:customStyle="1" w:styleId="Char0">
    <w:name w:val="Κείμενο σχολίου Char"/>
    <w:basedOn w:val="a0"/>
    <w:link w:val="a7"/>
    <w:rsid w:val="00FC7561"/>
    <w:rPr>
      <w:lang w:eastAsia="en-US"/>
    </w:rPr>
  </w:style>
  <w:style w:type="paragraph" w:styleId="a8">
    <w:name w:val="annotation subject"/>
    <w:basedOn w:val="a7"/>
    <w:next w:val="a7"/>
    <w:link w:val="Char1"/>
    <w:unhideWhenUsed/>
    <w:rsid w:val="00FC7561"/>
    <w:rPr>
      <w:b/>
      <w:bCs/>
    </w:rPr>
  </w:style>
  <w:style w:type="character" w:customStyle="1" w:styleId="Char1">
    <w:name w:val="Θέμα σχολίου Char"/>
    <w:basedOn w:val="Char0"/>
    <w:link w:val="a8"/>
    <w:rsid w:val="00FC7561"/>
    <w:rPr>
      <w:b/>
      <w:bCs/>
    </w:rPr>
  </w:style>
  <w:style w:type="paragraph" w:styleId="Web">
    <w:name w:val="Normal (Web)"/>
    <w:basedOn w:val="a"/>
    <w:rsid w:val="00792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612D60"/>
    <w:rPr>
      <w:rFonts w:ascii="Times New Roman" w:eastAsia="Times New Roman" w:hAnsi="Times New Roman"/>
      <w:b/>
      <w:bCs/>
      <w:sz w:val="21"/>
      <w:szCs w:val="24"/>
    </w:rPr>
  </w:style>
  <w:style w:type="character" w:customStyle="1" w:styleId="2Char">
    <w:name w:val="Επικεφαλίδα 2 Char"/>
    <w:basedOn w:val="a0"/>
    <w:link w:val="2"/>
    <w:rsid w:val="00612D60"/>
    <w:rPr>
      <w:rFonts w:ascii="Times New Roman" w:eastAsia="Times New Roman" w:hAnsi="Times New Roman"/>
      <w:b/>
      <w:sz w:val="21"/>
      <w:lang w:eastAsia="en-US"/>
    </w:rPr>
  </w:style>
  <w:style w:type="character" w:customStyle="1" w:styleId="3Char">
    <w:name w:val="Επικεφαλίδα 3 Char"/>
    <w:basedOn w:val="a0"/>
    <w:link w:val="3"/>
    <w:rsid w:val="00612D60"/>
    <w:rPr>
      <w:rFonts w:ascii="Times New Roman" w:eastAsia="Times New Roman" w:hAnsi="Times New Roman"/>
      <w:b/>
      <w:sz w:val="22"/>
      <w:lang w:eastAsia="en-US"/>
    </w:rPr>
  </w:style>
  <w:style w:type="character" w:customStyle="1" w:styleId="4Char">
    <w:name w:val="Επικεφαλίδα 4 Char"/>
    <w:basedOn w:val="a0"/>
    <w:link w:val="4"/>
    <w:rsid w:val="00612D60"/>
    <w:rPr>
      <w:rFonts w:ascii="Times New Roman" w:eastAsia="Times New Roman" w:hAnsi="Times New Roman"/>
      <w:b/>
      <w:sz w:val="22"/>
      <w:lang w:eastAsia="en-US"/>
    </w:rPr>
  </w:style>
  <w:style w:type="character" w:customStyle="1" w:styleId="5Char">
    <w:name w:val="Επικεφαλίδα 5 Char"/>
    <w:basedOn w:val="a0"/>
    <w:link w:val="5"/>
    <w:rsid w:val="00612D60"/>
    <w:rPr>
      <w:rFonts w:ascii="Times New Roman" w:eastAsia="Times New Roman" w:hAnsi="Times New Roman"/>
      <w:b/>
      <w:sz w:val="22"/>
      <w:u w:val="single"/>
      <w:lang w:eastAsia="en-US"/>
    </w:rPr>
  </w:style>
  <w:style w:type="character" w:customStyle="1" w:styleId="6Char">
    <w:name w:val="Επικεφαλίδα 6 Char"/>
    <w:basedOn w:val="a0"/>
    <w:link w:val="6"/>
    <w:rsid w:val="00612D60"/>
    <w:rPr>
      <w:rFonts w:ascii="Times New Roman" w:eastAsia="Times New Roman" w:hAnsi="Times New Roman"/>
      <w:b/>
      <w:bCs/>
      <w:sz w:val="21"/>
      <w:szCs w:val="24"/>
      <w:u w:val="single"/>
    </w:rPr>
  </w:style>
  <w:style w:type="character" w:customStyle="1" w:styleId="7Char">
    <w:name w:val="Επικεφαλίδα 7 Char"/>
    <w:basedOn w:val="a0"/>
    <w:link w:val="7"/>
    <w:rsid w:val="00612D6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0">
    <w:name w:val="Στυλ1"/>
    <w:basedOn w:val="a"/>
    <w:rsid w:val="00612D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9">
    <w:name w:val="Body Text"/>
    <w:basedOn w:val="a"/>
    <w:link w:val="Char2"/>
    <w:rsid w:val="00612D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Char2">
    <w:name w:val="Σώμα κειμένου Char"/>
    <w:basedOn w:val="a0"/>
    <w:link w:val="a9"/>
    <w:rsid w:val="00612D60"/>
    <w:rPr>
      <w:rFonts w:ascii="Times New Roman" w:eastAsia="Times New Roman" w:hAnsi="Times New Roman"/>
      <w:b/>
      <w:sz w:val="22"/>
      <w:lang w:eastAsia="en-US"/>
    </w:rPr>
  </w:style>
  <w:style w:type="paragraph" w:styleId="aa">
    <w:name w:val="Block Text"/>
    <w:basedOn w:val="a"/>
    <w:rsid w:val="00612D60"/>
    <w:pPr>
      <w:overflowPunct w:val="0"/>
      <w:autoSpaceDE w:val="0"/>
      <w:autoSpaceDN w:val="0"/>
      <w:adjustRightInd w:val="0"/>
      <w:spacing w:before="120" w:after="0" w:line="300" w:lineRule="atLeast"/>
      <w:ind w:left="-1" w:right="-142"/>
      <w:jc w:val="both"/>
      <w:textAlignment w:val="baseline"/>
    </w:pPr>
    <w:rPr>
      <w:rFonts w:ascii="Times New Roman" w:eastAsia="Times New Roman" w:hAnsi="Times New Roman"/>
      <w:b/>
      <w:szCs w:val="20"/>
    </w:rPr>
  </w:style>
  <w:style w:type="paragraph" w:styleId="ab">
    <w:name w:val="header"/>
    <w:basedOn w:val="a"/>
    <w:link w:val="Char3"/>
    <w:rsid w:val="00612D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0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val="en-US"/>
    </w:rPr>
  </w:style>
  <w:style w:type="character" w:customStyle="1" w:styleId="Char3">
    <w:name w:val="Κεφαλίδα Char"/>
    <w:basedOn w:val="a0"/>
    <w:link w:val="ab"/>
    <w:rsid w:val="00612D60"/>
    <w:rPr>
      <w:rFonts w:ascii="Times New Roman" w:eastAsia="Times New Roman" w:hAnsi="Times New Roman"/>
      <w:sz w:val="22"/>
      <w:lang w:val="en-US" w:eastAsia="en-US"/>
    </w:rPr>
  </w:style>
  <w:style w:type="paragraph" w:customStyle="1" w:styleId="Oooe1">
    <w:name w:val="Oooe1"/>
    <w:basedOn w:val="a"/>
    <w:rsid w:val="00612D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20">
    <w:name w:val="Body Text 2"/>
    <w:basedOn w:val="a"/>
    <w:link w:val="2Char0"/>
    <w:rsid w:val="00612D60"/>
    <w:pPr>
      <w:tabs>
        <w:tab w:val="left" w:pos="37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val="en-US"/>
    </w:rPr>
  </w:style>
  <w:style w:type="character" w:customStyle="1" w:styleId="2Char0">
    <w:name w:val="Σώμα κείμενου 2 Char"/>
    <w:basedOn w:val="a0"/>
    <w:link w:val="20"/>
    <w:rsid w:val="00612D60"/>
    <w:rPr>
      <w:rFonts w:ascii="Times New Roman" w:eastAsia="Times New Roman" w:hAnsi="Times New Roman"/>
      <w:sz w:val="22"/>
      <w:lang w:val="en-US" w:eastAsia="en-US"/>
    </w:rPr>
  </w:style>
  <w:style w:type="character" w:styleId="ac">
    <w:name w:val="page number"/>
    <w:basedOn w:val="a0"/>
    <w:rsid w:val="00612D60"/>
  </w:style>
  <w:style w:type="paragraph" w:styleId="ad">
    <w:name w:val="footer"/>
    <w:basedOn w:val="a"/>
    <w:link w:val="Char4"/>
    <w:rsid w:val="00612D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-Souvenir" w:eastAsia="Times New Roman" w:hAnsi="PA-Souvenir"/>
      <w:sz w:val="24"/>
      <w:szCs w:val="20"/>
      <w:lang w:val="en-GB"/>
    </w:rPr>
  </w:style>
  <w:style w:type="character" w:customStyle="1" w:styleId="Char4">
    <w:name w:val="Υποσέλιδο Char"/>
    <w:basedOn w:val="a0"/>
    <w:link w:val="ad"/>
    <w:rsid w:val="00612D60"/>
    <w:rPr>
      <w:rFonts w:ascii="PA-Souvenir" w:eastAsia="Times New Roman" w:hAnsi="PA-Souvenir"/>
      <w:sz w:val="24"/>
      <w:lang w:val="en-GB" w:eastAsia="en-US"/>
    </w:rPr>
  </w:style>
  <w:style w:type="character" w:customStyle="1" w:styleId="hps">
    <w:name w:val="hps"/>
    <w:basedOn w:val="a0"/>
    <w:rsid w:val="00612D60"/>
  </w:style>
  <w:style w:type="paragraph" w:customStyle="1" w:styleId="NoSpacing1">
    <w:name w:val="No Spacing1"/>
    <w:qFormat/>
    <w:rsid w:val="00612D60"/>
    <w:rPr>
      <w:sz w:val="22"/>
      <w:szCs w:val="22"/>
      <w:lang w:val="el-GR"/>
    </w:rPr>
  </w:style>
  <w:style w:type="paragraph" w:customStyle="1" w:styleId="Standard">
    <w:name w:val="Standard"/>
    <w:rsid w:val="00612D60"/>
    <w:pPr>
      <w:widowControl w:val="0"/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0F78E-C215-4F84-9A52-6BAA0375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4595</Words>
  <Characters>24817</Characters>
  <Application>Microsoft Office Word</Application>
  <DocSecurity>0</DocSecurity>
  <Lines>206</Lines>
  <Paragraphs>58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GeoSynergy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GeoSynergy-Laptop</dc:creator>
  <cp:lastModifiedBy>Lenovo</cp:lastModifiedBy>
  <cp:revision>2</cp:revision>
  <cp:lastPrinted>2020-05-31T18:56:00Z</cp:lastPrinted>
  <dcterms:created xsi:type="dcterms:W3CDTF">2020-08-20T17:41:00Z</dcterms:created>
  <dcterms:modified xsi:type="dcterms:W3CDTF">2020-08-20T17:41:00Z</dcterms:modified>
</cp:coreProperties>
</file>