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7F" w:rsidRDefault="00DA417F"/>
    <w:p w:rsidR="00FD7476" w:rsidRPr="00EC6FC1" w:rsidRDefault="00DA417F" w:rsidP="00EC6FC1">
      <w:pPr>
        <w:jc w:val="center"/>
        <w:rPr>
          <w:sz w:val="28"/>
          <w:szCs w:val="28"/>
          <w:u w:val="single"/>
        </w:rPr>
      </w:pPr>
      <w:r w:rsidRPr="00EC6FC1">
        <w:rPr>
          <w:sz w:val="28"/>
          <w:szCs w:val="28"/>
          <w:u w:val="single"/>
        </w:rPr>
        <w:t>Δελτίο Τύπου</w:t>
      </w:r>
    </w:p>
    <w:p w:rsidR="006A76C6" w:rsidRPr="006A76C6" w:rsidRDefault="00DA417F" w:rsidP="00DA417F">
      <w:pPr>
        <w:tabs>
          <w:tab w:val="left" w:pos="7590"/>
        </w:tabs>
      </w:pPr>
      <w:r>
        <w:t xml:space="preserve">       </w:t>
      </w:r>
    </w:p>
    <w:p w:rsidR="00DA417F" w:rsidRDefault="00DA417F" w:rsidP="00DA417F">
      <w:pPr>
        <w:tabs>
          <w:tab w:val="left" w:pos="7590"/>
        </w:tabs>
      </w:pPr>
      <w:r>
        <w:t xml:space="preserve">                                                                                                                          </w:t>
      </w:r>
      <w:r w:rsidR="009A24CF">
        <w:t>Τετάρτη,  20</w:t>
      </w:r>
      <w:r>
        <w:t>/11/2019</w:t>
      </w:r>
    </w:p>
    <w:p w:rsidR="00DA417F" w:rsidRDefault="00DA417F">
      <w:pPr>
        <w:rPr>
          <w:b/>
        </w:rPr>
      </w:pPr>
      <w:r>
        <w:t>Το Κέντρο Ευρωπαϊκής Πληροφόρησης Βορείου Αιγαίου σας προσκαλεί στην εκδήλωση που διοργανώνει σε συνεργασία με την Διαχειριστική Αρχή Βορείου Αιγαίου την Παρασκευή 13 Δεκεμβρίου 2019 στην Χίο,</w:t>
      </w:r>
      <w:r w:rsidR="0044719D">
        <w:t xml:space="preserve"> </w:t>
      </w:r>
      <w:r w:rsidR="0044719D" w:rsidRPr="0044719D">
        <w:rPr>
          <w:u w:val="single"/>
        </w:rPr>
        <w:t>στην Αίθουσα του Επιμελητηρίου</w:t>
      </w:r>
      <w:r w:rsidR="00345982">
        <w:rPr>
          <w:u w:val="single"/>
        </w:rPr>
        <w:t xml:space="preserve"> Χίου</w:t>
      </w:r>
      <w:r w:rsidR="002F16C2">
        <w:t xml:space="preserve"> και ώρα 17:30 μ.μ. </w:t>
      </w:r>
      <w:r>
        <w:t xml:space="preserve"> με θέμα</w:t>
      </w:r>
      <w:r w:rsidRPr="0096199A">
        <w:rPr>
          <w:b/>
        </w:rPr>
        <w:t>: «Η πολιτική, οικονομική, κοινωνική, εδαφική συνοχή της Ευρωπαϊκής Ένωσης και τι σημαίνει αυτή η εφαρμογή της πολι</w:t>
      </w:r>
      <w:r w:rsidR="0020192E">
        <w:rPr>
          <w:b/>
        </w:rPr>
        <w:t>τι</w:t>
      </w:r>
      <w:r w:rsidRPr="0096199A">
        <w:rPr>
          <w:b/>
        </w:rPr>
        <w:t>κής για το νησί της Χίου»</w:t>
      </w:r>
      <w:r w:rsidR="00E90F43" w:rsidRPr="0096199A">
        <w:rPr>
          <w:b/>
        </w:rPr>
        <w:t>.</w:t>
      </w:r>
    </w:p>
    <w:p w:rsidR="008F22DD" w:rsidRPr="0096199A" w:rsidRDefault="008F22DD">
      <w:pPr>
        <w:rPr>
          <w:b/>
        </w:rPr>
      </w:pPr>
    </w:p>
    <w:p w:rsidR="00E90F43" w:rsidRPr="00E90F43" w:rsidRDefault="00E90F43">
      <w:pPr>
        <w:rPr>
          <w:b/>
          <w:i/>
        </w:rPr>
      </w:pPr>
      <w:r w:rsidRPr="00E90F43">
        <w:rPr>
          <w:b/>
          <w:i/>
        </w:rPr>
        <w:t>Ποιοι είμαστε</w:t>
      </w:r>
    </w:p>
    <w:p w:rsidR="00E90F43" w:rsidRDefault="00E90F43" w:rsidP="00E90F43">
      <w:r>
        <w:t xml:space="preserve">Το Κέντρο Ευρωπαϊκής Πληροφόρησης Βορείου Αιγαίου (Europe Direct Βορείου Αιγαίου) αποτελεί δίαυλο επικοινωνίας της τοπικής κοινωνίας με όλα τα θεσμικά όργανα της Ευρωπαϊκής Ένωσης. Ως στόχο έχει την προβολή της Ευρωπαϊκής Διάστασης της Περιφέρειας Βορείου Αιγαίου καθώς και την υποστήριξη και διάδοση του έργου της Αντιπροσωπείας της Ευρωπαϊκής Επιτροπής αλλά και του Γραφείου Ενημέρωσης του Ευρωπαϊκού Κοινοβουλίου στην Ελλάδα. Ένας καλά ενημερωμένος πολίτης αποτελεί τον καλύτερο εταίρο μιας δημοκρατικής και αποτελεσματικής Ευρωπαϊκής Ένωσης. </w:t>
      </w:r>
    </w:p>
    <w:p w:rsidR="00E90F43" w:rsidRDefault="00273F7A" w:rsidP="00E90F43">
      <w:r>
        <w:t>Η ενημέρωση αφορά</w:t>
      </w:r>
      <w:r w:rsidR="00E90F43">
        <w:t xml:space="preserve"> όλους τους πολίτες Βορείου Αιγαίου</w:t>
      </w:r>
      <w:r w:rsidRPr="00273F7A">
        <w:t>,</w:t>
      </w:r>
      <w:r w:rsidR="00E90F43">
        <w:t xml:space="preserve"> όλων των ηλικιακών ομάδων, γύρω από θέματα ευρωπαϊκού ενδιαφέροντος, υπηρεσίες προσαρμοσμένες στις τοπικές και περιφερειακές ανάγκες και απαντήσεις σε ερωτήματα σχετικά με την Ε.Ε. και ιδιαίτερα στους τομείς που έχουν αντίκτυπο στην καθ</w:t>
      </w:r>
      <w:r>
        <w:t>ημερινή ζωή των πολιτών, όπως</w:t>
      </w:r>
      <w:r w:rsidR="00E90F43">
        <w:t xml:space="preserve"> θέματα νεολαίας, εκπαίδευσης, πολιτισμού, περιβάλλοντος και ευρωπαϊκών προγραμμάτων.</w:t>
      </w:r>
    </w:p>
    <w:p w:rsidR="00C97D21" w:rsidRPr="00C97D21" w:rsidRDefault="00C97D21" w:rsidP="00E90F43">
      <w:pPr>
        <w:rPr>
          <w:b/>
          <w:i/>
        </w:rPr>
      </w:pPr>
      <w:r w:rsidRPr="00C97D21">
        <w:rPr>
          <w:b/>
          <w:i/>
        </w:rPr>
        <w:t>Συνάντηση Εργασίας στις 13 Δεκεμβρίου 2019</w:t>
      </w:r>
    </w:p>
    <w:p w:rsidR="00E90F43" w:rsidRDefault="00E90F43" w:rsidP="00E90F43">
      <w:r w:rsidRPr="00E90F43">
        <w:t xml:space="preserve">Η συγκεκριμένη Συνάντηση Εργασίας  εντάσσεται στο πλαίσιο της στρατηγικής μας προτεραιότητας </w:t>
      </w:r>
      <w:r w:rsidR="00DA5C39">
        <w:t>για</w:t>
      </w:r>
      <w:r w:rsidR="00A04C32">
        <w:t xml:space="preserve"> Πολιτική Συνοχή</w:t>
      </w:r>
      <w:r w:rsidRPr="00E90F43">
        <w:t xml:space="preserve"> και  έχουν προσκληθεί να συμμετέχουν</w:t>
      </w:r>
      <w:r>
        <w:t xml:space="preserve"> </w:t>
      </w:r>
      <w:r w:rsidRPr="00E90F43">
        <w:t xml:space="preserve">η Αντιπρύτανης Πανεπιστημίου Αιγαίου, κα. Μαύρη Μαρία,  ο Περιφερειάρχης Βορείου Αιγαίου, κ. </w:t>
      </w:r>
      <w:r w:rsidR="00756AF1">
        <w:t xml:space="preserve">Κώστας </w:t>
      </w:r>
      <w:r w:rsidRPr="00E90F43">
        <w:t xml:space="preserve">Μουτζούρης, ο Δήμαρχος Χίου, κ. Σταμάτης Κάρμαντζης, η Περιφερειακή Διευθύντρια Εκπαίδευσης Βορείου Αιγαίου, κα. </w:t>
      </w:r>
      <w:r w:rsidR="00756AF1">
        <w:t xml:space="preserve">Μαρία </w:t>
      </w:r>
      <w:proofErr w:type="spellStart"/>
      <w:r w:rsidR="00E73E69">
        <w:t>Παπαδανιήλ</w:t>
      </w:r>
      <w:proofErr w:type="spellEnd"/>
      <w:r w:rsidR="00E73E69">
        <w:t xml:space="preserve"> , η Προϊστάμε</w:t>
      </w:r>
      <w:r w:rsidRPr="00E90F43">
        <w:t xml:space="preserve">νη Δευτεροβάθμιας Εκπαίδευσης Χίου, κα. </w:t>
      </w:r>
      <w:r w:rsidR="00756AF1">
        <w:t xml:space="preserve">Ευτυχία </w:t>
      </w:r>
      <w:proofErr w:type="spellStart"/>
      <w:r w:rsidRPr="00E90F43">
        <w:t>Βλυσίδου</w:t>
      </w:r>
      <w:proofErr w:type="spellEnd"/>
      <w:r w:rsidRPr="00E90F43">
        <w:t>, ο Προϊστάμενος Πρωτοβάθμιας Εκπα</w:t>
      </w:r>
      <w:r w:rsidR="00C97D21">
        <w:t xml:space="preserve">ίδευσης κ. </w:t>
      </w:r>
      <w:r w:rsidR="00756AF1">
        <w:t xml:space="preserve">Αριστείδης </w:t>
      </w:r>
      <w:proofErr w:type="spellStart"/>
      <w:r w:rsidR="00C97D21">
        <w:t>Κελεπερτζής</w:t>
      </w:r>
      <w:proofErr w:type="spellEnd"/>
      <w:r w:rsidRPr="00E90F43">
        <w:t>, ο κ. Γιώργος Δανιήλ, Δήμαρχος Οινουσσών καθώς και  ο κ.</w:t>
      </w:r>
      <w:r w:rsidR="00756AF1">
        <w:t xml:space="preserve"> Παντελής </w:t>
      </w:r>
      <w:r w:rsidRPr="00E90F43">
        <w:t>Λεγάτος, Πρόεδρος Επιμελητηρίου Χίου.</w:t>
      </w:r>
    </w:p>
    <w:p w:rsidR="00EC6FC1" w:rsidRDefault="00EC6FC1" w:rsidP="00E90F43"/>
    <w:p w:rsidR="00EC6FC1" w:rsidRDefault="00EC6FC1" w:rsidP="00E90F43"/>
    <w:p w:rsidR="00EC6FC1" w:rsidRDefault="00EC6FC1" w:rsidP="00E90F43"/>
    <w:p w:rsidR="008F22DD" w:rsidRDefault="008F22DD" w:rsidP="00E90F43"/>
    <w:p w:rsidR="0033747F" w:rsidRPr="0033747F" w:rsidRDefault="0033747F" w:rsidP="00E90F43"/>
    <w:p w:rsidR="0033747F" w:rsidRPr="009A24CF" w:rsidRDefault="0033747F" w:rsidP="00E90F43"/>
    <w:p w:rsidR="0033747F" w:rsidRPr="009A24CF" w:rsidRDefault="0033747F" w:rsidP="00E90F43"/>
    <w:p w:rsidR="00A67A66" w:rsidRPr="00756AF1" w:rsidRDefault="00273F7A" w:rsidP="00E90F43">
      <w:r>
        <w:t>Από το Πανεπιστήμιο Αιγαίου στη</w:t>
      </w:r>
      <w:r w:rsidR="00A67A66">
        <w:t xml:space="preserve"> Χίο έχουν </w:t>
      </w:r>
      <w:r>
        <w:t>προσκληθεί</w:t>
      </w:r>
      <w:r w:rsidR="00A67A66">
        <w:t xml:space="preserve"> ο Διευθυντής του Μεταπτυχιακού Προγράμματος Σπουδών </w:t>
      </w:r>
      <w:r w:rsidR="00A67A66">
        <w:rPr>
          <w:lang w:val="en-US"/>
        </w:rPr>
        <w:t>MBA</w:t>
      </w:r>
      <w:r w:rsidR="009F7C16">
        <w:t xml:space="preserve"> και</w:t>
      </w:r>
      <w:r w:rsidR="00A67A66">
        <w:t xml:space="preserve"> Αναπληρωτής Καθηγητής Λογιστικής  κ. Μιχάλης Μπεκιάρης, </w:t>
      </w:r>
      <w:r w:rsidR="009F7C16">
        <w:t xml:space="preserve"> ο Διευθυντής του Μεταπτυχιακού Προγράμματος Σπουδών για Στελέχη Επιχειρήσεων και Αναπληρωτής καθηγητής κ. Ανδρικόπουλος Ανδρέας, </w:t>
      </w:r>
      <w:r w:rsidR="00A67A66">
        <w:t xml:space="preserve">οι Πρόεδροι των τμημάτων της Χίου, </w:t>
      </w:r>
      <w:r w:rsidR="00124006">
        <w:t xml:space="preserve">ο καθηγητής κ. Αγάπιος </w:t>
      </w:r>
      <w:proofErr w:type="spellStart"/>
      <w:r w:rsidR="00124006">
        <w:t>Πλατής</w:t>
      </w:r>
      <w:proofErr w:type="spellEnd"/>
      <w:r w:rsidR="00124006">
        <w:t xml:space="preserve">, Πρόεδρος του Τμήματος Μηχανικών και Οικονομίας της Διοίκησης, ο καθηγητής κ. Κωνσταντόπουλος Νικόλαος, Πρόεδρος του Τμήματος Διοίκησης Επιχειρήσεων, ο καθηγητής κ. Σεραφείμ Κάπρος, Πρόεδρος του Τμήματος Ναυτιλίας και Επιχειρηματικών Υπηρεσιών και η καθηγήτρια κα. Χρυσή </w:t>
      </w:r>
      <w:proofErr w:type="spellStart"/>
      <w:r w:rsidR="00124006">
        <w:t>Βιτσιλάκη</w:t>
      </w:r>
      <w:proofErr w:type="spellEnd"/>
      <w:r w:rsidR="00124006">
        <w:t>,</w:t>
      </w:r>
      <w:r>
        <w:t xml:space="preserve"> Πρύτανης</w:t>
      </w:r>
      <w:r w:rsidR="00124006">
        <w:t xml:space="preserve"> του Πανεπιστημίου Αιγαίου και Πρόεδρος του Τμήματος Οικονομικής και Διοίκησης Τουρισμού</w:t>
      </w:r>
      <w:r w:rsidR="006806FC" w:rsidRPr="006806FC">
        <w:t xml:space="preserve"> </w:t>
      </w:r>
      <w:r w:rsidR="006806FC">
        <w:t>και</w:t>
      </w:r>
      <w:r w:rsidR="0087511C">
        <w:t xml:space="preserve"> η</w:t>
      </w:r>
      <w:r w:rsidR="006806FC">
        <w:t xml:space="preserve"> κα. Μαρία Μαύρη, Αναπληρώτρια Καθηγήτρια και </w:t>
      </w:r>
      <w:r>
        <w:t xml:space="preserve">Αντιπρύτανης </w:t>
      </w:r>
      <w:r w:rsidR="006806FC" w:rsidRPr="006806FC">
        <w:t>Έρευνας και Δια Βίου Εκπαίδευσης</w:t>
      </w:r>
      <w:r w:rsidR="006806FC">
        <w:t xml:space="preserve"> </w:t>
      </w:r>
      <w:r w:rsidR="00124006">
        <w:t xml:space="preserve">. </w:t>
      </w:r>
      <w:r w:rsidR="009F7C16">
        <w:t xml:space="preserve">Ακόμη, η Κοσμήτορας του </w:t>
      </w:r>
      <w:r w:rsidR="009F7C16" w:rsidRPr="009F7C16">
        <w:t>Τμήματος Ναυτιλίας και Επιχειρηματικών Υπηρεσιών</w:t>
      </w:r>
      <w:r w:rsidR="00C97D21">
        <w:t>,</w:t>
      </w:r>
      <w:r w:rsidR="009F7C16">
        <w:t xml:space="preserve"> κα. Μαρία </w:t>
      </w:r>
      <w:proofErr w:type="spellStart"/>
      <w:r w:rsidR="009F7C16">
        <w:t>Λεκάκου</w:t>
      </w:r>
      <w:proofErr w:type="spellEnd"/>
      <w:r w:rsidR="00C97D21">
        <w:t xml:space="preserve">, η καθηγήτρια κα. Ελένη </w:t>
      </w:r>
      <w:proofErr w:type="spellStart"/>
      <w:r w:rsidR="00C97D21">
        <w:t>Θανοπούλου</w:t>
      </w:r>
      <w:proofErr w:type="spellEnd"/>
      <w:r w:rsidR="00756AF1">
        <w:t>,</w:t>
      </w:r>
      <w:r w:rsidR="009F7C16">
        <w:t xml:space="preserve"> η καθηγήτρια κα. Αμαλία </w:t>
      </w:r>
      <w:proofErr w:type="spellStart"/>
      <w:r w:rsidR="009F7C16">
        <w:t>Πολυδωροπούλου</w:t>
      </w:r>
      <w:proofErr w:type="spellEnd"/>
      <w:r w:rsidR="00756AF1">
        <w:t xml:space="preserve"> και ο Καθηγητής κ. Μανώλης Χριστοφάκης</w:t>
      </w:r>
      <w:r w:rsidR="009F7C16">
        <w:t>.</w:t>
      </w:r>
      <w:r w:rsidR="00756AF1" w:rsidRPr="00756AF1">
        <w:t xml:space="preserve"> </w:t>
      </w:r>
      <w:r w:rsidR="00756AF1">
        <w:t xml:space="preserve">Επίσης θα </w:t>
      </w:r>
      <w:r>
        <w:t xml:space="preserve">λάβουν συμμετοχή </w:t>
      </w:r>
      <w:r w:rsidR="00756AF1">
        <w:t>παλιοί και νέοι φοιτητές του Πανεπιστημίου Αιγαίου.</w:t>
      </w:r>
    </w:p>
    <w:p w:rsidR="009F7C16" w:rsidRPr="00C97D21" w:rsidRDefault="009F7C16" w:rsidP="00E90F43">
      <w:r>
        <w:t>Επ</w:t>
      </w:r>
      <w:r w:rsidR="00C97D21">
        <w:t xml:space="preserve">ιπλέον, έχουν προσκληθεί </w:t>
      </w:r>
      <w:r>
        <w:t>ο</w:t>
      </w:r>
      <w:r w:rsidR="00C97D21">
        <w:t>ι Διευ</w:t>
      </w:r>
      <w:r w:rsidR="00273F7A">
        <w:t>θυντές της Εθνικής Τράπεζας, της</w:t>
      </w:r>
      <w:r w:rsidR="00C97D21">
        <w:t xml:space="preserve"> </w:t>
      </w:r>
      <w:r w:rsidR="00C97D21">
        <w:rPr>
          <w:lang w:val="en-US"/>
        </w:rPr>
        <w:t>Alpha</w:t>
      </w:r>
      <w:r w:rsidR="00C97D21" w:rsidRPr="00C97D21">
        <w:t xml:space="preserve"> </w:t>
      </w:r>
      <w:r w:rsidR="00C97D21">
        <w:rPr>
          <w:lang w:val="en-US"/>
        </w:rPr>
        <w:t>Bank</w:t>
      </w:r>
      <w:r w:rsidR="00C97D21" w:rsidRPr="00C97D21">
        <w:t xml:space="preserve">, </w:t>
      </w:r>
      <w:r w:rsidR="00C97D21">
        <w:t xml:space="preserve">της </w:t>
      </w:r>
      <w:proofErr w:type="spellStart"/>
      <w:r w:rsidR="00C97D21">
        <w:rPr>
          <w:lang w:val="en-US"/>
        </w:rPr>
        <w:t>Eurobank</w:t>
      </w:r>
      <w:proofErr w:type="spellEnd"/>
      <w:r w:rsidR="00C97D21" w:rsidRPr="00C97D21">
        <w:t xml:space="preserve"> </w:t>
      </w:r>
      <w:r w:rsidR="00C97D21">
        <w:t>και της Τράπεζας Πειραιώς Χίου.</w:t>
      </w:r>
    </w:p>
    <w:p w:rsidR="00E90F43" w:rsidRPr="00756AF1" w:rsidRDefault="009F7C16" w:rsidP="009F7C16">
      <w:r>
        <w:t>Τέλος</w:t>
      </w:r>
      <w:r w:rsidR="00E90F43">
        <w:t>, προσκλήσεις έχουν λάβει και πρόσωπα από τον χώρο των τοπικών Μέσων Ενημέρωσης. Πιο σ</w:t>
      </w:r>
      <w:r w:rsidR="00273F7A">
        <w:t xml:space="preserve">υγκεκριμένα,  ο κ. </w:t>
      </w:r>
      <w:proofErr w:type="spellStart"/>
      <w:r w:rsidR="00696A03">
        <w:t>Πυ</w:t>
      </w:r>
      <w:bookmarkStart w:id="0" w:name="_GoBack"/>
      <w:bookmarkEnd w:id="0"/>
      <w:r w:rsidR="00273F7A">
        <w:t>λιώτης</w:t>
      </w:r>
      <w:proofErr w:type="spellEnd"/>
      <w:r w:rsidR="00273F7A">
        <w:t xml:space="preserve"> από</w:t>
      </w:r>
      <w:r w:rsidR="00E90F43">
        <w:t xml:space="preserve"> τ</w:t>
      </w:r>
      <w:r w:rsidR="0044719D">
        <w:t xml:space="preserve">ην ΕΡΤ Χίου, ο κ. Παντελής </w:t>
      </w:r>
      <w:proofErr w:type="spellStart"/>
      <w:r w:rsidR="0044719D">
        <w:t>Φύκαρης</w:t>
      </w:r>
      <w:proofErr w:type="spellEnd"/>
      <w:r w:rsidR="0044719D">
        <w:t xml:space="preserve"> από τον</w:t>
      </w:r>
      <w:r w:rsidR="00E90F43">
        <w:t xml:space="preserve"> Πολίτη, ο κ. </w:t>
      </w:r>
      <w:proofErr w:type="spellStart"/>
      <w:r w:rsidR="00E90F43">
        <w:t>Τζούμας</w:t>
      </w:r>
      <w:proofErr w:type="spellEnd"/>
      <w:r w:rsidR="00E90F43">
        <w:t xml:space="preserve"> από την εφημερίδα Αλήθεια Χίου, ο κ. Νίκος </w:t>
      </w:r>
      <w:proofErr w:type="spellStart"/>
      <w:r w:rsidR="00E90F43">
        <w:t>Ζερβόπουλος</w:t>
      </w:r>
      <w:proofErr w:type="spellEnd"/>
      <w:r w:rsidR="00E90F43">
        <w:t xml:space="preserve"> από το </w:t>
      </w:r>
      <w:r w:rsidR="00BB6C08">
        <w:rPr>
          <w:lang w:val="en-US"/>
        </w:rPr>
        <w:t>Chios</w:t>
      </w:r>
      <w:r w:rsidR="00E90F43">
        <w:t xml:space="preserve"> </w:t>
      </w:r>
      <w:r w:rsidR="00E90F43">
        <w:rPr>
          <w:lang w:val="en-US"/>
        </w:rPr>
        <w:t>in</w:t>
      </w:r>
      <w:r w:rsidR="00E90F43" w:rsidRPr="00E90F43">
        <w:t xml:space="preserve">, </w:t>
      </w:r>
      <w:r w:rsidR="00E90F43">
        <w:t xml:space="preserve"> ο κ. </w:t>
      </w:r>
      <w:proofErr w:type="spellStart"/>
      <w:r w:rsidR="00E90F43">
        <w:t>Μήτσουρας</w:t>
      </w:r>
      <w:proofErr w:type="spellEnd"/>
      <w:r w:rsidR="00BB6C08">
        <w:t xml:space="preserve"> από την </w:t>
      </w:r>
      <w:r w:rsidR="00BB6C08">
        <w:rPr>
          <w:lang w:val="en-US"/>
        </w:rPr>
        <w:t>Chios</w:t>
      </w:r>
      <w:r w:rsidR="00E90F43">
        <w:t xml:space="preserve"> </w:t>
      </w:r>
      <w:r w:rsidR="00E90F43">
        <w:rPr>
          <w:lang w:val="en-US"/>
        </w:rPr>
        <w:t>Press</w:t>
      </w:r>
      <w:r w:rsidR="00E90F43" w:rsidRPr="00E90F43">
        <w:t xml:space="preserve">, </w:t>
      </w:r>
      <w:r w:rsidR="00554A2C">
        <w:t xml:space="preserve">ο κ. </w:t>
      </w:r>
      <w:proofErr w:type="spellStart"/>
      <w:r w:rsidR="00554A2C">
        <w:t>Στεβή</w:t>
      </w:r>
      <w:r w:rsidR="00A67A66">
        <w:t>ς</w:t>
      </w:r>
      <w:proofErr w:type="spellEnd"/>
      <w:r w:rsidR="00A67A66">
        <w:t xml:space="preserve"> Ιωάννης από το </w:t>
      </w:r>
      <w:r w:rsidR="00A67A66">
        <w:rPr>
          <w:lang w:val="en-US"/>
        </w:rPr>
        <w:t>blog</w:t>
      </w:r>
      <w:r w:rsidR="00A67A66" w:rsidRPr="00A67A66">
        <w:t xml:space="preserve"> </w:t>
      </w:r>
      <w:proofErr w:type="spellStart"/>
      <w:r w:rsidR="0044719D">
        <w:t>Αστραπάρης</w:t>
      </w:r>
      <w:proofErr w:type="spellEnd"/>
      <w:r w:rsidR="0044719D">
        <w:t xml:space="preserve">, ο κ. </w:t>
      </w:r>
      <w:proofErr w:type="spellStart"/>
      <w:r w:rsidR="0044719D">
        <w:t>Γιαννάρας</w:t>
      </w:r>
      <w:proofErr w:type="spellEnd"/>
      <w:r w:rsidR="0044719D">
        <w:t xml:space="preserve"> από τα ΜΜΕ</w:t>
      </w:r>
      <w:r w:rsidR="00A67A66">
        <w:t xml:space="preserve"> Πατρίδα, και η  κα. </w:t>
      </w:r>
      <w:proofErr w:type="spellStart"/>
      <w:r w:rsidR="00A67A66">
        <w:t>Κλαίρη</w:t>
      </w:r>
      <w:proofErr w:type="spellEnd"/>
      <w:r w:rsidR="00A67A66">
        <w:t xml:space="preserve"> Κάβουρα</w:t>
      </w:r>
      <w:r w:rsidR="00756AF1">
        <w:t xml:space="preserve"> από το </w:t>
      </w:r>
      <w:r w:rsidR="00756AF1">
        <w:rPr>
          <w:lang w:val="en-US"/>
        </w:rPr>
        <w:t>site</w:t>
      </w:r>
      <w:r w:rsidR="00756AF1" w:rsidRPr="00756AF1">
        <w:t xml:space="preserve"> </w:t>
      </w:r>
      <w:proofErr w:type="spellStart"/>
      <w:r w:rsidR="00756AF1">
        <w:rPr>
          <w:lang w:val="en-US"/>
        </w:rPr>
        <w:t>Kounoupi</w:t>
      </w:r>
      <w:proofErr w:type="spellEnd"/>
      <w:r w:rsidR="00756AF1">
        <w:t xml:space="preserve">, καθώς και το </w:t>
      </w:r>
      <w:proofErr w:type="spellStart"/>
      <w:r w:rsidR="00554A2C">
        <w:rPr>
          <w:lang w:val="en-US"/>
        </w:rPr>
        <w:t>Masti</w:t>
      </w:r>
      <w:r w:rsidR="00756AF1">
        <w:rPr>
          <w:lang w:val="en-US"/>
        </w:rPr>
        <w:t>ha</w:t>
      </w:r>
      <w:proofErr w:type="spellEnd"/>
      <w:r w:rsidR="00756AF1" w:rsidRPr="00756AF1">
        <w:t xml:space="preserve"> </w:t>
      </w:r>
      <w:r w:rsidR="00756AF1">
        <w:rPr>
          <w:lang w:val="en-US"/>
        </w:rPr>
        <w:t>Shop</w:t>
      </w:r>
      <w:r w:rsidR="00756AF1" w:rsidRPr="00756AF1">
        <w:t>.</w:t>
      </w:r>
    </w:p>
    <w:p w:rsidR="00C97D21" w:rsidRDefault="00C97D21" w:rsidP="00C97D21">
      <w:r>
        <w:t xml:space="preserve">Στόχος της εκδήλωσης είναι </w:t>
      </w:r>
      <w:r w:rsidR="00ED24B7">
        <w:t>η συζήτηση</w:t>
      </w:r>
      <w:r>
        <w:t xml:space="preserve"> γύρω από την εφαρμογή της Πολιτικής Συνοχής  κατά το παρελθόν στη Χίο και εάν αυτή η Πολιτική έχει προοπτικές εφαρμογ</w:t>
      </w:r>
      <w:r w:rsidR="006A2AF8">
        <w:t>ής σ</w:t>
      </w:r>
      <w:r>
        <w:t>το μέλλον.</w:t>
      </w:r>
    </w:p>
    <w:p w:rsidR="009F7C16" w:rsidRDefault="00C97D21" w:rsidP="00C97D21">
      <w:r>
        <w:t>Κατά συνέπεια, η συμμετοχή</w:t>
      </w:r>
      <w:r w:rsidR="00D028CA">
        <w:t xml:space="preserve"> σας στην κοινή δράση μας με τη</w:t>
      </w:r>
      <w:r>
        <w:t xml:space="preserve"> Διαχειριστική Αρχή της Περιφέρ</w:t>
      </w:r>
      <w:r w:rsidR="00D028CA">
        <w:t>ειας Βορείου Αιγαίου κρίνεται</w:t>
      </w:r>
      <w:r>
        <w:t xml:space="preserve"> ιδιαίτερα σημαντική.</w:t>
      </w:r>
    </w:p>
    <w:p w:rsidR="00A67A66" w:rsidRDefault="00A67A66" w:rsidP="00E90F43"/>
    <w:p w:rsidR="00EC6FC1" w:rsidRDefault="00EC6FC1" w:rsidP="00E90F43"/>
    <w:p w:rsidR="00EC6FC1" w:rsidRPr="00EC6FC1" w:rsidRDefault="00EC6FC1" w:rsidP="00E90F43"/>
    <w:p w:rsidR="00DA417F" w:rsidRPr="00EC6FC1" w:rsidRDefault="00DA417F">
      <w:pPr>
        <w:rPr>
          <w:lang w:val="fr-FR"/>
        </w:rPr>
      </w:pPr>
    </w:p>
    <w:sectPr w:rsidR="00DA417F" w:rsidRPr="00EC6FC1" w:rsidSect="006A76C6">
      <w:headerReference w:type="default" r:id="rId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80" w:rsidRDefault="00326680" w:rsidP="00DA417F">
      <w:pPr>
        <w:spacing w:after="0" w:line="240" w:lineRule="auto"/>
      </w:pPr>
      <w:r>
        <w:separator/>
      </w:r>
    </w:p>
  </w:endnote>
  <w:endnote w:type="continuationSeparator" w:id="0">
    <w:p w:rsidR="00326680" w:rsidRDefault="00326680" w:rsidP="00DA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80" w:rsidRDefault="00326680" w:rsidP="00DA417F">
      <w:pPr>
        <w:spacing w:after="0" w:line="240" w:lineRule="auto"/>
      </w:pPr>
      <w:r>
        <w:separator/>
      </w:r>
    </w:p>
  </w:footnote>
  <w:footnote w:type="continuationSeparator" w:id="0">
    <w:p w:rsidR="00326680" w:rsidRDefault="00326680" w:rsidP="00DA4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C1" w:rsidRDefault="00EC6FC1" w:rsidP="00EC6FC1">
    <w:pPr>
      <w:pStyle w:val="a3"/>
    </w:pPr>
    <w:r>
      <w:t xml:space="preserve">                         </w:t>
    </w:r>
  </w:p>
  <w:p w:rsidR="00DA417F" w:rsidRPr="00756AF1" w:rsidRDefault="00EC6FC1" w:rsidP="00EC6FC1">
    <w:pPr>
      <w:pStyle w:val="a3"/>
      <w:jc w:val="center"/>
      <w:rPr>
        <w:lang w:val="en-US"/>
      </w:rPr>
    </w:pPr>
    <w:r>
      <w:rPr>
        <w:noProof/>
        <w:lang w:eastAsia="el-GR"/>
      </w:rPr>
      <w:drawing>
        <wp:inline distT="0" distB="0" distL="0" distR="0" wp14:anchorId="4A09393D" wp14:editId="5EE5AD74">
          <wp:extent cx="790575" cy="545497"/>
          <wp:effectExtent l="0" t="0" r="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_the_European_Commission_(el).svg.png"/>
                  <pic:cNvPicPr/>
                </pic:nvPicPr>
                <pic:blipFill>
                  <a:blip r:embed="rId1">
                    <a:extLst>
                      <a:ext uri="{28A0092B-C50C-407E-A947-70E740481C1C}">
                        <a14:useLocalDpi xmlns:a14="http://schemas.microsoft.com/office/drawing/2010/main" val="0"/>
                      </a:ext>
                    </a:extLst>
                  </a:blip>
                  <a:stretch>
                    <a:fillRect/>
                  </a:stretch>
                </pic:blipFill>
                <pic:spPr>
                  <a:xfrm>
                    <a:off x="0" y="0"/>
                    <a:ext cx="790575" cy="545497"/>
                  </a:xfrm>
                  <a:prstGeom prst="rect">
                    <a:avLst/>
                  </a:prstGeom>
                </pic:spPr>
              </pic:pic>
            </a:graphicData>
          </a:graphic>
        </wp:inline>
      </w:drawing>
    </w:r>
    <w:r>
      <w:t xml:space="preserve">                                       </w:t>
    </w:r>
    <w:r>
      <w:rPr>
        <w:noProof/>
        <w:lang w:eastAsia="el-GR"/>
      </w:rPr>
      <w:drawing>
        <wp:inline distT="0" distB="0" distL="0" distR="0" wp14:anchorId="2C3C223E" wp14:editId="19FA7BF8">
          <wp:extent cx="647700" cy="590540"/>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c na logo vector.png"/>
                  <pic:cNvPicPr/>
                </pic:nvPicPr>
                <pic:blipFill>
                  <a:blip r:embed="rId2">
                    <a:extLst>
                      <a:ext uri="{28A0092B-C50C-407E-A947-70E740481C1C}">
                        <a14:useLocalDpi xmlns:a14="http://schemas.microsoft.com/office/drawing/2010/main" val="0"/>
                      </a:ext>
                    </a:extLst>
                  </a:blip>
                  <a:stretch>
                    <a:fillRect/>
                  </a:stretch>
                </pic:blipFill>
                <pic:spPr>
                  <a:xfrm>
                    <a:off x="0" y="0"/>
                    <a:ext cx="648777" cy="591522"/>
                  </a:xfrm>
                  <a:prstGeom prst="rect">
                    <a:avLst/>
                  </a:prstGeom>
                </pic:spPr>
              </pic:pic>
            </a:graphicData>
          </a:graphic>
        </wp:inline>
      </w:drawing>
    </w:r>
    <w:r>
      <w:t xml:space="preserve">                                           </w:t>
    </w:r>
    <w:r>
      <w:rPr>
        <w:noProof/>
        <w:lang w:eastAsia="el-GR"/>
      </w:rPr>
      <w:drawing>
        <wp:inline distT="0" distB="0" distL="0" distR="0" wp14:anchorId="355E8659" wp14:editId="0654D5B5">
          <wp:extent cx="571500" cy="5715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 2.png"/>
                  <pic:cNvPicPr/>
                </pic:nvPicPr>
                <pic:blipFill>
                  <a:blip r:embed="rId3">
                    <a:extLst>
                      <a:ext uri="{28A0092B-C50C-407E-A947-70E740481C1C}">
                        <a14:useLocalDpi xmlns:a14="http://schemas.microsoft.com/office/drawing/2010/main" val="0"/>
                      </a:ext>
                    </a:extLst>
                  </a:blip>
                  <a:stretch>
                    <a:fillRect/>
                  </a:stretch>
                </pic:blipFill>
                <pic:spPr>
                  <a:xfrm>
                    <a:off x="0" y="0"/>
                    <a:ext cx="572148" cy="5721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7F"/>
    <w:rsid w:val="00124006"/>
    <w:rsid w:val="00160CA3"/>
    <w:rsid w:val="0020192E"/>
    <w:rsid w:val="00273F7A"/>
    <w:rsid w:val="002F16C2"/>
    <w:rsid w:val="00326680"/>
    <w:rsid w:val="0033747F"/>
    <w:rsid w:val="00345982"/>
    <w:rsid w:val="0044719D"/>
    <w:rsid w:val="00554A2C"/>
    <w:rsid w:val="00652914"/>
    <w:rsid w:val="006806FC"/>
    <w:rsid w:val="00696A03"/>
    <w:rsid w:val="006A2AF8"/>
    <w:rsid w:val="006A76C6"/>
    <w:rsid w:val="00756AF1"/>
    <w:rsid w:val="0087511C"/>
    <w:rsid w:val="00895E89"/>
    <w:rsid w:val="008F22DD"/>
    <w:rsid w:val="0096199A"/>
    <w:rsid w:val="009A24CF"/>
    <w:rsid w:val="009C22F6"/>
    <w:rsid w:val="009F7C16"/>
    <w:rsid w:val="00A04C32"/>
    <w:rsid w:val="00A67A66"/>
    <w:rsid w:val="00AB5223"/>
    <w:rsid w:val="00AC0B68"/>
    <w:rsid w:val="00BA091F"/>
    <w:rsid w:val="00BA4F54"/>
    <w:rsid w:val="00BB6C08"/>
    <w:rsid w:val="00C97D21"/>
    <w:rsid w:val="00D028CA"/>
    <w:rsid w:val="00DA417F"/>
    <w:rsid w:val="00DA5C39"/>
    <w:rsid w:val="00E23D25"/>
    <w:rsid w:val="00E341CC"/>
    <w:rsid w:val="00E35C77"/>
    <w:rsid w:val="00E54ECA"/>
    <w:rsid w:val="00E5788A"/>
    <w:rsid w:val="00E73E69"/>
    <w:rsid w:val="00E90F43"/>
    <w:rsid w:val="00EC6FC1"/>
    <w:rsid w:val="00ED24B7"/>
    <w:rsid w:val="00F01E72"/>
    <w:rsid w:val="00FD7476"/>
    <w:rsid w:val="00FE68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17F"/>
    <w:pPr>
      <w:tabs>
        <w:tab w:val="center" w:pos="4153"/>
        <w:tab w:val="right" w:pos="8306"/>
      </w:tabs>
      <w:spacing w:after="0" w:line="240" w:lineRule="auto"/>
    </w:pPr>
  </w:style>
  <w:style w:type="character" w:customStyle="1" w:styleId="Char">
    <w:name w:val="Κεφαλίδα Char"/>
    <w:basedOn w:val="a0"/>
    <w:link w:val="a3"/>
    <w:uiPriority w:val="99"/>
    <w:rsid w:val="00DA417F"/>
  </w:style>
  <w:style w:type="paragraph" w:styleId="a4">
    <w:name w:val="footer"/>
    <w:basedOn w:val="a"/>
    <w:link w:val="Char0"/>
    <w:uiPriority w:val="99"/>
    <w:unhideWhenUsed/>
    <w:rsid w:val="00DA417F"/>
    <w:pPr>
      <w:tabs>
        <w:tab w:val="center" w:pos="4153"/>
        <w:tab w:val="right" w:pos="8306"/>
      </w:tabs>
      <w:spacing w:after="0" w:line="240" w:lineRule="auto"/>
    </w:pPr>
  </w:style>
  <w:style w:type="character" w:customStyle="1" w:styleId="Char0">
    <w:name w:val="Υποσέλιδο Char"/>
    <w:basedOn w:val="a0"/>
    <w:link w:val="a4"/>
    <w:uiPriority w:val="99"/>
    <w:rsid w:val="00DA417F"/>
  </w:style>
  <w:style w:type="paragraph" w:styleId="a5">
    <w:name w:val="Balloon Text"/>
    <w:basedOn w:val="a"/>
    <w:link w:val="Char1"/>
    <w:uiPriority w:val="99"/>
    <w:semiHidden/>
    <w:unhideWhenUsed/>
    <w:rsid w:val="00DA417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A4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417F"/>
    <w:pPr>
      <w:tabs>
        <w:tab w:val="center" w:pos="4153"/>
        <w:tab w:val="right" w:pos="8306"/>
      </w:tabs>
      <w:spacing w:after="0" w:line="240" w:lineRule="auto"/>
    </w:pPr>
  </w:style>
  <w:style w:type="character" w:customStyle="1" w:styleId="Char">
    <w:name w:val="Κεφαλίδα Char"/>
    <w:basedOn w:val="a0"/>
    <w:link w:val="a3"/>
    <w:uiPriority w:val="99"/>
    <w:rsid w:val="00DA417F"/>
  </w:style>
  <w:style w:type="paragraph" w:styleId="a4">
    <w:name w:val="footer"/>
    <w:basedOn w:val="a"/>
    <w:link w:val="Char0"/>
    <w:uiPriority w:val="99"/>
    <w:unhideWhenUsed/>
    <w:rsid w:val="00DA417F"/>
    <w:pPr>
      <w:tabs>
        <w:tab w:val="center" w:pos="4153"/>
        <w:tab w:val="right" w:pos="8306"/>
      </w:tabs>
      <w:spacing w:after="0" w:line="240" w:lineRule="auto"/>
    </w:pPr>
  </w:style>
  <w:style w:type="character" w:customStyle="1" w:styleId="Char0">
    <w:name w:val="Υποσέλιδο Char"/>
    <w:basedOn w:val="a0"/>
    <w:link w:val="a4"/>
    <w:uiPriority w:val="99"/>
    <w:rsid w:val="00DA417F"/>
  </w:style>
  <w:style w:type="paragraph" w:styleId="a5">
    <w:name w:val="Balloon Text"/>
    <w:basedOn w:val="a"/>
    <w:link w:val="Char1"/>
    <w:uiPriority w:val="99"/>
    <w:semiHidden/>
    <w:unhideWhenUsed/>
    <w:rsid w:val="00DA417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A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3560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QUEST</cp:lastModifiedBy>
  <cp:revision>2</cp:revision>
  <cp:lastPrinted>2019-11-18T11:31:00Z</cp:lastPrinted>
  <dcterms:created xsi:type="dcterms:W3CDTF">2019-11-21T08:48:00Z</dcterms:created>
  <dcterms:modified xsi:type="dcterms:W3CDTF">2019-11-21T08:48:00Z</dcterms:modified>
</cp:coreProperties>
</file>