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8CD" w:rsidRDefault="00D218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18CD" w:rsidRDefault="00D218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218CD" w:rsidRDefault="00D218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218CD" w:rsidRPr="00E44B7E" w:rsidRDefault="009B1156" w:rsidP="000627F0">
      <w:pPr>
        <w:widowControl w:val="0"/>
        <w:autoSpaceDE w:val="0"/>
        <w:autoSpaceDN w:val="0"/>
        <w:adjustRightInd w:val="0"/>
        <w:spacing w:after="0" w:line="200" w:lineRule="exact"/>
        <w:ind w:right="55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826135</wp:posOffset>
            </wp:positionH>
            <wp:positionV relativeFrom="paragraph">
              <wp:posOffset>1905</wp:posOffset>
            </wp:positionV>
            <wp:extent cx="504825" cy="438150"/>
            <wp:effectExtent l="19050" t="0" r="9525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18CD" w:rsidRPr="00E44B7E" w:rsidRDefault="00D218CD" w:rsidP="000627F0">
      <w:pPr>
        <w:widowControl w:val="0"/>
        <w:autoSpaceDE w:val="0"/>
        <w:autoSpaceDN w:val="0"/>
        <w:adjustRightInd w:val="0"/>
        <w:spacing w:after="0" w:line="200" w:lineRule="exact"/>
        <w:ind w:right="55"/>
        <w:jc w:val="both"/>
        <w:rPr>
          <w:rFonts w:cs="Arial"/>
          <w:sz w:val="24"/>
          <w:szCs w:val="24"/>
        </w:rPr>
      </w:pPr>
    </w:p>
    <w:p w:rsidR="00D218CD" w:rsidRPr="00E44B7E" w:rsidRDefault="00D218CD" w:rsidP="000627F0">
      <w:pPr>
        <w:widowControl w:val="0"/>
        <w:autoSpaceDE w:val="0"/>
        <w:autoSpaceDN w:val="0"/>
        <w:adjustRightInd w:val="0"/>
        <w:spacing w:after="0" w:line="200" w:lineRule="exact"/>
        <w:ind w:right="55"/>
        <w:jc w:val="both"/>
        <w:rPr>
          <w:rFonts w:cs="Arial"/>
          <w:sz w:val="24"/>
          <w:szCs w:val="24"/>
        </w:rPr>
      </w:pPr>
      <w:bookmarkStart w:id="0" w:name="_GoBack"/>
      <w:bookmarkEnd w:id="0"/>
    </w:p>
    <w:p w:rsidR="00D218CD" w:rsidRPr="00E44B7E" w:rsidRDefault="00D1017C" w:rsidP="009B1156">
      <w:pPr>
        <w:widowControl w:val="0"/>
        <w:tabs>
          <w:tab w:val="center" w:pos="1843"/>
        </w:tabs>
        <w:autoSpaceDE w:val="0"/>
        <w:autoSpaceDN w:val="0"/>
        <w:adjustRightInd w:val="0"/>
        <w:spacing w:after="0" w:line="223" w:lineRule="exact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   </w:t>
      </w:r>
    </w:p>
    <w:p w:rsidR="000627F0" w:rsidRDefault="00AD6045" w:rsidP="00AD6045">
      <w:pPr>
        <w:widowControl w:val="0"/>
        <w:tabs>
          <w:tab w:val="center" w:pos="1843"/>
        </w:tabs>
        <w:overflowPunct w:val="0"/>
        <w:autoSpaceDE w:val="0"/>
        <w:autoSpaceDN w:val="0"/>
        <w:adjustRightInd w:val="0"/>
        <w:spacing w:after="0" w:line="231" w:lineRule="auto"/>
        <w:ind w:right="55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              </w:t>
      </w:r>
      <w:r w:rsidR="000627F0">
        <w:rPr>
          <w:rFonts w:cs="Arial"/>
          <w:b/>
          <w:bCs/>
        </w:rPr>
        <w:t>Ε</w:t>
      </w:r>
      <w:r w:rsidR="00D218CD" w:rsidRPr="00E44B7E">
        <w:rPr>
          <w:rFonts w:cs="Arial"/>
          <w:b/>
          <w:bCs/>
        </w:rPr>
        <w:t xml:space="preserve">ΛΛΗΝΙΚΗ </w:t>
      </w:r>
      <w:r w:rsidR="00994982" w:rsidRPr="00E44B7E">
        <w:rPr>
          <w:rFonts w:cs="Arial"/>
          <w:b/>
          <w:bCs/>
        </w:rPr>
        <w:t>Δ</w:t>
      </w:r>
      <w:r w:rsidR="00D218CD" w:rsidRPr="00E44B7E">
        <w:rPr>
          <w:rFonts w:cs="Arial"/>
          <w:b/>
          <w:bCs/>
        </w:rPr>
        <w:t>ΗΜΟΚΡΑΤΙΑ</w:t>
      </w:r>
    </w:p>
    <w:p w:rsidR="00D218CD" w:rsidRPr="00E44B7E" w:rsidRDefault="00D218CD" w:rsidP="00AD6045">
      <w:pPr>
        <w:widowControl w:val="0"/>
        <w:tabs>
          <w:tab w:val="center" w:pos="1843"/>
        </w:tabs>
        <w:overflowPunct w:val="0"/>
        <w:autoSpaceDE w:val="0"/>
        <w:autoSpaceDN w:val="0"/>
        <w:adjustRightInd w:val="0"/>
        <w:spacing w:after="0" w:line="231" w:lineRule="auto"/>
        <w:ind w:right="55"/>
        <w:jc w:val="both"/>
        <w:rPr>
          <w:rFonts w:cs="Arial"/>
          <w:b/>
          <w:bCs/>
        </w:rPr>
      </w:pPr>
      <w:r w:rsidRPr="00E44B7E">
        <w:rPr>
          <w:rFonts w:cs="Arial"/>
          <w:b/>
          <w:bCs/>
        </w:rPr>
        <w:t>ΥΠΟΥΡΓΕΙΟ ΥΓΕΙΑΣ</w:t>
      </w:r>
      <w:r w:rsidR="008438BB" w:rsidRPr="00E44B7E">
        <w:rPr>
          <w:rFonts w:cs="Arial"/>
          <w:b/>
          <w:bCs/>
        </w:rPr>
        <w:t xml:space="preserve"> ΚΑΙ ΚΟΙΝ. ΑΛΛΗΛΕΓΓΥΗΣ</w:t>
      </w:r>
    </w:p>
    <w:p w:rsidR="00506B7B" w:rsidRDefault="008438BB" w:rsidP="00AD6045">
      <w:pPr>
        <w:tabs>
          <w:tab w:val="center" w:pos="1843"/>
        </w:tabs>
        <w:ind w:right="55" w:firstLine="640"/>
        <w:jc w:val="both"/>
        <w:rPr>
          <w:rFonts w:cs="Arial"/>
          <w:b/>
          <w:sz w:val="20"/>
          <w:szCs w:val="20"/>
        </w:rPr>
      </w:pPr>
      <w:r w:rsidRPr="00E44B7E">
        <w:rPr>
          <w:rFonts w:cs="Arial"/>
          <w:b/>
          <w:sz w:val="20"/>
          <w:szCs w:val="20"/>
        </w:rPr>
        <w:t>2</w:t>
      </w:r>
      <w:r w:rsidRPr="00E44B7E">
        <w:rPr>
          <w:rFonts w:cs="Arial"/>
          <w:b/>
          <w:sz w:val="20"/>
          <w:szCs w:val="20"/>
          <w:vertAlign w:val="superscript"/>
        </w:rPr>
        <w:t>η</w:t>
      </w:r>
      <w:r w:rsidRPr="00E44B7E">
        <w:rPr>
          <w:rFonts w:cs="Arial"/>
          <w:b/>
          <w:sz w:val="20"/>
          <w:szCs w:val="20"/>
        </w:rPr>
        <w:t xml:space="preserve"> Υ. ΠΕ. ΠΕΙΡΑΙΩΣ &amp; ΑΙΓΑΙΟΥ</w:t>
      </w:r>
    </w:p>
    <w:p w:rsidR="008438BB" w:rsidRPr="00E44B7E" w:rsidRDefault="008438BB" w:rsidP="00AD6045">
      <w:pPr>
        <w:tabs>
          <w:tab w:val="center" w:pos="1843"/>
        </w:tabs>
        <w:ind w:right="55" w:firstLine="640"/>
        <w:jc w:val="both"/>
        <w:rPr>
          <w:rFonts w:cs="Arial"/>
          <w:b/>
          <w:sz w:val="20"/>
          <w:szCs w:val="20"/>
        </w:rPr>
      </w:pPr>
      <w:r w:rsidRPr="00E44B7E">
        <w:rPr>
          <w:rFonts w:cs="Arial"/>
          <w:b/>
          <w:sz w:val="20"/>
          <w:szCs w:val="20"/>
        </w:rPr>
        <w:t>Γ</w:t>
      </w:r>
      <w:r w:rsidR="00AD6045">
        <w:rPr>
          <w:rFonts w:cs="Arial"/>
          <w:b/>
          <w:sz w:val="20"/>
          <w:szCs w:val="20"/>
          <w:lang w:val="en-US"/>
        </w:rPr>
        <w:t>ENIKO</w:t>
      </w:r>
      <w:r w:rsidR="00AD6045" w:rsidRPr="00AD6045">
        <w:rPr>
          <w:rFonts w:cs="Arial"/>
          <w:b/>
          <w:sz w:val="20"/>
          <w:szCs w:val="20"/>
        </w:rPr>
        <w:t xml:space="preserve"> </w:t>
      </w:r>
      <w:r w:rsidRPr="00E44B7E">
        <w:rPr>
          <w:rFonts w:cs="Arial"/>
          <w:b/>
          <w:sz w:val="20"/>
          <w:szCs w:val="20"/>
        </w:rPr>
        <w:t xml:space="preserve"> Ν</w:t>
      </w:r>
      <w:r w:rsidR="00AD6045">
        <w:rPr>
          <w:rFonts w:cs="Arial"/>
          <w:b/>
          <w:sz w:val="20"/>
          <w:szCs w:val="20"/>
        </w:rPr>
        <w:t>ΟΣΟΚΟΜΕΙΟ ΧΙΟΥ</w:t>
      </w:r>
      <w:r w:rsidR="00AD6045" w:rsidRPr="00AD6045">
        <w:rPr>
          <w:rFonts w:cs="Arial"/>
          <w:b/>
          <w:sz w:val="20"/>
          <w:szCs w:val="20"/>
        </w:rPr>
        <w:t xml:space="preserve"> </w:t>
      </w:r>
      <w:r w:rsidRPr="00E44B7E">
        <w:rPr>
          <w:rFonts w:cs="Arial"/>
          <w:b/>
          <w:sz w:val="20"/>
          <w:szCs w:val="20"/>
        </w:rPr>
        <w:t>«ΣΚΥΛΙΤΣΕΙΟ»</w:t>
      </w:r>
    </w:p>
    <w:p w:rsidR="008438BB" w:rsidRPr="00E44B7E" w:rsidRDefault="00AD6045" w:rsidP="00AD6045">
      <w:pPr>
        <w:spacing w:after="0"/>
        <w:ind w:right="55"/>
        <w:jc w:val="both"/>
        <w:rPr>
          <w:rFonts w:cs="Arial"/>
          <w:b/>
        </w:rPr>
      </w:pPr>
      <w:r>
        <w:rPr>
          <w:rFonts w:cs="Arial"/>
          <w:b/>
          <w:sz w:val="20"/>
          <w:szCs w:val="20"/>
        </w:rPr>
        <w:t xml:space="preserve">               </w:t>
      </w:r>
      <w:r w:rsidR="008438BB" w:rsidRPr="00E44B7E">
        <w:rPr>
          <w:rFonts w:cs="Arial"/>
          <w:b/>
          <w:sz w:val="20"/>
          <w:szCs w:val="20"/>
        </w:rPr>
        <w:t>ΕΛΕΝΑΣ ΒΕΝΙΖΕΛΟΥ 2</w:t>
      </w:r>
    </w:p>
    <w:p w:rsidR="00723EA8" w:rsidRDefault="008438BB" w:rsidP="000627F0">
      <w:pPr>
        <w:spacing w:after="0"/>
        <w:ind w:right="55"/>
        <w:jc w:val="both"/>
        <w:rPr>
          <w:rFonts w:cs="Arial"/>
          <w:sz w:val="20"/>
          <w:szCs w:val="20"/>
        </w:rPr>
      </w:pPr>
      <w:r w:rsidRPr="00E44B7E">
        <w:rPr>
          <w:rFonts w:cs="Arial"/>
          <w:sz w:val="20"/>
          <w:szCs w:val="20"/>
        </w:rPr>
        <w:t xml:space="preserve"> </w:t>
      </w:r>
      <w:r w:rsidR="00290D4E" w:rsidRPr="00E44B7E">
        <w:rPr>
          <w:rFonts w:cs="Arial"/>
          <w:sz w:val="20"/>
          <w:szCs w:val="20"/>
        </w:rPr>
        <w:t xml:space="preserve">        </w:t>
      </w:r>
      <w:r w:rsidRPr="00E44B7E">
        <w:rPr>
          <w:rFonts w:cs="Arial"/>
          <w:sz w:val="20"/>
          <w:szCs w:val="20"/>
        </w:rPr>
        <w:t xml:space="preserve">Γραφείο </w:t>
      </w:r>
      <w:r w:rsidR="00C064F2">
        <w:rPr>
          <w:rFonts w:cs="Arial"/>
          <w:sz w:val="20"/>
          <w:szCs w:val="20"/>
        </w:rPr>
        <w:t xml:space="preserve">Ειδικής Διαχείρισης Περιουσίας </w:t>
      </w:r>
      <w:r w:rsidRPr="00E44B7E">
        <w:rPr>
          <w:rFonts w:cs="Arial"/>
          <w:sz w:val="20"/>
          <w:szCs w:val="20"/>
        </w:rPr>
        <w:t xml:space="preserve">                   </w:t>
      </w:r>
    </w:p>
    <w:p w:rsidR="008438BB" w:rsidRPr="00E44B7E" w:rsidRDefault="008438BB" w:rsidP="000627F0">
      <w:pPr>
        <w:spacing w:after="0"/>
        <w:ind w:right="55"/>
        <w:jc w:val="both"/>
        <w:rPr>
          <w:rFonts w:cs="Arial"/>
          <w:b/>
          <w:sz w:val="20"/>
          <w:szCs w:val="20"/>
        </w:rPr>
      </w:pPr>
      <w:r w:rsidRPr="00E44B7E">
        <w:rPr>
          <w:rFonts w:cs="Arial"/>
          <w:sz w:val="20"/>
          <w:szCs w:val="20"/>
        </w:rPr>
        <w:t xml:space="preserve">              </w:t>
      </w:r>
    </w:p>
    <w:p w:rsidR="008438BB" w:rsidRPr="00E44B7E" w:rsidRDefault="00290D4E" w:rsidP="000627F0">
      <w:pPr>
        <w:spacing w:after="0"/>
        <w:ind w:right="55"/>
        <w:jc w:val="both"/>
        <w:outlineLvl w:val="0"/>
        <w:rPr>
          <w:rFonts w:cs="Arial"/>
          <w:sz w:val="20"/>
          <w:szCs w:val="20"/>
          <w:u w:val="single"/>
        </w:rPr>
      </w:pPr>
      <w:r w:rsidRPr="00E44B7E">
        <w:rPr>
          <w:rFonts w:cs="Arial"/>
          <w:sz w:val="20"/>
          <w:szCs w:val="20"/>
        </w:rPr>
        <w:t xml:space="preserve">         </w:t>
      </w:r>
      <w:r w:rsidR="008438BB" w:rsidRPr="00E44B7E">
        <w:rPr>
          <w:rFonts w:cs="Arial"/>
          <w:sz w:val="20"/>
          <w:szCs w:val="20"/>
        </w:rPr>
        <w:t xml:space="preserve">Πληροφορίες: </w:t>
      </w:r>
      <w:r w:rsidR="00C064F2">
        <w:rPr>
          <w:rFonts w:cs="Arial"/>
          <w:sz w:val="20"/>
          <w:szCs w:val="20"/>
        </w:rPr>
        <w:t>Α. Κωνσταντίνου</w:t>
      </w:r>
    </w:p>
    <w:p w:rsidR="008438BB" w:rsidRPr="00E44B7E" w:rsidRDefault="00290D4E" w:rsidP="000627F0">
      <w:pPr>
        <w:ind w:right="55"/>
        <w:jc w:val="both"/>
        <w:rPr>
          <w:rFonts w:cs="Arial"/>
          <w:sz w:val="20"/>
          <w:szCs w:val="20"/>
          <w:u w:val="single"/>
        </w:rPr>
      </w:pPr>
      <w:r w:rsidRPr="00E44B7E">
        <w:rPr>
          <w:rFonts w:cs="Arial"/>
          <w:sz w:val="20"/>
          <w:szCs w:val="20"/>
        </w:rPr>
        <w:t xml:space="preserve">         </w:t>
      </w:r>
      <w:proofErr w:type="spellStart"/>
      <w:r w:rsidR="008438BB" w:rsidRPr="00E44B7E">
        <w:rPr>
          <w:rFonts w:cs="Arial"/>
          <w:sz w:val="20"/>
          <w:szCs w:val="20"/>
        </w:rPr>
        <w:t>Τηλ</w:t>
      </w:r>
      <w:proofErr w:type="spellEnd"/>
      <w:r w:rsidR="008438BB" w:rsidRPr="00E44B7E">
        <w:rPr>
          <w:rFonts w:cs="Arial"/>
          <w:sz w:val="20"/>
          <w:szCs w:val="20"/>
        </w:rPr>
        <w:t>.: 22713502</w:t>
      </w:r>
      <w:r w:rsidR="004816BA" w:rsidRPr="004816BA">
        <w:rPr>
          <w:rFonts w:cs="Arial"/>
          <w:sz w:val="20"/>
          <w:szCs w:val="20"/>
        </w:rPr>
        <w:t>34</w:t>
      </w:r>
      <w:r w:rsidR="008438BB" w:rsidRPr="00E44B7E">
        <w:rPr>
          <w:rFonts w:cs="Arial"/>
          <w:sz w:val="20"/>
          <w:szCs w:val="20"/>
        </w:rPr>
        <w:t xml:space="preserve">     </w:t>
      </w:r>
      <w:r w:rsidR="00C064F2">
        <w:rPr>
          <w:rFonts w:cs="Arial"/>
          <w:sz w:val="20"/>
          <w:szCs w:val="20"/>
        </w:rPr>
        <w:t>- 104</w:t>
      </w:r>
      <w:r w:rsidR="008438BB" w:rsidRPr="00E44B7E">
        <w:rPr>
          <w:rFonts w:cs="Arial"/>
          <w:sz w:val="20"/>
          <w:szCs w:val="20"/>
        </w:rPr>
        <w:t xml:space="preserve"> </w:t>
      </w:r>
      <w:r w:rsidR="004816BA" w:rsidRPr="00FA1E44">
        <w:rPr>
          <w:rFonts w:cs="Arial"/>
          <w:sz w:val="20"/>
          <w:szCs w:val="20"/>
        </w:rPr>
        <w:t>-  222</w:t>
      </w:r>
      <w:r w:rsidR="008438BB" w:rsidRPr="00E44B7E">
        <w:rPr>
          <w:rFonts w:cs="Arial"/>
          <w:sz w:val="20"/>
          <w:szCs w:val="20"/>
        </w:rPr>
        <w:t xml:space="preserve">                                        </w:t>
      </w:r>
      <w:r w:rsidR="008438BB" w:rsidRPr="00E44B7E">
        <w:rPr>
          <w:rFonts w:cs="Arial"/>
          <w:sz w:val="20"/>
          <w:szCs w:val="20"/>
        </w:rPr>
        <w:tab/>
      </w:r>
    </w:p>
    <w:p w:rsidR="008438BB" w:rsidRPr="00E44B7E" w:rsidRDefault="00290D4E" w:rsidP="000627F0">
      <w:pPr>
        <w:spacing w:after="0"/>
        <w:ind w:right="55"/>
        <w:jc w:val="both"/>
        <w:rPr>
          <w:rFonts w:cs="Arial"/>
          <w:b/>
          <w:bCs/>
        </w:rPr>
      </w:pPr>
      <w:r w:rsidRPr="00E44B7E">
        <w:rPr>
          <w:rFonts w:cs="Arial"/>
          <w:sz w:val="20"/>
          <w:szCs w:val="20"/>
        </w:rPr>
        <w:t xml:space="preserve">          </w:t>
      </w:r>
      <w:proofErr w:type="gramStart"/>
      <w:r w:rsidR="008438BB" w:rsidRPr="00E44B7E">
        <w:rPr>
          <w:rFonts w:cs="Arial"/>
          <w:sz w:val="20"/>
          <w:szCs w:val="20"/>
          <w:lang w:val="en-US"/>
        </w:rPr>
        <w:t>Fax</w:t>
      </w:r>
      <w:r w:rsidR="008438BB" w:rsidRPr="00E44B7E">
        <w:rPr>
          <w:rFonts w:cs="Arial"/>
          <w:sz w:val="20"/>
          <w:szCs w:val="20"/>
        </w:rPr>
        <w:t xml:space="preserve"> :</w:t>
      </w:r>
      <w:proofErr w:type="gramEnd"/>
      <w:r w:rsidR="008438BB" w:rsidRPr="00E44B7E">
        <w:rPr>
          <w:rFonts w:cs="Arial"/>
          <w:sz w:val="20"/>
          <w:szCs w:val="20"/>
        </w:rPr>
        <w:t xml:space="preserve"> 2271044311                                                </w:t>
      </w:r>
    </w:p>
    <w:p w:rsidR="008438BB" w:rsidRPr="00E44B7E" w:rsidRDefault="008438BB" w:rsidP="000627F0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640" w:right="55"/>
        <w:jc w:val="both"/>
        <w:rPr>
          <w:rFonts w:cs="Arial"/>
          <w:sz w:val="24"/>
          <w:szCs w:val="24"/>
        </w:rPr>
      </w:pPr>
    </w:p>
    <w:p w:rsidR="00D218CD" w:rsidRPr="00E44B7E" w:rsidRDefault="00D218CD" w:rsidP="000627F0">
      <w:pPr>
        <w:widowControl w:val="0"/>
        <w:autoSpaceDE w:val="0"/>
        <w:autoSpaceDN w:val="0"/>
        <w:adjustRightInd w:val="0"/>
        <w:spacing w:after="0" w:line="1" w:lineRule="exact"/>
        <w:ind w:right="55"/>
        <w:jc w:val="both"/>
        <w:rPr>
          <w:rFonts w:cs="Arial"/>
          <w:sz w:val="24"/>
          <w:szCs w:val="24"/>
        </w:rPr>
      </w:pPr>
    </w:p>
    <w:p w:rsidR="006213F0" w:rsidRPr="00E44B7E" w:rsidRDefault="004759CC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center"/>
        <w:rPr>
          <w:rFonts w:cs="Arial"/>
          <w:b/>
          <w:bCs/>
        </w:rPr>
      </w:pPr>
      <w:r w:rsidRPr="00E44B7E">
        <w:rPr>
          <w:rFonts w:cs="Arial"/>
          <w:b/>
          <w:bCs/>
        </w:rPr>
        <w:t>Δ</w:t>
      </w:r>
      <w:r w:rsidR="00D218CD" w:rsidRPr="00E44B7E">
        <w:rPr>
          <w:rFonts w:cs="Arial"/>
          <w:b/>
          <w:bCs/>
        </w:rPr>
        <w:t>ΙΑΚΗΡΥΞΗ</w:t>
      </w:r>
      <w:r w:rsidR="000C535E" w:rsidRPr="00E44B7E">
        <w:rPr>
          <w:rFonts w:cs="Arial"/>
          <w:b/>
          <w:bCs/>
        </w:rPr>
        <w:t xml:space="preserve"> </w:t>
      </w:r>
      <w:r w:rsidR="00FA1E44">
        <w:rPr>
          <w:rFonts w:cs="Arial"/>
          <w:b/>
          <w:bCs/>
        </w:rPr>
        <w:t xml:space="preserve"> </w:t>
      </w:r>
      <w:proofErr w:type="spellStart"/>
      <w:r w:rsidR="00FA1E44">
        <w:rPr>
          <w:rFonts w:cs="Arial"/>
          <w:b/>
          <w:bCs/>
        </w:rPr>
        <w:t>Αριθ</w:t>
      </w:r>
      <w:proofErr w:type="spellEnd"/>
      <w:r w:rsidR="00FA1E44">
        <w:rPr>
          <w:rFonts w:cs="Arial"/>
          <w:b/>
          <w:bCs/>
        </w:rPr>
        <w:t>µ</w:t>
      </w:r>
      <w:r w:rsidR="000C535E" w:rsidRPr="00E44B7E">
        <w:rPr>
          <w:rFonts w:cs="Arial"/>
          <w:b/>
          <w:bCs/>
        </w:rPr>
        <w:t xml:space="preserve"> </w:t>
      </w:r>
      <w:r w:rsidR="00FA1E44" w:rsidRPr="00286600">
        <w:rPr>
          <w:rFonts w:cs="Arial"/>
          <w:b/>
          <w:bCs/>
        </w:rPr>
        <w:t>:10977/5-11-</w:t>
      </w:r>
      <w:r w:rsidR="00B96DC6" w:rsidRPr="00E44B7E">
        <w:rPr>
          <w:rFonts w:cs="Arial"/>
          <w:b/>
          <w:bCs/>
        </w:rPr>
        <w:t>2014</w:t>
      </w:r>
    </w:p>
    <w:p w:rsidR="00D218CD" w:rsidRPr="00E44B7E" w:rsidRDefault="00D218C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center"/>
        <w:rPr>
          <w:rFonts w:cs="Arial"/>
          <w:b/>
          <w:bCs/>
        </w:rPr>
      </w:pPr>
      <w:r w:rsidRPr="00E44B7E">
        <w:rPr>
          <w:rFonts w:cs="Arial"/>
          <w:b/>
          <w:bCs/>
        </w:rPr>
        <w:t>ΠΡΟΧΕΙΡΟ</w:t>
      </w:r>
      <w:r w:rsidR="00C2168D" w:rsidRPr="00E44B7E">
        <w:rPr>
          <w:rFonts w:cs="Arial"/>
          <w:b/>
          <w:bCs/>
        </w:rPr>
        <w:t>Υ  ΜΕΙΟΔΟΤΙΚΟΥ ΔΙΑΓΩΝΙΣΜΟΥ</w:t>
      </w:r>
    </w:p>
    <w:p w:rsidR="00C2168D" w:rsidRPr="00E44B7E" w:rsidRDefault="00C2168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center"/>
        <w:rPr>
          <w:rFonts w:cs="Arial"/>
          <w:b/>
          <w:bCs/>
        </w:rPr>
      </w:pPr>
    </w:p>
    <w:p w:rsidR="00C2168D" w:rsidRPr="00E44B7E" w:rsidRDefault="00C2168D" w:rsidP="000627F0">
      <w:pPr>
        <w:widowControl w:val="0"/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ind w:left="780" w:right="55"/>
        <w:jc w:val="center"/>
        <w:rPr>
          <w:rFonts w:cs="Arial"/>
          <w:b/>
          <w:bCs/>
        </w:rPr>
      </w:pPr>
      <w:r w:rsidRPr="00E44B7E">
        <w:rPr>
          <w:rFonts w:cs="Arial"/>
          <w:b/>
          <w:bCs/>
        </w:rPr>
        <w:t xml:space="preserve">Για την ανάδειξη αναδόχου του έργου </w:t>
      </w:r>
      <w:r w:rsidR="00451320">
        <w:rPr>
          <w:rFonts w:cs="Arial"/>
          <w:b/>
          <w:bCs/>
        </w:rPr>
        <w:t xml:space="preserve">Αποξήλωση και επισκευή – </w:t>
      </w:r>
      <w:r w:rsidR="006C61D7">
        <w:rPr>
          <w:rFonts w:cs="Arial"/>
          <w:b/>
          <w:bCs/>
        </w:rPr>
        <w:t>αποκατάσταση</w:t>
      </w:r>
      <w:r w:rsidR="00451320">
        <w:rPr>
          <w:rFonts w:cs="Arial"/>
          <w:b/>
          <w:bCs/>
        </w:rPr>
        <w:t xml:space="preserve"> της κεραμοσκεπής του κτιρίου της </w:t>
      </w:r>
      <w:r w:rsidRPr="00E44B7E">
        <w:rPr>
          <w:rFonts w:cs="Arial"/>
          <w:b/>
          <w:bCs/>
        </w:rPr>
        <w:t xml:space="preserve"> παλαιάς χειρουργικής κλινικής του νοσοκομείου Χίου.</w:t>
      </w: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  <w:u w:val="single"/>
        </w:rPr>
      </w:pPr>
    </w:p>
    <w:p w:rsidR="00C2168D" w:rsidRPr="00C064F2" w:rsidRDefault="00C2168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b/>
          <w:sz w:val="24"/>
          <w:szCs w:val="24"/>
          <w:u w:val="single"/>
        </w:rPr>
        <w:t>Προϋπολογισμός έργου:</w:t>
      </w:r>
      <w:r w:rsidR="00C064F2" w:rsidRPr="00C064F2">
        <w:rPr>
          <w:rFonts w:cs="Arial"/>
          <w:b/>
          <w:sz w:val="24"/>
          <w:szCs w:val="24"/>
          <w:u w:val="single"/>
        </w:rPr>
        <w:t xml:space="preserve">      </w:t>
      </w:r>
      <w:r w:rsidR="004F0594">
        <w:rPr>
          <w:rFonts w:cs="Arial"/>
          <w:b/>
          <w:sz w:val="24"/>
          <w:szCs w:val="24"/>
          <w:u w:val="single"/>
        </w:rPr>
        <w:t>4</w:t>
      </w:r>
      <w:r w:rsidR="002010C4" w:rsidRPr="002010C4">
        <w:rPr>
          <w:rFonts w:cs="Arial"/>
          <w:b/>
          <w:sz w:val="24"/>
          <w:szCs w:val="24"/>
          <w:u w:val="single"/>
        </w:rPr>
        <w:t>5</w:t>
      </w:r>
      <w:r w:rsidR="004F0594">
        <w:rPr>
          <w:rFonts w:cs="Arial"/>
          <w:b/>
          <w:sz w:val="24"/>
          <w:szCs w:val="24"/>
          <w:u w:val="single"/>
        </w:rPr>
        <w:t>.</w:t>
      </w:r>
      <w:r w:rsidR="002010C4" w:rsidRPr="002010C4">
        <w:rPr>
          <w:rFonts w:cs="Arial"/>
          <w:b/>
          <w:sz w:val="24"/>
          <w:szCs w:val="24"/>
          <w:u w:val="single"/>
        </w:rPr>
        <w:t>000,00</w:t>
      </w:r>
      <w:r w:rsidR="004F0594">
        <w:rPr>
          <w:rFonts w:cs="Arial"/>
          <w:b/>
          <w:sz w:val="24"/>
          <w:szCs w:val="24"/>
          <w:u w:val="single"/>
        </w:rPr>
        <w:t>€</w:t>
      </w:r>
      <w:r w:rsidR="002010C4" w:rsidRPr="002010C4">
        <w:rPr>
          <w:rFonts w:cs="Arial"/>
          <w:b/>
          <w:sz w:val="24"/>
          <w:szCs w:val="24"/>
          <w:u w:val="single"/>
        </w:rPr>
        <w:t xml:space="preserve"> </w:t>
      </w:r>
      <w:r w:rsidRPr="00E44B7E">
        <w:rPr>
          <w:rFonts w:cs="Arial"/>
          <w:sz w:val="24"/>
          <w:szCs w:val="24"/>
        </w:rPr>
        <w:t xml:space="preserve"> συμπεριλαμβανομένου του ΦΠΑ</w:t>
      </w:r>
      <w:r w:rsidR="000327E9" w:rsidRPr="00C064F2">
        <w:rPr>
          <w:rFonts w:cs="Arial"/>
          <w:sz w:val="24"/>
          <w:szCs w:val="24"/>
        </w:rPr>
        <w:t xml:space="preserve">. </w:t>
      </w:r>
    </w:p>
    <w:p w:rsidR="000327E9" w:rsidRPr="000327E9" w:rsidRDefault="000327E9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Η πληρωμή θα βαρύνει το προϋπολογισμό της Ειδικής Διαχείρισης της Περιουσίας του Νοσοκομείου.</w:t>
      </w:r>
    </w:p>
    <w:p w:rsidR="00C2168D" w:rsidRPr="00E44B7E" w:rsidRDefault="00C2168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  <w:u w:val="single"/>
        </w:rPr>
      </w:pPr>
    </w:p>
    <w:p w:rsidR="00C2168D" w:rsidRPr="00E44B7E" w:rsidRDefault="00C2168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b/>
          <w:sz w:val="24"/>
          <w:szCs w:val="24"/>
          <w:u w:val="single"/>
        </w:rPr>
      </w:pPr>
      <w:r w:rsidRPr="00E44B7E">
        <w:rPr>
          <w:rFonts w:cs="Arial"/>
          <w:b/>
          <w:sz w:val="24"/>
          <w:szCs w:val="24"/>
          <w:u w:val="single"/>
        </w:rPr>
        <w:t>Ημερομηνία  -  Ώρα διενέργειας:</w:t>
      </w:r>
    </w:p>
    <w:p w:rsidR="00C2168D" w:rsidRPr="00E44B7E" w:rsidRDefault="002010C4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  <w:r w:rsidRPr="002010C4">
        <w:rPr>
          <w:rFonts w:cs="Arial"/>
          <w:sz w:val="24"/>
          <w:szCs w:val="24"/>
        </w:rPr>
        <w:t>21</w:t>
      </w:r>
      <w:r w:rsidR="004771D7" w:rsidRPr="004771D7">
        <w:rPr>
          <w:rFonts w:cs="Arial"/>
          <w:sz w:val="24"/>
          <w:szCs w:val="24"/>
        </w:rPr>
        <w:t>-11</w:t>
      </w:r>
      <w:r w:rsidR="00C2168D" w:rsidRPr="004771D7">
        <w:rPr>
          <w:rFonts w:cs="Arial"/>
          <w:sz w:val="24"/>
          <w:szCs w:val="24"/>
        </w:rPr>
        <w:t xml:space="preserve">-2014  , ημέρα   </w:t>
      </w:r>
      <w:r w:rsidR="004771D7" w:rsidRPr="004771D7">
        <w:rPr>
          <w:rFonts w:cs="Arial"/>
          <w:sz w:val="24"/>
          <w:szCs w:val="24"/>
        </w:rPr>
        <w:t>Παρασκευή</w:t>
      </w:r>
      <w:r w:rsidR="00C2168D" w:rsidRPr="004771D7">
        <w:rPr>
          <w:rFonts w:cs="Arial"/>
          <w:sz w:val="24"/>
          <w:szCs w:val="24"/>
        </w:rPr>
        <w:t xml:space="preserve">  και ώρα 10.00 </w:t>
      </w:r>
      <w:proofErr w:type="spellStart"/>
      <w:r w:rsidR="00C2168D" w:rsidRPr="004771D7">
        <w:rPr>
          <w:rFonts w:cs="Arial"/>
          <w:sz w:val="24"/>
          <w:szCs w:val="24"/>
        </w:rPr>
        <w:t>π.μ</w:t>
      </w:r>
      <w:proofErr w:type="spellEnd"/>
      <w:r w:rsidR="00C2168D" w:rsidRPr="004771D7">
        <w:rPr>
          <w:rFonts w:cs="Arial"/>
          <w:sz w:val="24"/>
          <w:szCs w:val="24"/>
        </w:rPr>
        <w:t>.</w:t>
      </w: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  <w:u w:val="single"/>
        </w:rPr>
      </w:pPr>
    </w:p>
    <w:p w:rsidR="00C2168D" w:rsidRPr="00E44B7E" w:rsidRDefault="00C2168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  <w:u w:val="single"/>
        </w:rPr>
      </w:pPr>
      <w:r w:rsidRPr="00E44B7E">
        <w:rPr>
          <w:rFonts w:cs="Arial"/>
          <w:b/>
          <w:sz w:val="24"/>
          <w:szCs w:val="24"/>
          <w:u w:val="single"/>
        </w:rPr>
        <w:t>Τόπος διενέργειας</w:t>
      </w:r>
      <w:r w:rsidRPr="00E44B7E">
        <w:rPr>
          <w:rFonts w:cs="Arial"/>
          <w:sz w:val="24"/>
          <w:szCs w:val="24"/>
          <w:u w:val="single"/>
        </w:rPr>
        <w:t>:</w:t>
      </w:r>
    </w:p>
    <w:p w:rsidR="00C2168D" w:rsidRPr="00E44B7E" w:rsidRDefault="00474AD0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Στο</w:t>
      </w:r>
      <w:r w:rsidR="00C064F2">
        <w:rPr>
          <w:rFonts w:cs="Arial"/>
          <w:sz w:val="24"/>
          <w:szCs w:val="24"/>
        </w:rPr>
        <w:t xml:space="preserve"> γραφεί</w:t>
      </w:r>
      <w:r>
        <w:rPr>
          <w:rFonts w:cs="Arial"/>
          <w:sz w:val="24"/>
          <w:szCs w:val="24"/>
        </w:rPr>
        <w:t>ο της Ειδικής Διαχείρισης της Περιουσίας</w:t>
      </w:r>
      <w:r w:rsidR="00C2168D" w:rsidRPr="00E44B7E">
        <w:rPr>
          <w:rFonts w:cs="Arial"/>
          <w:sz w:val="24"/>
          <w:szCs w:val="24"/>
        </w:rPr>
        <w:t xml:space="preserve">  του </w:t>
      </w:r>
      <w:r>
        <w:rPr>
          <w:rFonts w:cs="Arial"/>
          <w:sz w:val="24"/>
          <w:szCs w:val="24"/>
        </w:rPr>
        <w:t>Ν</w:t>
      </w:r>
      <w:r w:rsidR="00C2168D" w:rsidRPr="00E44B7E">
        <w:rPr>
          <w:rFonts w:cs="Arial"/>
          <w:sz w:val="24"/>
          <w:szCs w:val="24"/>
        </w:rPr>
        <w:t>οσοκομείου</w:t>
      </w:r>
    </w:p>
    <w:p w:rsidR="00C2168D" w:rsidRPr="00E44B7E" w:rsidRDefault="00C2168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  <w:u w:val="single"/>
        </w:rPr>
      </w:pPr>
    </w:p>
    <w:p w:rsidR="00C2168D" w:rsidRPr="00EA518F" w:rsidRDefault="00C2168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  <w:u w:val="single"/>
        </w:rPr>
        <w:t>Εγγυητικές επιστολές:</w:t>
      </w:r>
      <w:r w:rsidRPr="00E44B7E">
        <w:rPr>
          <w:rFonts w:cs="Arial"/>
          <w:sz w:val="24"/>
          <w:szCs w:val="24"/>
        </w:rPr>
        <w:t xml:space="preserve">   Συμμετοχής     </w:t>
      </w:r>
      <w:r w:rsidRPr="00E44B7E">
        <w:rPr>
          <w:rFonts w:cs="Arial"/>
          <w:b/>
          <w:sz w:val="24"/>
          <w:szCs w:val="24"/>
        </w:rPr>
        <w:t>ΝΑΙ</w:t>
      </w:r>
      <w:r w:rsidRPr="00E44B7E">
        <w:rPr>
          <w:rFonts w:cs="Arial"/>
          <w:sz w:val="24"/>
          <w:szCs w:val="24"/>
        </w:rPr>
        <w:t xml:space="preserve"> ,  Καλής εκτέλεσης         </w:t>
      </w:r>
      <w:r w:rsidRPr="00E44B7E">
        <w:rPr>
          <w:rFonts w:cs="Arial"/>
          <w:b/>
          <w:sz w:val="24"/>
          <w:szCs w:val="24"/>
        </w:rPr>
        <w:t xml:space="preserve">ΝΑΙ </w:t>
      </w:r>
    </w:p>
    <w:p w:rsidR="00532AF6" w:rsidRPr="00EA518F" w:rsidRDefault="00532AF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</w:p>
    <w:p w:rsidR="00532AF6" w:rsidRPr="00532AF6" w:rsidRDefault="00532AF6" w:rsidP="00532AF6">
      <w:pPr>
        <w:widowControl w:val="0"/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ind w:left="780" w:right="55"/>
        <w:jc w:val="center"/>
        <w:rPr>
          <w:rFonts w:cs="Arial"/>
          <w:b/>
          <w:bCs/>
        </w:rPr>
      </w:pPr>
      <w:r>
        <w:rPr>
          <w:rFonts w:cs="Arial"/>
          <w:sz w:val="24"/>
          <w:szCs w:val="24"/>
        </w:rPr>
        <w:t xml:space="preserve">Το  Γενικό Νοσοκομείο ¨Χίου¨ </w:t>
      </w:r>
      <w:r w:rsidRPr="00532AF6">
        <w:rPr>
          <w:rFonts w:cs="Arial"/>
          <w:b/>
          <w:sz w:val="24"/>
          <w:szCs w:val="24"/>
        </w:rPr>
        <w:t>ΠΡΟΣΚΑΛΕΙ</w:t>
      </w:r>
      <w:r>
        <w:rPr>
          <w:rFonts w:cs="Arial"/>
          <w:sz w:val="24"/>
          <w:szCs w:val="24"/>
        </w:rPr>
        <w:t xml:space="preserve"> τους </w:t>
      </w:r>
      <w:r w:rsidR="006C61D7">
        <w:rPr>
          <w:rFonts w:cs="Arial"/>
          <w:sz w:val="24"/>
          <w:szCs w:val="24"/>
        </w:rPr>
        <w:t>ενδιαφερόμενους</w:t>
      </w:r>
      <w:r>
        <w:rPr>
          <w:rFonts w:cs="Arial"/>
          <w:sz w:val="24"/>
          <w:szCs w:val="24"/>
        </w:rPr>
        <w:t xml:space="preserve"> εργολήπτες να καταθέσουν προσφορές τους για τον διαγωνισμό  </w:t>
      </w:r>
      <w:r w:rsidRPr="00532AF6">
        <w:rPr>
          <w:rFonts w:cs="Arial"/>
          <w:sz w:val="24"/>
          <w:szCs w:val="24"/>
        </w:rPr>
        <w:t>“</w:t>
      </w:r>
      <w:r w:rsidRPr="00E44B7E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Αποξήλωση και επισκευή – </w:t>
      </w:r>
      <w:r w:rsidR="006C61D7">
        <w:rPr>
          <w:rFonts w:cs="Arial"/>
          <w:b/>
          <w:bCs/>
        </w:rPr>
        <w:t>αποκατάσταση</w:t>
      </w:r>
      <w:r>
        <w:rPr>
          <w:rFonts w:cs="Arial"/>
          <w:b/>
          <w:bCs/>
        </w:rPr>
        <w:t xml:space="preserve"> της κεραμοσκεπής του κτιρίου της </w:t>
      </w:r>
      <w:r w:rsidRPr="00E44B7E">
        <w:rPr>
          <w:rFonts w:cs="Arial"/>
          <w:b/>
          <w:bCs/>
        </w:rPr>
        <w:t xml:space="preserve"> παλαιάς χειρουργικής κλινικής του </w:t>
      </w:r>
      <w:r w:rsidR="00C064F2">
        <w:rPr>
          <w:rFonts w:cs="Arial"/>
          <w:b/>
          <w:bCs/>
        </w:rPr>
        <w:t>Ν</w:t>
      </w:r>
      <w:r w:rsidRPr="00E44B7E">
        <w:rPr>
          <w:rFonts w:cs="Arial"/>
          <w:b/>
          <w:bCs/>
        </w:rPr>
        <w:t>οσοκομείου Χίου</w:t>
      </w:r>
      <w:r w:rsidRPr="00532AF6">
        <w:rPr>
          <w:rFonts w:cs="Arial"/>
          <w:b/>
          <w:bCs/>
        </w:rPr>
        <w:t>”</w:t>
      </w:r>
    </w:p>
    <w:p w:rsidR="00C2168D" w:rsidRPr="00E44B7E" w:rsidRDefault="00C2168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</w:p>
    <w:p w:rsidR="00C2168D" w:rsidRPr="00E44B7E" w:rsidRDefault="00A25492" w:rsidP="004513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 διαγωνισμός διε</w:t>
      </w:r>
      <w:r w:rsidR="004771D7">
        <w:rPr>
          <w:rFonts w:cs="Arial"/>
          <w:sz w:val="24"/>
          <w:szCs w:val="24"/>
        </w:rPr>
        <w:t>νεργείται σύμφωνα με την αριθμό  18/16-10-2014</w:t>
      </w:r>
      <w:r w:rsidRPr="00E44B7E">
        <w:rPr>
          <w:rFonts w:cs="Arial"/>
          <w:sz w:val="24"/>
          <w:szCs w:val="24"/>
        </w:rPr>
        <w:t xml:space="preserve"> απόφαση του Δ.Σ. του Νοσοκομείου σε εφαρμογή του Ν. 3867/2010 άρθρο 27, παρ. 11</w:t>
      </w:r>
      <w:r w:rsidR="002010C4">
        <w:rPr>
          <w:rFonts w:cs="Arial"/>
          <w:sz w:val="24"/>
          <w:szCs w:val="24"/>
        </w:rPr>
        <w:t xml:space="preserve"> και του Π.Δ. 118/2007</w:t>
      </w:r>
      <w:r w:rsidRPr="00E44B7E">
        <w:rPr>
          <w:rFonts w:cs="Arial"/>
          <w:sz w:val="24"/>
          <w:szCs w:val="24"/>
        </w:rPr>
        <w:t>.</w:t>
      </w: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</w:p>
    <w:p w:rsidR="00A25492" w:rsidRPr="00532AF6" w:rsidRDefault="00532AF6" w:rsidP="00E349B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Για την επιλογή</w:t>
      </w:r>
      <w:r w:rsidR="006A2E5A">
        <w:rPr>
          <w:rFonts w:cs="Arial"/>
          <w:sz w:val="24"/>
          <w:szCs w:val="24"/>
        </w:rPr>
        <w:t xml:space="preserve"> αναδόχου </w:t>
      </w:r>
      <w:r>
        <w:rPr>
          <w:rFonts w:cs="Arial"/>
          <w:sz w:val="24"/>
          <w:szCs w:val="24"/>
        </w:rPr>
        <w:t xml:space="preserve"> γίνονται δεκτές εργοληπτικές επιχειρήσεις </w:t>
      </w:r>
      <w:r w:rsidR="00EA518F">
        <w:rPr>
          <w:rFonts w:cs="Arial"/>
          <w:sz w:val="24"/>
          <w:szCs w:val="24"/>
        </w:rPr>
        <w:t xml:space="preserve">εφόσον ανήκουν </w:t>
      </w:r>
      <w:r w:rsidR="00D338FC">
        <w:rPr>
          <w:rFonts w:cs="Arial"/>
          <w:sz w:val="24"/>
          <w:szCs w:val="24"/>
        </w:rPr>
        <w:t>από</w:t>
      </w:r>
      <w:r>
        <w:rPr>
          <w:rFonts w:cs="Arial"/>
          <w:sz w:val="24"/>
          <w:szCs w:val="24"/>
        </w:rPr>
        <w:t xml:space="preserve"> </w:t>
      </w:r>
      <w:r w:rsidRPr="00506B7B">
        <w:rPr>
          <w:rFonts w:cs="Arial"/>
          <w:b/>
          <w:sz w:val="24"/>
          <w:szCs w:val="24"/>
        </w:rPr>
        <w:t>Α1</w:t>
      </w:r>
      <w:r w:rsidR="00D338FC">
        <w:rPr>
          <w:rFonts w:cs="Arial"/>
          <w:b/>
          <w:sz w:val="24"/>
          <w:szCs w:val="24"/>
        </w:rPr>
        <w:t xml:space="preserve"> και άνω </w:t>
      </w:r>
      <w:r>
        <w:rPr>
          <w:rFonts w:cs="Arial"/>
          <w:sz w:val="24"/>
          <w:szCs w:val="24"/>
        </w:rPr>
        <w:t xml:space="preserve"> για </w:t>
      </w:r>
      <w:r w:rsidR="006C61D7">
        <w:rPr>
          <w:rFonts w:cs="Arial"/>
          <w:sz w:val="24"/>
          <w:szCs w:val="24"/>
        </w:rPr>
        <w:t>έργα</w:t>
      </w:r>
      <w:r>
        <w:rPr>
          <w:rFonts w:cs="Arial"/>
          <w:sz w:val="24"/>
          <w:szCs w:val="24"/>
        </w:rPr>
        <w:t xml:space="preserve"> </w:t>
      </w:r>
      <w:r w:rsidRPr="00506B7B">
        <w:rPr>
          <w:rFonts w:cs="Arial"/>
          <w:b/>
          <w:sz w:val="24"/>
          <w:szCs w:val="24"/>
        </w:rPr>
        <w:t>Οικοδομικά</w:t>
      </w:r>
      <w:r>
        <w:rPr>
          <w:rFonts w:cs="Arial"/>
          <w:sz w:val="24"/>
          <w:szCs w:val="24"/>
        </w:rPr>
        <w:t xml:space="preserve"> με τους περιορισμούς που </w:t>
      </w:r>
      <w:r w:rsidR="006C61D7">
        <w:rPr>
          <w:rFonts w:cs="Arial"/>
          <w:sz w:val="24"/>
          <w:szCs w:val="24"/>
        </w:rPr>
        <w:t>ισχύουν</w:t>
      </w:r>
      <w:r>
        <w:rPr>
          <w:rFonts w:cs="Arial"/>
          <w:sz w:val="24"/>
          <w:szCs w:val="24"/>
        </w:rPr>
        <w:t xml:space="preserve"> καθώς και </w:t>
      </w:r>
      <w:r w:rsidRPr="00506B7B">
        <w:rPr>
          <w:rFonts w:cs="Arial"/>
          <w:b/>
          <w:sz w:val="24"/>
          <w:szCs w:val="24"/>
        </w:rPr>
        <w:t>Εμπειροτέχνες εγγεγραμμένοι</w:t>
      </w:r>
      <w:r>
        <w:rPr>
          <w:rFonts w:cs="Arial"/>
          <w:sz w:val="24"/>
          <w:szCs w:val="24"/>
        </w:rPr>
        <w:t xml:space="preserve"> στα </w:t>
      </w:r>
      <w:r w:rsidRPr="00506B7B">
        <w:rPr>
          <w:rFonts w:cs="Arial"/>
          <w:b/>
          <w:sz w:val="24"/>
          <w:szCs w:val="24"/>
        </w:rPr>
        <w:t>Νομαρχιακά μητρώα</w:t>
      </w:r>
      <w:r>
        <w:rPr>
          <w:rFonts w:cs="Arial"/>
          <w:sz w:val="24"/>
          <w:szCs w:val="24"/>
        </w:rPr>
        <w:t xml:space="preserve"> που </w:t>
      </w:r>
      <w:r w:rsidR="006C61D7">
        <w:rPr>
          <w:rFonts w:cs="Arial"/>
          <w:sz w:val="24"/>
          <w:szCs w:val="24"/>
        </w:rPr>
        <w:t>καλύπτουν</w:t>
      </w:r>
      <w:r>
        <w:rPr>
          <w:rFonts w:cs="Arial"/>
          <w:sz w:val="24"/>
          <w:szCs w:val="24"/>
        </w:rPr>
        <w:t xml:space="preserve"> τις κατηγορίες και τάξεις του </w:t>
      </w:r>
      <w:r w:rsidR="006C61D7">
        <w:rPr>
          <w:rFonts w:cs="Arial"/>
          <w:sz w:val="24"/>
          <w:szCs w:val="24"/>
        </w:rPr>
        <w:t>έργου</w:t>
      </w:r>
      <w:r>
        <w:rPr>
          <w:rFonts w:cs="Arial"/>
          <w:sz w:val="24"/>
          <w:szCs w:val="24"/>
        </w:rPr>
        <w:t>.</w:t>
      </w: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lastRenderedPageBreak/>
        <w:t>ΚΑΤΑΡΤΙΣΗ ΚΑΙ ΥΠΟΒΟΛΗ ΠΡΟΣΦΟΡΩΝ</w:t>
      </w: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προσφορά πρέπει να είναι δακτυλογραφημένη και υποβάλλεται σε δύο (2) αντίγραφα (πρωτότυπο – ακριβές αντίγραφο).</w:t>
      </w: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 w:right="55"/>
        <w:jc w:val="both"/>
        <w:rPr>
          <w:rFonts w:cs="Arial"/>
          <w:sz w:val="24"/>
          <w:szCs w:val="24"/>
        </w:rPr>
      </w:pPr>
    </w:p>
    <w:p w:rsidR="00A25492" w:rsidRPr="00E44B7E" w:rsidRDefault="00A2549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Με ποινή να μην γίνει δεκτή η προσφορά υποβάλλεται:</w:t>
      </w:r>
    </w:p>
    <w:p w:rsidR="00A25492" w:rsidRPr="00E44B7E" w:rsidRDefault="00A25492" w:rsidP="000627F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μέσα σε σφραγισμένο φάκελο,</w:t>
      </w:r>
    </w:p>
    <w:p w:rsidR="00A25492" w:rsidRPr="00E44B7E" w:rsidRDefault="00A25492" w:rsidP="000627F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στην Ελληνική γλώσσα,</w:t>
      </w:r>
    </w:p>
    <w:p w:rsidR="00A25492" w:rsidRPr="00E44B7E" w:rsidRDefault="00A25492" w:rsidP="000627F0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καθαρογραμμένη και χωρίς </w:t>
      </w:r>
      <w:proofErr w:type="spellStart"/>
      <w:r w:rsidR="006C61D7" w:rsidRPr="00E44B7E">
        <w:rPr>
          <w:rFonts w:cs="Arial"/>
          <w:sz w:val="24"/>
          <w:szCs w:val="24"/>
        </w:rPr>
        <w:t>ξ</w:t>
      </w:r>
      <w:r w:rsidR="00C064F2">
        <w:rPr>
          <w:rFonts w:cs="Arial"/>
          <w:sz w:val="24"/>
          <w:szCs w:val="24"/>
        </w:rPr>
        <w:t>έ</w:t>
      </w:r>
      <w:r w:rsidR="006C61D7" w:rsidRPr="00E44B7E">
        <w:rPr>
          <w:rFonts w:cs="Arial"/>
          <w:sz w:val="24"/>
          <w:szCs w:val="24"/>
        </w:rPr>
        <w:t>σματα</w:t>
      </w:r>
      <w:proofErr w:type="spellEnd"/>
      <w:r w:rsidRPr="00E44B7E">
        <w:rPr>
          <w:rFonts w:cs="Arial"/>
          <w:sz w:val="24"/>
          <w:szCs w:val="24"/>
        </w:rPr>
        <w:t>, σβησίματα, προσθήκες και διορθώσεις.</w:t>
      </w:r>
    </w:p>
    <w:p w:rsidR="00A8293E" w:rsidRPr="00E44B7E" w:rsidRDefault="00A8293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A8293E" w:rsidRPr="00E44B7E" w:rsidRDefault="00A8293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Στο φάκελο κάθε προσφοράς πρέπει να αναγράφονται ευκρινώς:</w:t>
      </w:r>
    </w:p>
    <w:p w:rsidR="00A8293E" w:rsidRPr="00E44B7E" w:rsidRDefault="00A8293E" w:rsidP="000627F0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Τα στοιχεία του αποστολέα (επωνυμία, διεύθυνση, τηλέφωνο , </w:t>
      </w:r>
      <w:r w:rsidRPr="00E44B7E">
        <w:rPr>
          <w:rFonts w:cs="Arial"/>
          <w:sz w:val="24"/>
          <w:szCs w:val="24"/>
          <w:lang w:val="en-US"/>
        </w:rPr>
        <w:t>fax</w:t>
      </w:r>
      <w:r w:rsidRPr="00E44B7E">
        <w:rPr>
          <w:rFonts w:cs="Arial"/>
          <w:sz w:val="24"/>
          <w:szCs w:val="24"/>
        </w:rPr>
        <w:t>).</w:t>
      </w:r>
    </w:p>
    <w:p w:rsidR="00A8293E" w:rsidRPr="00E44B7E" w:rsidRDefault="00A8293E" w:rsidP="000627F0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Η φράση «ΠΡΟΣΦΟΡΑ για </w:t>
      </w:r>
      <w:r w:rsidR="000627F0">
        <w:rPr>
          <w:rFonts w:cs="Arial"/>
          <w:sz w:val="24"/>
          <w:szCs w:val="24"/>
        </w:rPr>
        <w:t>ΔΙΑΓΩΝΙΣΜΟ</w:t>
      </w:r>
      <w:r w:rsidRPr="00E44B7E">
        <w:rPr>
          <w:rFonts w:cs="Arial"/>
          <w:sz w:val="24"/>
          <w:szCs w:val="24"/>
        </w:rPr>
        <w:t>» με κεφαλαία γράμματα.</w:t>
      </w:r>
    </w:p>
    <w:p w:rsidR="00A8293E" w:rsidRPr="00E44B7E" w:rsidRDefault="00A8293E" w:rsidP="000627F0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 πλήρης τίτλος της αρμόδιας υπηρεσίας που διενεργεί το διαγωνισμό.</w:t>
      </w:r>
    </w:p>
    <w:p w:rsidR="00A8293E" w:rsidRPr="00E44B7E" w:rsidRDefault="00A8293E" w:rsidP="000627F0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 αριθμός της διακήρυξης.</w:t>
      </w:r>
    </w:p>
    <w:p w:rsidR="00A8293E" w:rsidRPr="00E44B7E" w:rsidRDefault="00A8293E" w:rsidP="000627F0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ημερομηνία διενέργειας του διαγωνισμού.</w:t>
      </w:r>
    </w:p>
    <w:p w:rsidR="00A6424B" w:rsidRDefault="00A6424B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Μέσα στον φάκελο της προσφοράς τοποθετούνται όλα τα σχετικά με την προσφορά στοιχεία και ειδικότερα :</w:t>
      </w:r>
    </w:p>
    <w:p w:rsidR="00506B7B" w:rsidRDefault="00506B7B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Πτυχίο</w:t>
      </w:r>
    </w:p>
    <w:p w:rsidR="00506B7B" w:rsidRDefault="00506B7B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Οικονομική Προσφορά </w:t>
      </w:r>
    </w:p>
    <w:p w:rsidR="00506B7B" w:rsidRDefault="00506B7B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Εγγυητική Επιστολή Συμμετοχής </w:t>
      </w:r>
    </w:p>
    <w:p w:rsidR="00506B7B" w:rsidRDefault="006C61D7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Υπεύθυνες</w:t>
      </w:r>
      <w:r w:rsidR="00506B7B">
        <w:rPr>
          <w:rFonts w:cs="Arial"/>
          <w:sz w:val="24"/>
          <w:szCs w:val="24"/>
        </w:rPr>
        <w:t xml:space="preserve"> Δηλώσεις </w:t>
      </w:r>
    </w:p>
    <w:p w:rsidR="00997B52" w:rsidRPr="00E44B7E" w:rsidRDefault="00997B5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997B52" w:rsidRPr="00E44B7E" w:rsidRDefault="00997B5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Επισημαίνεται ότι:</w:t>
      </w:r>
    </w:p>
    <w:p w:rsidR="00997B52" w:rsidRPr="00E44B7E" w:rsidRDefault="00997B52" w:rsidP="000627F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Αντιπροσφορές ή εναλλακτικές προσφορές δεν γίνονται δεκτές και απορρίπτονται ως απαράδεκτες.</w:t>
      </w:r>
    </w:p>
    <w:p w:rsidR="00997B52" w:rsidRPr="00E44B7E" w:rsidRDefault="00997B52" w:rsidP="000627F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Διευκρινήσεις που δίδονται από τους προσφέροντες οποτεδήποτε μετά την λήξη κατάθεσης των προσφορών τους δεν γίνονται δεκτές και απορρίπτονται ως απαράδεκτες.</w:t>
      </w:r>
    </w:p>
    <w:p w:rsidR="00A717BF" w:rsidRDefault="00997B52" w:rsidP="000627F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A717BF">
        <w:rPr>
          <w:rFonts w:cs="Arial"/>
          <w:sz w:val="24"/>
          <w:szCs w:val="24"/>
        </w:rPr>
        <w:t>Διευκρινήσεις δίδονται μόνο όταν ζητούνται από το νοσοκομείο.</w:t>
      </w:r>
    </w:p>
    <w:p w:rsidR="00997B52" w:rsidRPr="00E44B7E" w:rsidRDefault="00997B52" w:rsidP="00C064F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55"/>
        <w:jc w:val="both"/>
        <w:rPr>
          <w:rFonts w:cs="Arial"/>
          <w:sz w:val="24"/>
          <w:szCs w:val="24"/>
        </w:rPr>
      </w:pPr>
    </w:p>
    <w:p w:rsidR="00997B52" w:rsidRPr="00E44B7E" w:rsidRDefault="00997B5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Ο προσφέρων θα δηλώνει στην προσφορά του ότι έλαβε γνώση των όρων της διακήρυξης τους οποίους  αποδέχεται πλήρως και ανεπιφύλακτα.</w:t>
      </w:r>
    </w:p>
    <w:p w:rsidR="00997B52" w:rsidRPr="00E44B7E" w:rsidRDefault="00997B5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997B52" w:rsidRPr="00E44B7E" w:rsidRDefault="00997B5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ΔΙΚΑΙΟΛΟΓΗΤΙΚΑ</w:t>
      </w:r>
    </w:p>
    <w:p w:rsidR="00997B52" w:rsidRDefault="00997B5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Οι προσφέροντες υποβάλλουν με την προσφορά τους στον φάκελο τα παρακάτω δικαιολογητικά:</w:t>
      </w:r>
    </w:p>
    <w:p w:rsidR="00A717BF" w:rsidRPr="00E44B7E" w:rsidRDefault="00A717BF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4B0E32" w:rsidRPr="00E44B7E" w:rsidRDefault="004B0E32" w:rsidP="000627F0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Υπεύθυνη δήλωση,  στην οποία: </w:t>
      </w:r>
    </w:p>
    <w:p w:rsidR="006A2E5A" w:rsidRDefault="006A2E5A" w:rsidP="006A2E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55"/>
        <w:jc w:val="both"/>
        <w:rPr>
          <w:rFonts w:cs="Arial"/>
          <w:sz w:val="24"/>
          <w:szCs w:val="24"/>
        </w:rPr>
      </w:pPr>
      <w:r w:rsidRPr="006A2E5A">
        <w:rPr>
          <w:rFonts w:cs="Arial"/>
          <w:sz w:val="24"/>
          <w:szCs w:val="24"/>
        </w:rPr>
        <w:t xml:space="preserve">    </w:t>
      </w:r>
      <w:r w:rsidR="004B0E32" w:rsidRPr="006A2E5A">
        <w:rPr>
          <w:rFonts w:cs="Arial"/>
          <w:sz w:val="24"/>
          <w:szCs w:val="24"/>
        </w:rPr>
        <w:t xml:space="preserve"> δηλώνεται ότι μέχρι την ημερομηνία κατάθεσης της </w:t>
      </w:r>
      <w:r w:rsidR="00D7159F" w:rsidRPr="006A2E5A">
        <w:rPr>
          <w:rFonts w:cs="Arial"/>
          <w:sz w:val="24"/>
          <w:szCs w:val="24"/>
        </w:rPr>
        <w:t xml:space="preserve">προσφοράς </w:t>
      </w:r>
      <w:r w:rsidRPr="006A2E5A">
        <w:rPr>
          <w:rFonts w:cs="Arial"/>
          <w:sz w:val="24"/>
          <w:szCs w:val="24"/>
        </w:rPr>
        <w:t>τους</w:t>
      </w:r>
    </w:p>
    <w:p w:rsidR="00D7159F" w:rsidRPr="006A2E5A" w:rsidRDefault="00D7159F" w:rsidP="000627F0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6A2E5A">
        <w:rPr>
          <w:rFonts w:cs="Arial"/>
          <w:sz w:val="24"/>
          <w:szCs w:val="24"/>
        </w:rPr>
        <w:t xml:space="preserve">--- </w:t>
      </w:r>
      <w:r w:rsidR="00E3268F" w:rsidRPr="006A2E5A">
        <w:rPr>
          <w:rFonts w:cs="Arial"/>
          <w:sz w:val="24"/>
          <w:szCs w:val="24"/>
        </w:rPr>
        <w:t xml:space="preserve"> δεν έχουν καταδικασθεί με αμετάκλητη απόφαση για συμμετοχή σε εγκληματική οργάνωση δωροδοκία υπεξαίρεση απάτη εκβίαση πλαστογραφία ψευδορκία δόλια χρεοκοπία νομιμοποίηση εσόδων από παράνομες δραστηριότητες ή για κάποιο από τα αδικήματα του Αγορανομικού Κώδικα σχετικό με την άσκηση της επαγγελματικής τους δραστηριότητας.</w:t>
      </w:r>
    </w:p>
    <w:p w:rsidR="00E3268F" w:rsidRPr="00E44B7E" w:rsidRDefault="00E3268F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--- Δεν τελούν σε πτώχευση και επίσης ότι δεν τελούν σε διαδικασία κήρυξης πτώχευσης.</w:t>
      </w:r>
    </w:p>
    <w:p w:rsidR="00583130" w:rsidRPr="00E44B7E" w:rsidRDefault="00E3268F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--- </w:t>
      </w:r>
      <w:r w:rsidR="00583130" w:rsidRPr="00E44B7E">
        <w:rPr>
          <w:rFonts w:cs="Arial"/>
          <w:sz w:val="24"/>
          <w:szCs w:val="24"/>
        </w:rPr>
        <w:t>Δεν τελούν υπό κοινή εκκαθάριση ή ειδική εκκαθάριση και ότι δεν τελούν υπό διαδικασία έκδοσης απόφασης κοινής ή ειδικής εκκαθάρισης ή υπό άλλες ανάλογες καταστάσεις.</w:t>
      </w:r>
    </w:p>
    <w:p w:rsidR="00583130" w:rsidRPr="00E44B7E" w:rsidRDefault="00583130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--- Είναι ενήμεροι ως προς τις υποχρεώσεις τους που αφορούν τις εισφορές κοινωνικής ασφάλισης και ως προς τις φορολογικές υποχρεώσεις τους.</w:t>
      </w:r>
    </w:p>
    <w:p w:rsidR="00583130" w:rsidRDefault="00583130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lastRenderedPageBreak/>
        <w:t>--- Είναι εγγεγραμμένοι στο οικείο επιμελητήριο σύμφωνα με το επάγγελμα τους.</w:t>
      </w:r>
    </w:p>
    <w:p w:rsidR="00A717BF" w:rsidRPr="00E44B7E" w:rsidRDefault="00A717BF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 w:right="55"/>
        <w:jc w:val="both"/>
        <w:rPr>
          <w:rFonts w:cs="Arial"/>
          <w:sz w:val="24"/>
          <w:szCs w:val="24"/>
        </w:rPr>
      </w:pPr>
    </w:p>
    <w:p w:rsidR="00A717BF" w:rsidRDefault="0077323E" w:rsidP="000627F0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Εγγυητική επιστολή για συμμετοχή στο διαγωνισμό ίση με το </w:t>
      </w:r>
      <w:r w:rsidR="00EA518F">
        <w:rPr>
          <w:rFonts w:cs="Arial"/>
          <w:sz w:val="24"/>
          <w:szCs w:val="24"/>
        </w:rPr>
        <w:t>2</w:t>
      </w:r>
      <w:r>
        <w:rPr>
          <w:rFonts w:cs="Arial"/>
          <w:sz w:val="24"/>
          <w:szCs w:val="24"/>
        </w:rPr>
        <w:t xml:space="preserve">% του προϋπολογισμού </w:t>
      </w:r>
    </w:p>
    <w:p w:rsidR="0077323E" w:rsidRDefault="0077323E" w:rsidP="00A717B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του έργου</w:t>
      </w:r>
      <w:r w:rsidR="00D338FC">
        <w:rPr>
          <w:rFonts w:cs="Arial"/>
          <w:sz w:val="24"/>
          <w:szCs w:val="24"/>
        </w:rPr>
        <w:t>, χωρίς ΦΠΑ</w:t>
      </w:r>
      <w:r>
        <w:rPr>
          <w:rFonts w:cs="Arial"/>
          <w:sz w:val="24"/>
          <w:szCs w:val="24"/>
        </w:rPr>
        <w:t xml:space="preserve">. </w:t>
      </w:r>
    </w:p>
    <w:p w:rsidR="00A717BF" w:rsidRPr="00A717BF" w:rsidRDefault="00A717BF" w:rsidP="00A717BF">
      <w:pPr>
        <w:pStyle w:val="a4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Π</w:t>
      </w:r>
      <w:r w:rsidRPr="00A717BF">
        <w:rPr>
          <w:rFonts w:cs="Arial"/>
          <w:sz w:val="24"/>
          <w:szCs w:val="24"/>
        </w:rPr>
        <w:t>τυχίο</w:t>
      </w:r>
      <w:r w:rsidR="00D338FC">
        <w:rPr>
          <w:rFonts w:cs="Arial"/>
          <w:sz w:val="24"/>
          <w:szCs w:val="24"/>
        </w:rPr>
        <w:t xml:space="preserve"> Εργοληπτικής Επιχειρήσεως Α1 και άνω</w:t>
      </w:r>
      <w:r>
        <w:rPr>
          <w:rFonts w:cs="Arial"/>
          <w:sz w:val="24"/>
          <w:szCs w:val="24"/>
        </w:rPr>
        <w:t xml:space="preserve"> τάξης η Εμπειροτέχνες </w:t>
      </w:r>
      <w:r w:rsidR="00DD4906">
        <w:rPr>
          <w:rFonts w:cs="Arial"/>
          <w:sz w:val="24"/>
          <w:szCs w:val="24"/>
        </w:rPr>
        <w:t>εγγεγραμμένοι στα Νομαρχιακά μητρώα.</w:t>
      </w:r>
      <w:r>
        <w:rPr>
          <w:rFonts w:cs="Arial"/>
          <w:sz w:val="24"/>
          <w:szCs w:val="24"/>
        </w:rPr>
        <w:t xml:space="preserve"> </w:t>
      </w:r>
    </w:p>
    <w:p w:rsidR="00AB2351" w:rsidRDefault="00E232E0" w:rsidP="00A303F1">
      <w:pPr>
        <w:pStyle w:val="a4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A303F1">
        <w:rPr>
          <w:rFonts w:cs="Arial"/>
          <w:sz w:val="24"/>
          <w:szCs w:val="24"/>
        </w:rPr>
        <w:t>Υπεύθυνη δήλωση ότι επισκέφθηκε το χώρο που θα εκτελεσθούν οι εργασίες και έλαβε γνώση των ειδικών τοπικών συνθηκών του έργου</w:t>
      </w:r>
    </w:p>
    <w:p w:rsidR="00A303F1" w:rsidRDefault="00A303F1" w:rsidP="00A303F1">
      <w:pPr>
        <w:pStyle w:val="a4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Υπεύθυνη δήλωση ότι έλαβε γνώση των ορών της διακήρυξης τους οποίους αποδέχεται πλήρως και ανεπιφύλακτα.</w:t>
      </w:r>
    </w:p>
    <w:p w:rsidR="00723EA8" w:rsidRPr="00A303F1" w:rsidRDefault="00723EA8" w:rsidP="00723EA8">
      <w:pPr>
        <w:pStyle w:val="a4"/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AB2351" w:rsidRPr="00E44B7E" w:rsidRDefault="00AB235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ΙΣΧΥΣ ΠΡΟΣΦΟΡΑΣ</w:t>
      </w:r>
    </w:p>
    <w:p w:rsidR="00AB2351" w:rsidRPr="00E44B7E" w:rsidRDefault="00AB235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 χρόνος ισχύος των προσφορών είναι εκατόν ογδόντα (180) ημερολογιακές ημέρες προσμετρούμενες από την επομένη της ημέρας διενέργειας του διαγωνισμού.</w:t>
      </w:r>
    </w:p>
    <w:p w:rsidR="00AB2351" w:rsidRPr="00E44B7E" w:rsidRDefault="00AB235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Προσφορά που ορίζει χρόνο ισχύος μικρότερο του πιο πάνω αναφερόμενου </w:t>
      </w:r>
      <w:r w:rsidRPr="00E44B7E">
        <w:rPr>
          <w:rFonts w:cs="Arial"/>
          <w:b/>
          <w:sz w:val="24"/>
          <w:szCs w:val="24"/>
        </w:rPr>
        <w:t>απορρίπτεται ως απαράδεκτη</w:t>
      </w:r>
      <w:r w:rsidRPr="00E44B7E">
        <w:rPr>
          <w:rFonts w:cs="Arial"/>
          <w:sz w:val="24"/>
          <w:szCs w:val="24"/>
        </w:rPr>
        <w:t xml:space="preserve">. </w:t>
      </w:r>
    </w:p>
    <w:p w:rsidR="00AB2351" w:rsidRPr="00E44B7E" w:rsidRDefault="00AB235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AB2351" w:rsidRPr="00E44B7E" w:rsidRDefault="00AB235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ΑΠΟΣΦΡΑΓΙΣΗ ΠΡΟΣΦΟΡΩΝ</w:t>
      </w:r>
    </w:p>
    <w:p w:rsidR="00AB2351" w:rsidRPr="00E44B7E" w:rsidRDefault="00AB235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αποσφράγιση των προσφορών γίνεται δημόσια ενώπιον του αρμόδιου οργάνου παραλαβής και αποσφράγισής τους.</w:t>
      </w:r>
    </w:p>
    <w:p w:rsidR="00AB2351" w:rsidRPr="00E44B7E" w:rsidRDefault="00AB235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Το αρμόδιο όργανο παραλαβής και αποσφράγισής προσφορών προβαίνει στην έναρξη της διαδικασίας την ημερομηνία και ώρα που ορίζεται στην διακήρυξη.</w:t>
      </w:r>
    </w:p>
    <w:p w:rsidR="00AB2351" w:rsidRDefault="00AB235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Προσφορές που υποβάλλονται στο παραπάνω όργανο μετά την έναρξη της διαδικασίας δεν αποσφραγίζονται αλλά παραδίδονται στην Υπηρεσία για επιστροφή ως εκπρόθεσμες. </w:t>
      </w:r>
    </w:p>
    <w:p w:rsidR="006E39AB" w:rsidRPr="00E44B7E" w:rsidRDefault="006E39AB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αποσφράγιση των προσφορών γίνεται με την παρακάτω διαδικασία:</w:t>
      </w:r>
    </w:p>
    <w:p w:rsidR="006E39AB" w:rsidRPr="00E44B7E" w:rsidRDefault="006E39AB" w:rsidP="006A2E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Μονογράφεται και αποσφραγίζεται ο φάκελος, μονογράφ</w:t>
      </w:r>
      <w:r w:rsidR="006A2E5A">
        <w:rPr>
          <w:rFonts w:cs="Arial"/>
          <w:sz w:val="24"/>
          <w:szCs w:val="24"/>
        </w:rPr>
        <w:t xml:space="preserve">ονται </w:t>
      </w:r>
      <w:r w:rsidRPr="00E44B7E">
        <w:rPr>
          <w:rFonts w:cs="Arial"/>
          <w:sz w:val="24"/>
          <w:szCs w:val="24"/>
        </w:rPr>
        <w:t xml:space="preserve"> δε από το αρμόδιο όργανο  ανά φύλλο</w:t>
      </w:r>
      <w:r w:rsidR="006A2E5A">
        <w:rPr>
          <w:rFonts w:cs="Arial"/>
          <w:sz w:val="24"/>
          <w:szCs w:val="24"/>
        </w:rPr>
        <w:t xml:space="preserve"> όλα τα </w:t>
      </w:r>
      <w:r w:rsidR="00A303F1">
        <w:rPr>
          <w:rFonts w:cs="Arial"/>
          <w:sz w:val="24"/>
          <w:szCs w:val="24"/>
        </w:rPr>
        <w:t>δικαιολογητικά</w:t>
      </w:r>
      <w:r w:rsidRPr="00E44B7E">
        <w:rPr>
          <w:rFonts w:cs="Arial"/>
          <w:sz w:val="24"/>
          <w:szCs w:val="24"/>
        </w:rPr>
        <w:t>.</w:t>
      </w:r>
    </w:p>
    <w:p w:rsidR="006E39AB" w:rsidRPr="00E44B7E" w:rsidRDefault="00D55F8A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Οι συμμετέχοντες</w:t>
      </w:r>
      <w:r w:rsidR="00E13D9B" w:rsidRPr="00E44B7E">
        <w:rPr>
          <w:rFonts w:cs="Arial"/>
          <w:sz w:val="24"/>
          <w:szCs w:val="24"/>
        </w:rPr>
        <w:t xml:space="preserve"> ή νόμιμοι εκπρόσωποι αυτών </w:t>
      </w:r>
      <w:r w:rsidRPr="00E44B7E">
        <w:rPr>
          <w:rFonts w:cs="Arial"/>
          <w:sz w:val="24"/>
          <w:szCs w:val="24"/>
        </w:rPr>
        <w:t xml:space="preserve"> δικαιούνται να παραβρίσκονται στην διαδικ</w:t>
      </w:r>
      <w:r w:rsidR="00E13D9B" w:rsidRPr="00E44B7E">
        <w:rPr>
          <w:rFonts w:cs="Arial"/>
          <w:sz w:val="24"/>
          <w:szCs w:val="24"/>
        </w:rPr>
        <w:t xml:space="preserve">ασία αποσφράγισης των προσφορών, η οποία τελείται δημόσια, λαμβάνουν γνώση των υπολοίπων συμμετασχόντων στον διαγωνισμό, καθώς επίσης και των τιμών που προσφέρθηκαν. </w:t>
      </w:r>
      <w:r w:rsidRPr="00E44B7E">
        <w:rPr>
          <w:rFonts w:cs="Arial"/>
          <w:sz w:val="24"/>
          <w:szCs w:val="24"/>
        </w:rPr>
        <w:t xml:space="preserve"> </w:t>
      </w:r>
      <w:r w:rsidR="00994982" w:rsidRPr="00E44B7E">
        <w:rPr>
          <w:rFonts w:cs="Arial"/>
          <w:sz w:val="24"/>
          <w:szCs w:val="24"/>
        </w:rPr>
        <w:t xml:space="preserve"> </w:t>
      </w:r>
    </w:p>
    <w:p w:rsidR="00E13D9B" w:rsidRPr="00E44B7E" w:rsidRDefault="00E13D9B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E13D9B" w:rsidRPr="00E44B7E" w:rsidRDefault="00E13D9B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ΑΞΙΟΛΟΓΙΣΗ ΠΡΟΣΦΟΡΩΝ  -  ΚΑΤΑΚΥΡΩΣΗ ΔΙΑΓΩΝΙΣΜΟΥ</w:t>
      </w:r>
    </w:p>
    <w:p w:rsidR="00D22178" w:rsidRPr="00E44B7E" w:rsidRDefault="00D2217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u w:val="single"/>
        </w:rPr>
      </w:pPr>
      <w:r w:rsidRPr="00E44B7E">
        <w:rPr>
          <w:rFonts w:cs="Arial"/>
          <w:sz w:val="24"/>
          <w:szCs w:val="24"/>
        </w:rPr>
        <w:t xml:space="preserve">Η κατακύρωση του διαγωνισμού θα γίνει με βάση την </w:t>
      </w:r>
      <w:r w:rsidRPr="00E44B7E">
        <w:rPr>
          <w:rFonts w:cs="Arial"/>
          <w:sz w:val="24"/>
          <w:szCs w:val="24"/>
          <w:u w:val="single"/>
        </w:rPr>
        <w:t>χαμηλότερη τιμή.</w:t>
      </w:r>
    </w:p>
    <w:p w:rsidR="00D22178" w:rsidRPr="00E44B7E" w:rsidRDefault="00D2217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u w:val="single"/>
        </w:rPr>
      </w:pPr>
    </w:p>
    <w:p w:rsidR="00D22178" w:rsidRPr="00E44B7E" w:rsidRDefault="00D2217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Ισοδύναμες θεωρούνται οι προσφορές με την τιμή αυτή και που είναι σύμφωνες με τους όρους και τις τεχνικές προδιαγραφές της διακήρυξης και της πρόσκλησης.</w:t>
      </w:r>
    </w:p>
    <w:p w:rsidR="00D22178" w:rsidRPr="00E44B7E" w:rsidRDefault="00D2217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D22178" w:rsidRPr="00E44B7E" w:rsidRDefault="00D2217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 xml:space="preserve">Εφ’ όσον υπάρχουν ισοδύναμες προσφορές, τελικός Ανάδοχος επιλέγεται ο μειοδότης που προκύπτει κατόπιν διαπραγμάτευσης, αφού κληθούν όλοι οι προσφέροντες που είχαν ισοδύναμες προσφορές. </w:t>
      </w:r>
    </w:p>
    <w:p w:rsidR="00D22178" w:rsidRPr="00E44B7E" w:rsidRDefault="00D2217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</w:p>
    <w:p w:rsidR="00D22178" w:rsidRPr="00E44B7E" w:rsidRDefault="00D2217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Προσφορές που είναι αόριστες και ανεπίδεκτες εκτίμησης ή είναι υπό αίρεση, </w:t>
      </w:r>
      <w:r w:rsidRPr="00E44B7E">
        <w:rPr>
          <w:rFonts w:cs="Arial"/>
          <w:b/>
          <w:sz w:val="24"/>
          <w:szCs w:val="24"/>
        </w:rPr>
        <w:t xml:space="preserve">απορρίπτονται ως </w:t>
      </w:r>
      <w:r w:rsidR="006A2E5A" w:rsidRPr="00E44B7E">
        <w:rPr>
          <w:rFonts w:cs="Arial"/>
          <w:b/>
          <w:sz w:val="24"/>
          <w:szCs w:val="24"/>
        </w:rPr>
        <w:t>απ</w:t>
      </w:r>
      <w:r w:rsidR="006A2E5A">
        <w:rPr>
          <w:rFonts w:cs="Arial"/>
          <w:b/>
          <w:sz w:val="24"/>
          <w:szCs w:val="24"/>
        </w:rPr>
        <w:t>αρά</w:t>
      </w:r>
      <w:r w:rsidR="006A2E5A" w:rsidRPr="00E44B7E">
        <w:rPr>
          <w:rFonts w:cs="Arial"/>
          <w:b/>
          <w:sz w:val="24"/>
          <w:szCs w:val="24"/>
        </w:rPr>
        <w:t>δεκτες</w:t>
      </w:r>
      <w:r w:rsidRPr="00E44B7E">
        <w:rPr>
          <w:rFonts w:cs="Arial"/>
          <w:sz w:val="24"/>
          <w:szCs w:val="24"/>
        </w:rPr>
        <w:t>, μετά από προηγούμενη γνωμοδότηση του αρμοδίου για την αξιολό</w:t>
      </w:r>
      <w:r w:rsidR="00C515CF" w:rsidRPr="00E44B7E">
        <w:rPr>
          <w:rFonts w:cs="Arial"/>
          <w:sz w:val="24"/>
          <w:szCs w:val="24"/>
        </w:rPr>
        <w:t>γηση των αποτελεσμάτων του διαγωνισμού οργάνου.</w:t>
      </w:r>
    </w:p>
    <w:p w:rsidR="00E63DC1" w:rsidRPr="00E44B7E" w:rsidRDefault="00E63DC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</w:p>
    <w:p w:rsidR="00E63DC1" w:rsidRPr="00E44B7E" w:rsidRDefault="00E63DC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 xml:space="preserve">Το Νοσοκομείο διατηρεί το αποκλειστικό δικαίωμα να ματαιώσει και να επαναλάβει τον διαγωνισμό, με τροποποίηση ή μη των όρων και των τεχνικών προδιαγραφών της διακήρυξης, χωρίς </w:t>
      </w:r>
      <w:r w:rsidR="00930AEE" w:rsidRPr="00E44B7E">
        <w:rPr>
          <w:rFonts w:cs="Arial"/>
          <w:b/>
          <w:sz w:val="24"/>
          <w:szCs w:val="24"/>
        </w:rPr>
        <w:t>καμία</w:t>
      </w:r>
      <w:r w:rsidRPr="00E44B7E">
        <w:rPr>
          <w:rFonts w:cs="Arial"/>
          <w:b/>
          <w:sz w:val="24"/>
          <w:szCs w:val="24"/>
        </w:rPr>
        <w:t xml:space="preserve"> απαίτηση ή δικαίωμα οιουδήποτε εκ των συμμετεχόντων.  </w:t>
      </w:r>
    </w:p>
    <w:p w:rsidR="00D23BA8" w:rsidRDefault="00D23B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723EA8" w:rsidRPr="00E44B7E" w:rsidRDefault="00723E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D23BA8" w:rsidRPr="00E44B7E" w:rsidRDefault="00D23B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lastRenderedPageBreak/>
        <w:t>ΤΙΜΗ</w:t>
      </w:r>
    </w:p>
    <w:p w:rsidR="00716D63" w:rsidRPr="00E44B7E" w:rsidRDefault="00D23B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τιμή θα δοθεί σε ΕΥΡΩ, συμπεριλαμβανομένου τυχ</w:t>
      </w:r>
      <w:r w:rsidR="00716D63" w:rsidRPr="00E44B7E">
        <w:rPr>
          <w:rFonts w:cs="Arial"/>
          <w:sz w:val="24"/>
          <w:szCs w:val="24"/>
        </w:rPr>
        <w:t>όν κρατήσεων υπέρ τρίτων και κά</w:t>
      </w:r>
      <w:r w:rsidRPr="00E44B7E">
        <w:rPr>
          <w:rFonts w:cs="Arial"/>
          <w:sz w:val="24"/>
          <w:szCs w:val="24"/>
        </w:rPr>
        <w:t xml:space="preserve">θε άλλης επιβάρυνσης, εκτός από το Φ.Π.Α., </w:t>
      </w:r>
      <w:r w:rsidR="00716D63" w:rsidRPr="00E44B7E">
        <w:rPr>
          <w:rFonts w:cs="Arial"/>
          <w:sz w:val="24"/>
          <w:szCs w:val="24"/>
        </w:rPr>
        <w:t>για παράδοση της υπηρεσίας στον τόπο και με τον τρόπο που ορίζει η παρούσα.</w:t>
      </w:r>
    </w:p>
    <w:p w:rsidR="00716D63" w:rsidRPr="00E44B7E" w:rsidRDefault="00716D63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Οι προσφέροντες πρέπει να αναφέρουν στην προσφορά τους:</w:t>
      </w:r>
    </w:p>
    <w:p w:rsidR="004B0E32" w:rsidRPr="00E44B7E" w:rsidRDefault="00716D63" w:rsidP="000627F0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 Την τιμή των προσφερόμενων υπηρεσιών </w:t>
      </w:r>
      <w:r w:rsidRPr="00E44B7E">
        <w:rPr>
          <w:rFonts w:cs="Arial"/>
          <w:b/>
          <w:sz w:val="24"/>
          <w:szCs w:val="24"/>
        </w:rPr>
        <w:t xml:space="preserve">με </w:t>
      </w:r>
      <w:r w:rsidRPr="00E44B7E">
        <w:rPr>
          <w:rFonts w:cs="Arial"/>
          <w:sz w:val="24"/>
          <w:szCs w:val="24"/>
        </w:rPr>
        <w:t xml:space="preserve">κρατήσεις </w:t>
      </w:r>
      <w:r w:rsidRPr="00E44B7E">
        <w:rPr>
          <w:rFonts w:cs="Arial"/>
          <w:b/>
          <w:sz w:val="24"/>
          <w:szCs w:val="24"/>
        </w:rPr>
        <w:t xml:space="preserve">χωρίς </w:t>
      </w:r>
      <w:r w:rsidRPr="00E44B7E">
        <w:rPr>
          <w:rFonts w:cs="Arial"/>
          <w:sz w:val="24"/>
          <w:szCs w:val="24"/>
        </w:rPr>
        <w:t>Φ.Π.Α. που βαραίνει το Νοσοκομείο.</w:t>
      </w:r>
    </w:p>
    <w:p w:rsidR="00716D63" w:rsidRPr="00C064F2" w:rsidRDefault="00716D63" w:rsidP="000627F0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C064F2">
        <w:rPr>
          <w:rFonts w:cs="Arial"/>
          <w:sz w:val="24"/>
          <w:szCs w:val="24"/>
        </w:rPr>
        <w:t>Το ποσοστό Φ.Π.Α. επί τοις % στο οποίο υπάγεται το είδος.</w:t>
      </w:r>
    </w:p>
    <w:p w:rsidR="00716D63" w:rsidRPr="00E44B7E" w:rsidRDefault="00716D63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716D63" w:rsidRPr="00E44B7E" w:rsidRDefault="00716D63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Προσφορές που δεν δίνουν τις τιμές σε ΕΥΡΩ ή που καθορίζουν σχέση ΕΥΡΩ προς ΞΕΝΟ ΝΟΜΙΣΜΑ </w:t>
      </w:r>
      <w:r w:rsidRPr="00E44B7E">
        <w:rPr>
          <w:rFonts w:cs="Arial"/>
          <w:sz w:val="24"/>
          <w:szCs w:val="24"/>
          <w:u w:val="single"/>
        </w:rPr>
        <w:t>θα απορρίπτονται</w:t>
      </w:r>
      <w:r w:rsidRPr="00E44B7E">
        <w:rPr>
          <w:rFonts w:cs="Arial"/>
          <w:sz w:val="24"/>
          <w:szCs w:val="24"/>
        </w:rPr>
        <w:t xml:space="preserve"> ως απαράδεκτες.</w:t>
      </w:r>
    </w:p>
    <w:p w:rsidR="00716D63" w:rsidRPr="00E44B7E" w:rsidRDefault="00716D63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  <w:u w:val="single"/>
        </w:rPr>
        <w:t>Απορρίπτεται</w:t>
      </w:r>
      <w:r w:rsidRPr="00E44B7E">
        <w:rPr>
          <w:rFonts w:cs="Arial"/>
          <w:sz w:val="24"/>
          <w:szCs w:val="24"/>
        </w:rPr>
        <w:t xml:space="preserve"> ως απαράδεκτη προσφορά που δεν προκύπτει με σαφήνεια η προσφερόμενη τιμή ή θέτει όρο αναπροσαρμογής της τιμής.</w:t>
      </w:r>
    </w:p>
    <w:p w:rsidR="00716D63" w:rsidRPr="00E44B7E" w:rsidRDefault="00716D63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716D63" w:rsidRPr="00E44B7E" w:rsidRDefault="00716D63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ΥΠΟΓΡΑΦΗ ΣΥΜΒΑΣΗΣ</w:t>
      </w:r>
    </w:p>
    <w:p w:rsidR="00716D63" w:rsidRPr="00E44B7E" w:rsidRDefault="00716D63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Οι εργασίες θα πραγματοποιηθούν σύμφωνα με το κείμενο της σύμβασης που επισυνάπτεται στην παρούσα διακήρυξη, στην οποία θα συμπληρωθούν τα στοιχεία της προσφοράς του προμηθευτή, </w:t>
      </w:r>
      <w:r w:rsidRPr="00E44B7E">
        <w:rPr>
          <w:rFonts w:cs="Arial"/>
          <w:sz w:val="24"/>
          <w:szCs w:val="24"/>
          <w:u w:val="single"/>
        </w:rPr>
        <w:t>με την οποία συμμετείχε στον διαγωνισμό</w:t>
      </w:r>
      <w:r w:rsidRPr="00E44B7E">
        <w:rPr>
          <w:rFonts w:cs="Arial"/>
          <w:sz w:val="24"/>
          <w:szCs w:val="24"/>
        </w:rPr>
        <w:t>.</w:t>
      </w:r>
      <w:r w:rsidRPr="00E44B7E">
        <w:rPr>
          <w:rFonts w:cs="Arial"/>
          <w:b/>
          <w:sz w:val="24"/>
          <w:szCs w:val="24"/>
        </w:rPr>
        <w:t xml:space="preserve"> </w:t>
      </w:r>
    </w:p>
    <w:p w:rsidR="00716D63" w:rsidRPr="00E44B7E" w:rsidRDefault="00716D63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Στο κείμενο της σύμβασης δεν χωρεί οποιαδήποτε διαπραγμάτευση, ούτε καθ’ οιον</w:t>
      </w:r>
      <w:r w:rsidR="001C1598" w:rsidRPr="00E44B7E">
        <w:rPr>
          <w:rFonts w:cs="Arial"/>
          <w:b/>
          <w:sz w:val="24"/>
          <w:szCs w:val="24"/>
        </w:rPr>
        <w:t>δήποτε τρόπο τροποποίηση ή συμπλήρωση της προσφοράς του προμηθευτή.</w:t>
      </w:r>
    </w:p>
    <w:p w:rsidR="001C1598" w:rsidRPr="00E44B7E" w:rsidRDefault="001C159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</w:p>
    <w:p w:rsidR="001C1598" w:rsidRPr="00E44B7E" w:rsidRDefault="001C159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Ο προμηθευτής στον οποίο κατακυρώθηκε ή ανατέθηκε η υπηρεσία, υποχρεούται να προσέλθει σε </w:t>
      </w:r>
      <w:r w:rsidR="00D41318" w:rsidRPr="00E44B7E">
        <w:rPr>
          <w:rFonts w:cs="Arial"/>
          <w:sz w:val="24"/>
          <w:szCs w:val="24"/>
        </w:rPr>
        <w:t xml:space="preserve">δέκα </w:t>
      </w:r>
      <w:r w:rsidRPr="00E44B7E">
        <w:rPr>
          <w:rFonts w:cs="Arial"/>
          <w:sz w:val="24"/>
          <w:szCs w:val="24"/>
        </w:rPr>
        <w:t>(10) ημέρες από την ημερομηνία κοινοποίησης της ανακοίνωσης, για την υπογραφή της σχετικής σύμβασης, προσκομίζοντας και την προβλεπόμενη εγγύηση καλής εκτέλεσης αυτής.</w:t>
      </w:r>
    </w:p>
    <w:p w:rsidR="001C1598" w:rsidRPr="00E44B7E" w:rsidRDefault="001C159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1C1598" w:rsidRDefault="001C159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Εάν ο προμηθευτής στον οποίο έγινε η ανακοίνωση δεν προσέλθει για να υπογράψει τη σύμβαση, κηρύσσεται έκπτωτος</w:t>
      </w:r>
      <w:r w:rsidR="00DD4906">
        <w:rPr>
          <w:rFonts w:cs="Arial"/>
          <w:sz w:val="24"/>
          <w:szCs w:val="24"/>
        </w:rPr>
        <w:t xml:space="preserve">, με </w:t>
      </w:r>
      <w:r w:rsidR="006C61D7">
        <w:rPr>
          <w:rFonts w:cs="Arial"/>
          <w:sz w:val="24"/>
          <w:szCs w:val="24"/>
        </w:rPr>
        <w:t>κατάπτωση</w:t>
      </w:r>
      <w:r w:rsidR="00DD4906">
        <w:rPr>
          <w:rFonts w:cs="Arial"/>
          <w:sz w:val="24"/>
          <w:szCs w:val="24"/>
        </w:rPr>
        <w:t xml:space="preserve"> της εγγυητικής </w:t>
      </w:r>
      <w:r w:rsidR="006C61D7">
        <w:rPr>
          <w:rFonts w:cs="Arial"/>
          <w:sz w:val="24"/>
          <w:szCs w:val="24"/>
        </w:rPr>
        <w:t>επιστολής</w:t>
      </w:r>
      <w:r w:rsidR="00DD4906">
        <w:rPr>
          <w:rFonts w:cs="Arial"/>
          <w:sz w:val="24"/>
          <w:szCs w:val="24"/>
        </w:rPr>
        <w:t xml:space="preserve"> συμμετοχής.</w:t>
      </w:r>
    </w:p>
    <w:p w:rsidR="00C064F2" w:rsidRPr="00E44B7E" w:rsidRDefault="00C064F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Στην περίπτωση αυτή με απόφαση του Δ.Σ. του Νοσοκομείου θα εξετασθεί η ανάθεση στον επόμενο μειοδότη ή </w:t>
      </w:r>
      <w:r w:rsidR="004F0594">
        <w:rPr>
          <w:rFonts w:cs="Arial"/>
          <w:sz w:val="24"/>
          <w:szCs w:val="24"/>
        </w:rPr>
        <w:t xml:space="preserve">αν κρίνει </w:t>
      </w:r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επαναπροκήρυξη</w:t>
      </w:r>
      <w:proofErr w:type="spellEnd"/>
      <w:r>
        <w:rPr>
          <w:rFonts w:cs="Arial"/>
          <w:sz w:val="24"/>
          <w:szCs w:val="24"/>
        </w:rPr>
        <w:t xml:space="preserve"> του διαγωνισμού.</w:t>
      </w:r>
    </w:p>
    <w:p w:rsidR="001C1598" w:rsidRPr="00E44B7E" w:rsidRDefault="001C159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1C1598" w:rsidRPr="00E44B7E" w:rsidRDefault="001C159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Ο προμηθευτής </w:t>
      </w:r>
      <w:r w:rsidRPr="00E44B7E">
        <w:rPr>
          <w:rFonts w:cs="Arial"/>
          <w:b/>
          <w:sz w:val="24"/>
          <w:szCs w:val="24"/>
        </w:rPr>
        <w:t xml:space="preserve">κηρύσσεται υποχρεωτικά έκπτωτος </w:t>
      </w:r>
      <w:r w:rsidRPr="00E44B7E">
        <w:rPr>
          <w:rFonts w:cs="Arial"/>
          <w:sz w:val="24"/>
          <w:szCs w:val="24"/>
        </w:rPr>
        <w:t>από τη σύμβαση και από κάθε δικαίωμα που απορρέει από αυτή, εφόσον δεν εκτέλεσε τις συμβατικές του υποχρεώσεις μέσα στον συμβατικό χρόνο.</w:t>
      </w:r>
    </w:p>
    <w:p w:rsidR="001C1598" w:rsidRPr="00E44B7E" w:rsidRDefault="001C159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612FA6" w:rsidRPr="00E44B7E" w:rsidRDefault="001C159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Στον προμηθευτή που κηρύσσεται έκπτωτος με απόφαση του αρμοδίου για τη διοίκηση του φορέα οργάνου, ύστερα από γνωμοδότηση του αρμοδίου οργάνου, το οποίο υποχρεωτικά καλεί τον ενδιαφερόμενο προς πα</w:t>
      </w:r>
      <w:r w:rsidR="00612FA6" w:rsidRPr="00E44B7E">
        <w:rPr>
          <w:rFonts w:cs="Arial"/>
          <w:sz w:val="24"/>
          <w:szCs w:val="24"/>
        </w:rPr>
        <w:t>ροχή εξηγήσεων, αθροιστικά ή δι</w:t>
      </w:r>
      <w:r w:rsidRPr="00E44B7E">
        <w:rPr>
          <w:rFonts w:cs="Arial"/>
          <w:sz w:val="24"/>
          <w:szCs w:val="24"/>
        </w:rPr>
        <w:t>αζευ</w:t>
      </w:r>
      <w:r w:rsidR="00612FA6" w:rsidRPr="00E44B7E">
        <w:rPr>
          <w:rFonts w:cs="Arial"/>
          <w:sz w:val="24"/>
          <w:szCs w:val="24"/>
        </w:rPr>
        <w:t>κ</w:t>
      </w:r>
      <w:r w:rsidRPr="00E44B7E">
        <w:rPr>
          <w:rFonts w:cs="Arial"/>
          <w:sz w:val="24"/>
          <w:szCs w:val="24"/>
        </w:rPr>
        <w:t>τικά επιβάλλονται οι κυρώσεις που</w:t>
      </w:r>
      <w:r w:rsidR="00612FA6" w:rsidRPr="00E44B7E">
        <w:rPr>
          <w:rFonts w:cs="Arial"/>
          <w:sz w:val="24"/>
          <w:szCs w:val="24"/>
        </w:rPr>
        <w:t xml:space="preserve"> προβλέπονται από το άρθρο 34 του Π.Δ./</w:t>
      </w:r>
      <w:proofErr w:type="spellStart"/>
      <w:r w:rsidR="00612FA6" w:rsidRPr="00E44B7E">
        <w:rPr>
          <w:rFonts w:cs="Arial"/>
          <w:sz w:val="24"/>
          <w:szCs w:val="24"/>
        </w:rPr>
        <w:t>τος</w:t>
      </w:r>
      <w:proofErr w:type="spellEnd"/>
      <w:r w:rsidR="00612FA6" w:rsidRPr="00E44B7E">
        <w:rPr>
          <w:rFonts w:cs="Arial"/>
          <w:sz w:val="24"/>
          <w:szCs w:val="24"/>
        </w:rPr>
        <w:t xml:space="preserve"> 118/07.</w:t>
      </w: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ΑΝΩΤΕΡΑ ΒΙΑ</w:t>
      </w: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Ο Ανάδοχος που επικαλείται ανωτέρα βία, </w:t>
      </w:r>
      <w:r w:rsidRPr="00E44B7E">
        <w:rPr>
          <w:rFonts w:cs="Arial"/>
          <w:sz w:val="24"/>
          <w:szCs w:val="24"/>
          <w:u w:val="single"/>
        </w:rPr>
        <w:t>υποχρεούται</w:t>
      </w:r>
      <w:r w:rsidRPr="00E44B7E">
        <w:rPr>
          <w:rFonts w:cs="Arial"/>
          <w:sz w:val="24"/>
          <w:szCs w:val="24"/>
        </w:rPr>
        <w:t xml:space="preserve">, μέσα σε </w:t>
      </w:r>
      <w:r w:rsidRPr="00E44B7E">
        <w:rPr>
          <w:rFonts w:cs="Arial"/>
          <w:b/>
          <w:sz w:val="24"/>
          <w:szCs w:val="24"/>
        </w:rPr>
        <w:t xml:space="preserve">είκοσι (20) ημέρες </w:t>
      </w:r>
      <w:r w:rsidRPr="00E44B7E">
        <w:rPr>
          <w:rFonts w:cs="Arial"/>
          <w:sz w:val="24"/>
          <w:szCs w:val="24"/>
        </w:rPr>
        <w:t xml:space="preserve">από τότε που συνέβησαν τα περιστατικά που συνιστούν την ανωτέρα βία, να </w:t>
      </w:r>
      <w:r w:rsidRPr="00E44B7E">
        <w:rPr>
          <w:rFonts w:cs="Arial"/>
          <w:b/>
          <w:sz w:val="24"/>
          <w:szCs w:val="24"/>
        </w:rPr>
        <w:t>αναφέρει εγγράφως</w:t>
      </w:r>
      <w:r w:rsidRPr="00E44B7E">
        <w:rPr>
          <w:rFonts w:cs="Arial"/>
          <w:sz w:val="24"/>
          <w:szCs w:val="24"/>
        </w:rPr>
        <w:t xml:space="preserve"> αυτά και να </w:t>
      </w:r>
      <w:r w:rsidRPr="00E44B7E">
        <w:rPr>
          <w:rFonts w:cs="Arial"/>
          <w:b/>
          <w:sz w:val="24"/>
          <w:szCs w:val="24"/>
        </w:rPr>
        <w:t>προσκομίσει</w:t>
      </w:r>
      <w:r w:rsidRPr="00E44B7E">
        <w:rPr>
          <w:rFonts w:cs="Arial"/>
          <w:sz w:val="24"/>
          <w:szCs w:val="24"/>
        </w:rPr>
        <w:t xml:space="preserve"> στην Υπηρεσία τα απαραίτητα αποδεικτικά στοιχεία.</w:t>
      </w: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Μετά το πέρας της ανωτέρω προθεσμίας δεν έχει το δικαίωμα να επικαλεσθεί την ανώτερη βία και τα νόμιμα δικαιώματα που προκύπτουν από αυτήν.</w:t>
      </w: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ΠΑΡΑΚΟΛΟΥΘΗΣΗ ΕΡΓΑΣΙΩΝ</w:t>
      </w: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παρακολούθηση των προσφερομένων υπηρεσιών, καθώς και ο ποιοτικός και ποσοτικός έλεγχος αυτών, θα γίνει από επιτροπή που θα συσταθεί για τον σκοπό αυτό α</w:t>
      </w:r>
      <w:r w:rsidR="004F0594">
        <w:rPr>
          <w:rFonts w:cs="Arial"/>
          <w:sz w:val="24"/>
          <w:szCs w:val="24"/>
        </w:rPr>
        <w:t>πό την Διοίκηση του Νοσοκομείου, και από αρμόδιο μηχανικό.</w:t>
      </w: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C064F2" w:rsidRDefault="00C064F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</w:p>
    <w:p w:rsidR="00612FA6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ΥΠΟΧΡΕΩΣΕΙΣ ΑΣΦΑΛΙΣΗΣ</w:t>
      </w:r>
    </w:p>
    <w:p w:rsidR="0084643D" w:rsidRPr="00E44B7E" w:rsidRDefault="00612FA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Ο </w:t>
      </w:r>
      <w:r w:rsidR="00DD4906">
        <w:rPr>
          <w:rFonts w:cs="Arial"/>
          <w:sz w:val="24"/>
          <w:szCs w:val="24"/>
        </w:rPr>
        <w:t xml:space="preserve">Ανάδοχος </w:t>
      </w:r>
      <w:r w:rsidRPr="00E44B7E">
        <w:rPr>
          <w:rFonts w:cs="Arial"/>
          <w:sz w:val="24"/>
          <w:szCs w:val="24"/>
        </w:rPr>
        <w:t xml:space="preserve"> υποχρεούται να λαμβάνει κάθε πρόσφορο μέτρο ασφαλείας και προστασίας για την αποτροπή ζημιών ή φθορών και είναι υπεύθυνος για κάθε ζημία ή βλάβη προσώπων, πραγμάτων ή εγκαταστάσεων της Αναθέτουσας Αρχής, του προσωπικού της ή τρίτων και για την αποκατάσταση </w:t>
      </w:r>
      <w:r w:rsidR="0084643D" w:rsidRPr="00E44B7E">
        <w:rPr>
          <w:rFonts w:cs="Arial"/>
          <w:sz w:val="24"/>
          <w:szCs w:val="24"/>
        </w:rPr>
        <w:t xml:space="preserve">κάθε τέτοιας βλάβης ή ζημίας που είναι δυνατόν να </w:t>
      </w:r>
      <w:proofErr w:type="spellStart"/>
      <w:r w:rsidR="0084643D" w:rsidRPr="00E44B7E">
        <w:rPr>
          <w:rFonts w:cs="Arial"/>
          <w:sz w:val="24"/>
          <w:szCs w:val="24"/>
        </w:rPr>
        <w:t>προξενηθεί</w:t>
      </w:r>
      <w:proofErr w:type="spellEnd"/>
      <w:r w:rsidR="0084643D" w:rsidRPr="00E44B7E">
        <w:rPr>
          <w:rFonts w:cs="Arial"/>
          <w:sz w:val="24"/>
          <w:szCs w:val="24"/>
        </w:rPr>
        <w:t xml:space="preserve"> κατά ή επ’ ευκαιρία της εκτέλεσης της Προμήθειας</w:t>
      </w:r>
      <w:r w:rsidRPr="00E44B7E">
        <w:rPr>
          <w:rFonts w:cs="Arial"/>
          <w:sz w:val="24"/>
          <w:szCs w:val="24"/>
        </w:rPr>
        <w:t xml:space="preserve"> </w:t>
      </w:r>
      <w:r w:rsidRPr="00E44B7E">
        <w:rPr>
          <w:rFonts w:cs="Arial"/>
          <w:b/>
          <w:sz w:val="24"/>
          <w:szCs w:val="24"/>
        </w:rPr>
        <w:t xml:space="preserve"> </w:t>
      </w:r>
      <w:r w:rsidR="0084643D" w:rsidRPr="00E44B7E">
        <w:rPr>
          <w:rFonts w:cs="Arial"/>
          <w:sz w:val="24"/>
          <w:szCs w:val="24"/>
        </w:rPr>
        <w:t>από τον Προμηθευτή, εφόσον οφείλεται σε πράξη ή παράλειψη αυτού.</w:t>
      </w:r>
    </w:p>
    <w:p w:rsidR="0084643D" w:rsidRPr="00E44B7E" w:rsidRDefault="0084643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Ο Προμηθευτής υποχρεούται να ασφαλίσει και να διατηρεί ασφαλισμένο το προσωπικό του στους αρμόδιους ασφαλιστικούς οργανισμούς </w:t>
      </w:r>
      <w:proofErr w:type="spellStart"/>
      <w:r w:rsidRPr="00E44B7E">
        <w:rPr>
          <w:rFonts w:cs="Arial"/>
          <w:sz w:val="24"/>
          <w:szCs w:val="24"/>
        </w:rPr>
        <w:t>καθ΄</w:t>
      </w:r>
      <w:proofErr w:type="spellEnd"/>
      <w:r w:rsidRPr="00E44B7E">
        <w:rPr>
          <w:rFonts w:cs="Arial"/>
          <w:sz w:val="24"/>
          <w:szCs w:val="24"/>
        </w:rPr>
        <w:t xml:space="preserve"> όλη τη διάρκεια εκτέλεσης της </w:t>
      </w:r>
      <w:r w:rsidR="006C61D7">
        <w:rPr>
          <w:rFonts w:cs="Arial"/>
          <w:sz w:val="24"/>
          <w:szCs w:val="24"/>
        </w:rPr>
        <w:t>εργασίας</w:t>
      </w:r>
      <w:r w:rsidRPr="00E44B7E">
        <w:rPr>
          <w:rFonts w:cs="Arial"/>
          <w:sz w:val="24"/>
          <w:szCs w:val="24"/>
        </w:rPr>
        <w:t>.</w:t>
      </w:r>
    </w:p>
    <w:p w:rsidR="0084643D" w:rsidRDefault="0084643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Αναθέτουσα Αρχή λαμβάνει όλα τα ενδεδειγμένα μέτρα για την προστασία και ασφάλεια του προσωπικού του Προμηθευτή.</w:t>
      </w:r>
    </w:p>
    <w:p w:rsidR="00DD4906" w:rsidRPr="00DD4906" w:rsidRDefault="00DD490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DD4906">
        <w:rPr>
          <w:rFonts w:cs="Arial"/>
          <w:b/>
          <w:sz w:val="24"/>
          <w:szCs w:val="24"/>
        </w:rPr>
        <w:t>ΑΔΕΙΟΔ</w:t>
      </w:r>
      <w:r w:rsidR="00702656">
        <w:rPr>
          <w:rFonts w:cs="Arial"/>
          <w:b/>
          <w:sz w:val="24"/>
          <w:szCs w:val="24"/>
        </w:rPr>
        <w:t>Ο</w:t>
      </w:r>
      <w:r w:rsidRPr="00DD4906">
        <w:rPr>
          <w:rFonts w:cs="Arial"/>
          <w:b/>
          <w:sz w:val="24"/>
          <w:szCs w:val="24"/>
        </w:rPr>
        <w:t>ΤΗΣ</w:t>
      </w:r>
      <w:r w:rsidR="00E232E0">
        <w:rPr>
          <w:rFonts w:cs="Arial"/>
          <w:b/>
          <w:sz w:val="24"/>
          <w:szCs w:val="24"/>
        </w:rPr>
        <w:t>Η</w:t>
      </w:r>
    </w:p>
    <w:p w:rsidR="00451320" w:rsidRDefault="00DD490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Ο Ανάδοχος αναλαμβάνει την υποχρέωση να ενεργήσει ώστε να εκδοθούν </w:t>
      </w:r>
      <w:r w:rsidR="006C61D7">
        <w:rPr>
          <w:rFonts w:cs="Arial"/>
          <w:sz w:val="24"/>
          <w:szCs w:val="24"/>
        </w:rPr>
        <w:t>όλες</w:t>
      </w:r>
      <w:r>
        <w:rPr>
          <w:rFonts w:cs="Arial"/>
          <w:sz w:val="24"/>
          <w:szCs w:val="24"/>
        </w:rPr>
        <w:t xml:space="preserve"> οι </w:t>
      </w:r>
      <w:r w:rsidR="006C61D7">
        <w:rPr>
          <w:rFonts w:cs="Arial"/>
          <w:sz w:val="24"/>
          <w:szCs w:val="24"/>
        </w:rPr>
        <w:t>άδειες</w:t>
      </w:r>
      <w:r>
        <w:rPr>
          <w:rFonts w:cs="Arial"/>
          <w:sz w:val="24"/>
          <w:szCs w:val="24"/>
        </w:rPr>
        <w:t xml:space="preserve"> που </w:t>
      </w:r>
      <w:r w:rsidR="006C61D7">
        <w:rPr>
          <w:rFonts w:cs="Arial"/>
          <w:sz w:val="24"/>
          <w:szCs w:val="24"/>
        </w:rPr>
        <w:t>πιθανόν</w:t>
      </w:r>
      <w:r>
        <w:rPr>
          <w:rFonts w:cs="Arial"/>
          <w:sz w:val="24"/>
          <w:szCs w:val="24"/>
        </w:rPr>
        <w:t xml:space="preserve"> θα </w:t>
      </w:r>
      <w:r w:rsidR="006C61D7">
        <w:rPr>
          <w:rFonts w:cs="Arial"/>
          <w:sz w:val="24"/>
          <w:szCs w:val="24"/>
        </w:rPr>
        <w:t>χρειαστούν</w:t>
      </w:r>
      <w:r>
        <w:rPr>
          <w:rFonts w:cs="Arial"/>
          <w:sz w:val="24"/>
          <w:szCs w:val="24"/>
        </w:rPr>
        <w:t xml:space="preserve"> για την εκτέλεση του </w:t>
      </w:r>
      <w:r w:rsidR="006C61D7">
        <w:rPr>
          <w:rFonts w:cs="Arial"/>
          <w:sz w:val="24"/>
          <w:szCs w:val="24"/>
        </w:rPr>
        <w:t>έργου</w:t>
      </w:r>
      <w:r w:rsidR="00E232E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.</w:t>
      </w:r>
    </w:p>
    <w:p w:rsidR="00702656" w:rsidRDefault="00702656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77323E" w:rsidRDefault="0077323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77323E">
        <w:rPr>
          <w:rFonts w:cs="Arial"/>
          <w:b/>
          <w:sz w:val="24"/>
          <w:szCs w:val="24"/>
        </w:rPr>
        <w:t>ΕΓΓΥΗΤΙΚΗ ΕΠΙΣΤΟΛΗ ΚΑΛΗΣ ΕΚΤΕΛΕΣΗΣ</w:t>
      </w:r>
    </w:p>
    <w:p w:rsidR="0077323E" w:rsidRPr="0077323E" w:rsidRDefault="0077323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Μετά την κατακύρωση του </w:t>
      </w:r>
      <w:r w:rsidR="00B85624">
        <w:rPr>
          <w:rFonts w:cs="Arial"/>
          <w:sz w:val="24"/>
          <w:szCs w:val="24"/>
        </w:rPr>
        <w:t xml:space="preserve">προσκομίζεται από τον ανάδοχο του έργου εγγυητική επιστολή καλής εκτέλεσης του έργου, αντικαθιστώντας αυτήν της συμμετοχής, </w:t>
      </w:r>
      <w:r w:rsidR="00EA518F">
        <w:rPr>
          <w:rFonts w:cs="Arial"/>
          <w:sz w:val="24"/>
          <w:szCs w:val="24"/>
        </w:rPr>
        <w:t>ίση με το 5</w:t>
      </w:r>
      <w:r w:rsidR="005F2741">
        <w:rPr>
          <w:rFonts w:cs="Arial"/>
          <w:sz w:val="24"/>
          <w:szCs w:val="24"/>
        </w:rPr>
        <w:t xml:space="preserve">% της συμβατικής τιμής </w:t>
      </w:r>
      <w:r w:rsidR="006C61D7">
        <w:rPr>
          <w:rFonts w:cs="Arial"/>
          <w:sz w:val="24"/>
          <w:szCs w:val="24"/>
        </w:rPr>
        <w:t>πλην</w:t>
      </w:r>
      <w:r w:rsidR="005F2741">
        <w:rPr>
          <w:rFonts w:cs="Arial"/>
          <w:sz w:val="24"/>
          <w:szCs w:val="24"/>
        </w:rPr>
        <w:t xml:space="preserve"> ΦΠΑ.</w:t>
      </w:r>
    </w:p>
    <w:p w:rsidR="0084643D" w:rsidRPr="00E44B7E" w:rsidRDefault="0084643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84643D" w:rsidRPr="00E44B7E" w:rsidRDefault="0084643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ΠΛΗΡΩΜΗ – ΚΡΑΤΗΣΕΙΣ</w:t>
      </w:r>
    </w:p>
    <w:p w:rsidR="0084643D" w:rsidRPr="00E44B7E" w:rsidRDefault="0084643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πληρωμή θα γίνει σύμφωνα με τα οριζόμενα στη σχετική νομοθεσία και στο Π.Δ. 166/5-6-2003 (ΦΕΚ 138/Α) «Προσαρμογή της Ελληνικής Νομοθεσίας στην οδηγία 200/35 της 29-6-2000 για την καταπολέμηση των καθυστερήσεων πληρωμών στις εμπορικές συναλλαγές», μετά την υποβολή του τιμολογίου.</w:t>
      </w:r>
    </w:p>
    <w:p w:rsidR="0084643D" w:rsidRPr="00E44B7E" w:rsidRDefault="0084643D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  <w:u w:val="single"/>
        </w:rPr>
        <w:t>Επισημαίνεται ότι</w:t>
      </w:r>
      <w:r w:rsidRPr="00E44B7E">
        <w:rPr>
          <w:rFonts w:cs="Arial"/>
          <w:sz w:val="24"/>
          <w:szCs w:val="24"/>
        </w:rPr>
        <w:t xml:space="preserve"> η υποβολή του τιμολογίου </w:t>
      </w:r>
      <w:r w:rsidRPr="00E44B7E">
        <w:rPr>
          <w:rFonts w:cs="Arial"/>
          <w:b/>
          <w:sz w:val="24"/>
          <w:szCs w:val="24"/>
        </w:rPr>
        <w:t>δεν μπορεί να γίνει</w:t>
      </w:r>
      <w:r w:rsidRPr="00E44B7E">
        <w:rPr>
          <w:rFonts w:cs="Arial"/>
          <w:sz w:val="24"/>
          <w:szCs w:val="24"/>
        </w:rPr>
        <w:t xml:space="preserve"> προς της </w:t>
      </w:r>
      <w:r w:rsidR="00144934" w:rsidRPr="00E44B7E">
        <w:rPr>
          <w:rFonts w:cs="Arial"/>
          <w:sz w:val="24"/>
          <w:szCs w:val="24"/>
        </w:rPr>
        <w:t>ημερομηνία εκδόσεως του πρωτοκόλλου οριστικής ποιοτικής και ποσοτικής παραλαβής.</w:t>
      </w:r>
    </w:p>
    <w:p w:rsidR="00144934" w:rsidRPr="00E44B7E" w:rsidRDefault="00144934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144934" w:rsidRPr="00E44B7E" w:rsidRDefault="00144934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Τα δικαιολογητικά πληρωμής, που θα υποβάλλονται από τον ανάδοχο, είναι αυτά που καθορίζονται από τις ισχύουσες διατάξεις.</w:t>
      </w:r>
    </w:p>
    <w:p w:rsidR="00144934" w:rsidRPr="00E44B7E" w:rsidRDefault="00144934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144934" w:rsidRPr="00E44B7E" w:rsidRDefault="00144934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  <w:u w:val="single"/>
        </w:rPr>
      </w:pPr>
      <w:r w:rsidRPr="00E44B7E">
        <w:rPr>
          <w:rFonts w:cs="Arial"/>
          <w:b/>
          <w:sz w:val="24"/>
          <w:szCs w:val="24"/>
        </w:rPr>
        <w:t>ΚΡΑΤΗΣΕΙΣ</w:t>
      </w:r>
    </w:p>
    <w:p w:rsidR="00997B52" w:rsidRPr="00E44B7E" w:rsidRDefault="00144934" w:rsidP="000627F0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Οι κρατήσεις επί της αξίας των χορηγουμένων ειδών, οι οποίες βαρύνουν τον προμηθευτή, είναι αυτές που καθορίζο</w:t>
      </w:r>
      <w:r w:rsidR="00DD4906">
        <w:rPr>
          <w:rFonts w:cs="Arial"/>
          <w:sz w:val="24"/>
          <w:szCs w:val="24"/>
        </w:rPr>
        <w:t xml:space="preserve">νται </w:t>
      </w:r>
      <w:r w:rsidRPr="00E44B7E">
        <w:rPr>
          <w:rFonts w:cs="Arial"/>
          <w:sz w:val="24"/>
          <w:szCs w:val="24"/>
        </w:rPr>
        <w:t xml:space="preserve"> από τις ισχύουσες διατάξεις.</w:t>
      </w:r>
    </w:p>
    <w:p w:rsidR="00144934" w:rsidRPr="00E44B7E" w:rsidRDefault="00144934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144934" w:rsidRPr="00E44B7E" w:rsidRDefault="00144934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Το Νοσοκομείο επιβαρύνεται με το Φ.Π.Α.</w:t>
      </w:r>
    </w:p>
    <w:p w:rsidR="00F30C89" w:rsidRPr="00E44B7E" w:rsidRDefault="00F30C89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F30C89" w:rsidRDefault="00F30C89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Για ότι δεν προβλέπεται από την παρούσα Διακήρυξη ισχύουν τα οριζόμενα στο Π.Δ. 118/07.</w:t>
      </w:r>
    </w:p>
    <w:p w:rsidR="00A303F1" w:rsidRDefault="00A303F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A303F1">
        <w:rPr>
          <w:rFonts w:cs="Arial"/>
          <w:b/>
          <w:sz w:val="24"/>
          <w:szCs w:val="24"/>
        </w:rPr>
        <w:t>ΧΡΟΝΟΣ</w:t>
      </w:r>
      <w:r>
        <w:rPr>
          <w:rFonts w:cs="Arial"/>
          <w:sz w:val="24"/>
          <w:szCs w:val="24"/>
        </w:rPr>
        <w:t xml:space="preserve"> </w:t>
      </w:r>
      <w:r w:rsidRPr="00A303F1">
        <w:rPr>
          <w:rFonts w:cs="Arial"/>
          <w:b/>
          <w:sz w:val="24"/>
          <w:szCs w:val="24"/>
        </w:rPr>
        <w:t>ΠΑΡΑΔΩΣΗΣ</w:t>
      </w:r>
    </w:p>
    <w:p w:rsidR="00A303F1" w:rsidRPr="00A303F1" w:rsidRDefault="00A303F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F30C89" w:rsidRDefault="00A303F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4F0594">
        <w:rPr>
          <w:rFonts w:cs="Arial"/>
          <w:sz w:val="24"/>
          <w:szCs w:val="24"/>
        </w:rPr>
        <w:t xml:space="preserve">Χρόνος παράδοσης των εργασιών ορίζεται είκοσι </w:t>
      </w:r>
      <w:r w:rsidR="004F0594">
        <w:rPr>
          <w:rFonts w:cs="Arial"/>
          <w:sz w:val="24"/>
          <w:szCs w:val="24"/>
        </w:rPr>
        <w:t xml:space="preserve">δύο </w:t>
      </w:r>
      <w:r w:rsidRPr="004F0594">
        <w:rPr>
          <w:rFonts w:cs="Arial"/>
          <w:sz w:val="24"/>
          <w:szCs w:val="24"/>
        </w:rPr>
        <w:t>(</w:t>
      </w:r>
      <w:r w:rsidR="004F0594">
        <w:rPr>
          <w:rFonts w:cs="Arial"/>
          <w:sz w:val="24"/>
          <w:szCs w:val="24"/>
        </w:rPr>
        <w:t>2</w:t>
      </w:r>
      <w:r w:rsidRPr="004F0594">
        <w:rPr>
          <w:rFonts w:cs="Arial"/>
          <w:sz w:val="24"/>
          <w:szCs w:val="24"/>
        </w:rPr>
        <w:t xml:space="preserve">) </w:t>
      </w:r>
      <w:r w:rsidR="00D338FC">
        <w:rPr>
          <w:rFonts w:cs="Arial"/>
          <w:sz w:val="24"/>
          <w:szCs w:val="24"/>
        </w:rPr>
        <w:t>μήνες.</w:t>
      </w:r>
    </w:p>
    <w:p w:rsidR="00A303F1" w:rsidRPr="00E44B7E" w:rsidRDefault="00A303F1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F30C89" w:rsidRPr="00E44B7E" w:rsidRDefault="00F30C89" w:rsidP="000627F0">
      <w:pPr>
        <w:widowControl w:val="0"/>
        <w:tabs>
          <w:tab w:val="left" w:pos="9498"/>
        </w:tabs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ΤΕΧΝΙΚΕΣ ΠΡΟΔΙΑΓΡΑΦΕΣ – ΣΥΓΓΡΑΦΗ ΥΠΟΧΡΕΩΣΕΩΝ</w:t>
      </w:r>
    </w:p>
    <w:p w:rsidR="00A96B1E" w:rsidRPr="00E44B7E" w:rsidRDefault="00A96B1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781C49" w:rsidRPr="00E44B7E" w:rsidRDefault="00A96B1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  <w:u w:val="single"/>
        </w:rPr>
        <w:t>ΓΕΝΙΚΟΙ ΚΑΙ ΕΙΔΙΚΟΙ ΟΡΟΙ ΔΙΑΓΩΝΙΣΜΟΥ</w:t>
      </w:r>
    </w:p>
    <w:p w:rsidR="00A96B1E" w:rsidRPr="00E44B7E" w:rsidRDefault="00A96B1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CB4D4A">
        <w:rPr>
          <w:rFonts w:cs="Arial"/>
          <w:b/>
          <w:sz w:val="24"/>
          <w:szCs w:val="24"/>
        </w:rPr>
        <w:t>Τ</w:t>
      </w:r>
      <w:r w:rsidR="00E232E0">
        <w:rPr>
          <w:rFonts w:cs="Arial"/>
          <w:b/>
          <w:sz w:val="24"/>
          <w:szCs w:val="24"/>
        </w:rPr>
        <w:t xml:space="preserve">ου έργου </w:t>
      </w:r>
      <w:r w:rsidRPr="00E44B7E">
        <w:rPr>
          <w:rFonts w:cs="Arial"/>
          <w:sz w:val="24"/>
          <w:szCs w:val="24"/>
        </w:rPr>
        <w:t xml:space="preserve"> </w:t>
      </w:r>
      <w:r w:rsidR="00E232E0">
        <w:rPr>
          <w:rFonts w:cs="Arial"/>
          <w:sz w:val="24"/>
          <w:szCs w:val="24"/>
        </w:rPr>
        <w:t>«</w:t>
      </w:r>
      <w:r w:rsidR="00CB4D4A">
        <w:rPr>
          <w:rFonts w:cs="Arial"/>
          <w:b/>
          <w:bCs/>
        </w:rPr>
        <w:t xml:space="preserve">Αποξήλωση και επισκευή – </w:t>
      </w:r>
      <w:r w:rsidR="006C61D7">
        <w:rPr>
          <w:rFonts w:cs="Arial"/>
          <w:b/>
          <w:bCs/>
        </w:rPr>
        <w:t>αποκατάσταση</w:t>
      </w:r>
      <w:r w:rsidR="00CB4D4A">
        <w:rPr>
          <w:rFonts w:cs="Arial"/>
          <w:b/>
          <w:bCs/>
        </w:rPr>
        <w:t xml:space="preserve"> της κεραμοσκεπής του κτιρίου της </w:t>
      </w:r>
      <w:r w:rsidR="00CB4D4A" w:rsidRPr="00E44B7E">
        <w:rPr>
          <w:rFonts w:cs="Arial"/>
          <w:b/>
          <w:bCs/>
        </w:rPr>
        <w:t xml:space="preserve"> παλαιάς χειρουργικής κλινικής του νοσοκομείου Χίου</w:t>
      </w:r>
      <w:r w:rsidR="00E232E0">
        <w:rPr>
          <w:rFonts w:cs="Arial"/>
          <w:b/>
          <w:bCs/>
        </w:rPr>
        <w:t>»</w:t>
      </w:r>
      <w:r w:rsidR="00CB4D4A" w:rsidRPr="00E44B7E">
        <w:rPr>
          <w:rFonts w:cs="Arial"/>
          <w:b/>
          <w:bCs/>
        </w:rPr>
        <w:t>.</w:t>
      </w:r>
    </w:p>
    <w:p w:rsidR="00A96B1E" w:rsidRPr="00E44B7E" w:rsidRDefault="001968A0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u w:val="single"/>
        </w:rPr>
      </w:pPr>
      <w:r w:rsidRPr="00E44B7E">
        <w:rPr>
          <w:rFonts w:cs="Arial"/>
          <w:sz w:val="24"/>
          <w:szCs w:val="24"/>
          <w:u w:val="single"/>
        </w:rPr>
        <w:t>Α.ΓΕΝΙΚΑ</w:t>
      </w:r>
    </w:p>
    <w:p w:rsidR="001968A0" w:rsidRDefault="001968A0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παρούσα τεχνική περιγραφή αφορά τις γενικές προδιαγραφές των υλικών που θα χρησιμοποιηθούν καθώς και τις απαιτο</w:t>
      </w:r>
      <w:r w:rsidR="00CB4D4A">
        <w:rPr>
          <w:rFonts w:cs="Arial"/>
          <w:sz w:val="24"/>
          <w:szCs w:val="24"/>
        </w:rPr>
        <w:t xml:space="preserve">ύμενες εργασίες για το έργο </w:t>
      </w:r>
      <w:r w:rsidRPr="00E44B7E">
        <w:rPr>
          <w:rFonts w:cs="Arial"/>
          <w:sz w:val="24"/>
          <w:szCs w:val="24"/>
        </w:rPr>
        <w:t>.</w:t>
      </w:r>
    </w:p>
    <w:p w:rsidR="00CB4D4A" w:rsidRDefault="00CB4D4A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Με την </w:t>
      </w:r>
      <w:r w:rsidR="006C61D7">
        <w:rPr>
          <w:rFonts w:cs="Arial"/>
          <w:sz w:val="24"/>
          <w:szCs w:val="24"/>
        </w:rPr>
        <w:t>μελέτη</w:t>
      </w:r>
      <w:r>
        <w:rPr>
          <w:rFonts w:cs="Arial"/>
          <w:sz w:val="24"/>
          <w:szCs w:val="24"/>
        </w:rPr>
        <w:t xml:space="preserve"> αυτή </w:t>
      </w:r>
      <w:r w:rsidR="006C61D7">
        <w:rPr>
          <w:rFonts w:cs="Arial"/>
          <w:sz w:val="24"/>
          <w:szCs w:val="24"/>
        </w:rPr>
        <w:t>προβλέπεται</w:t>
      </w:r>
      <w:r>
        <w:rPr>
          <w:rFonts w:cs="Arial"/>
          <w:sz w:val="24"/>
          <w:szCs w:val="24"/>
        </w:rPr>
        <w:t xml:space="preserve"> να εκτελεστούν εργασίες επισκευής , </w:t>
      </w:r>
      <w:proofErr w:type="spellStart"/>
      <w:r>
        <w:rPr>
          <w:rFonts w:cs="Arial"/>
          <w:sz w:val="24"/>
          <w:szCs w:val="24"/>
        </w:rPr>
        <w:t>στεγάνωσης</w:t>
      </w:r>
      <w:proofErr w:type="spellEnd"/>
      <w:r>
        <w:rPr>
          <w:rFonts w:cs="Arial"/>
          <w:sz w:val="24"/>
          <w:szCs w:val="24"/>
        </w:rPr>
        <w:t xml:space="preserve"> θερμομόνωσης της στέγης </w:t>
      </w:r>
      <w:r w:rsidR="006C61D7">
        <w:rPr>
          <w:rFonts w:cs="Arial"/>
          <w:sz w:val="24"/>
          <w:szCs w:val="24"/>
        </w:rPr>
        <w:t>παλαιάς</w:t>
      </w:r>
      <w:r>
        <w:rPr>
          <w:rFonts w:cs="Arial"/>
          <w:sz w:val="24"/>
          <w:szCs w:val="24"/>
        </w:rPr>
        <w:t xml:space="preserve"> Χειρουργικής </w:t>
      </w:r>
      <w:r w:rsidR="00C3548E">
        <w:rPr>
          <w:rFonts w:cs="Arial"/>
          <w:sz w:val="24"/>
          <w:szCs w:val="24"/>
        </w:rPr>
        <w:t>κλινικής .</w:t>
      </w:r>
    </w:p>
    <w:p w:rsidR="00C3548E" w:rsidRDefault="00C3548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Αναλυτικά θα γίνουν οι παρακάτω εργασίες </w:t>
      </w:r>
      <w:r w:rsidRPr="00C3548E">
        <w:rPr>
          <w:rFonts w:cs="Arial"/>
          <w:sz w:val="24"/>
          <w:szCs w:val="24"/>
        </w:rPr>
        <w:t>:</w:t>
      </w:r>
      <w:r>
        <w:rPr>
          <w:rFonts w:cs="Arial"/>
          <w:sz w:val="24"/>
          <w:szCs w:val="24"/>
        </w:rPr>
        <w:t xml:space="preserve"> Θα καθαιρεθούν τα </w:t>
      </w:r>
      <w:r w:rsidR="006C61D7">
        <w:rPr>
          <w:rFonts w:cs="Arial"/>
          <w:sz w:val="24"/>
          <w:szCs w:val="24"/>
        </w:rPr>
        <w:t>κεραμίδια</w:t>
      </w:r>
      <w:r>
        <w:rPr>
          <w:rFonts w:cs="Arial"/>
          <w:sz w:val="24"/>
          <w:szCs w:val="24"/>
        </w:rPr>
        <w:t xml:space="preserve"> με προσοχή για την εξαγωγή ακεραίων </w:t>
      </w:r>
      <w:r w:rsidR="006C61D7">
        <w:rPr>
          <w:rFonts w:cs="Arial"/>
          <w:sz w:val="24"/>
          <w:szCs w:val="24"/>
        </w:rPr>
        <w:t>κεραμιδιών</w:t>
      </w:r>
      <w:r>
        <w:rPr>
          <w:rFonts w:cs="Arial"/>
          <w:sz w:val="24"/>
          <w:szCs w:val="24"/>
        </w:rPr>
        <w:t xml:space="preserve"> σε ποσοστό </w:t>
      </w:r>
      <w:r w:rsidR="006C61D7">
        <w:rPr>
          <w:rFonts w:cs="Arial"/>
          <w:sz w:val="24"/>
          <w:szCs w:val="24"/>
        </w:rPr>
        <w:t>άνω</w:t>
      </w:r>
      <w:r>
        <w:rPr>
          <w:rFonts w:cs="Arial"/>
          <w:sz w:val="24"/>
          <w:szCs w:val="24"/>
        </w:rPr>
        <w:t xml:space="preserve"> του 50%. Θα επιστρωθεί </w:t>
      </w:r>
      <w:proofErr w:type="spellStart"/>
      <w:r>
        <w:rPr>
          <w:rFonts w:cs="Arial"/>
          <w:sz w:val="24"/>
          <w:szCs w:val="24"/>
        </w:rPr>
        <w:t>ασφαλτόπανο</w:t>
      </w:r>
      <w:proofErr w:type="spellEnd"/>
      <w:r>
        <w:rPr>
          <w:rFonts w:cs="Arial"/>
          <w:sz w:val="24"/>
          <w:szCs w:val="24"/>
        </w:rPr>
        <w:t xml:space="preserve"> για την </w:t>
      </w:r>
      <w:proofErr w:type="spellStart"/>
      <w:r>
        <w:rPr>
          <w:rFonts w:cs="Arial"/>
          <w:sz w:val="24"/>
          <w:szCs w:val="24"/>
        </w:rPr>
        <w:t>στεγάνωση</w:t>
      </w:r>
      <w:proofErr w:type="spellEnd"/>
      <w:r>
        <w:rPr>
          <w:rFonts w:cs="Arial"/>
          <w:sz w:val="24"/>
          <w:szCs w:val="24"/>
        </w:rPr>
        <w:t xml:space="preserve"> της </w:t>
      </w:r>
      <w:r w:rsidR="006C61D7">
        <w:rPr>
          <w:rFonts w:cs="Arial"/>
          <w:sz w:val="24"/>
          <w:szCs w:val="24"/>
        </w:rPr>
        <w:t>στέγης</w:t>
      </w:r>
      <w:r>
        <w:rPr>
          <w:rFonts w:cs="Arial"/>
          <w:sz w:val="24"/>
          <w:szCs w:val="24"/>
        </w:rPr>
        <w:t xml:space="preserve">. Θα καλυφθούν τα κανάλια με </w:t>
      </w:r>
      <w:proofErr w:type="spellStart"/>
      <w:r>
        <w:rPr>
          <w:rFonts w:cs="Arial"/>
          <w:sz w:val="24"/>
          <w:szCs w:val="24"/>
        </w:rPr>
        <w:t>ελαστομερή</w:t>
      </w:r>
      <w:proofErr w:type="spellEnd"/>
      <w:r>
        <w:rPr>
          <w:rFonts w:cs="Arial"/>
          <w:sz w:val="24"/>
          <w:szCs w:val="24"/>
        </w:rPr>
        <w:t xml:space="preserve"> </w:t>
      </w:r>
      <w:r w:rsidR="006C61D7">
        <w:rPr>
          <w:rFonts w:cs="Arial"/>
          <w:sz w:val="24"/>
          <w:szCs w:val="24"/>
        </w:rPr>
        <w:t>μεμβράνη</w:t>
      </w:r>
      <w:r>
        <w:rPr>
          <w:rFonts w:cs="Arial"/>
          <w:sz w:val="24"/>
          <w:szCs w:val="24"/>
        </w:rPr>
        <w:t xml:space="preserve"> μέχρι το στηθαίο περιμετρικά της στέγης, θα επιστρωθεί η στέγη με </w:t>
      </w:r>
      <w:r w:rsidR="006C61D7">
        <w:rPr>
          <w:rFonts w:cs="Arial"/>
          <w:sz w:val="24"/>
          <w:szCs w:val="24"/>
        </w:rPr>
        <w:t>πλάκες</w:t>
      </w:r>
      <w:r>
        <w:rPr>
          <w:rFonts w:cs="Arial"/>
          <w:sz w:val="24"/>
          <w:szCs w:val="24"/>
        </w:rPr>
        <w:t xml:space="preserve"> θερμομονωτικές και θα τοποθετηθούν </w:t>
      </w:r>
      <w:r w:rsidR="006C61D7">
        <w:rPr>
          <w:rFonts w:cs="Arial"/>
          <w:sz w:val="24"/>
          <w:szCs w:val="24"/>
        </w:rPr>
        <w:t>κεραμίδες</w:t>
      </w:r>
      <w:r>
        <w:rPr>
          <w:rFonts w:cs="Arial"/>
          <w:sz w:val="24"/>
          <w:szCs w:val="24"/>
        </w:rPr>
        <w:t xml:space="preserve"> </w:t>
      </w:r>
      <w:r w:rsidR="006C61D7">
        <w:rPr>
          <w:rFonts w:cs="Arial"/>
          <w:sz w:val="24"/>
          <w:szCs w:val="24"/>
        </w:rPr>
        <w:t>γαλλικού</w:t>
      </w:r>
      <w:r>
        <w:rPr>
          <w:rFonts w:cs="Arial"/>
          <w:sz w:val="24"/>
          <w:szCs w:val="24"/>
        </w:rPr>
        <w:t xml:space="preserve"> τύπου με προμήθεια νέων </w:t>
      </w:r>
      <w:r w:rsidR="006C61D7">
        <w:rPr>
          <w:rFonts w:cs="Arial"/>
          <w:sz w:val="24"/>
          <w:szCs w:val="24"/>
        </w:rPr>
        <w:t>κεραμιδιών</w:t>
      </w:r>
      <w:r>
        <w:rPr>
          <w:rFonts w:cs="Arial"/>
          <w:sz w:val="24"/>
          <w:szCs w:val="24"/>
        </w:rPr>
        <w:t xml:space="preserve"> σε ποσοστό 40%.</w:t>
      </w:r>
    </w:p>
    <w:p w:rsidR="00723EA8" w:rsidRPr="00C3548E" w:rsidRDefault="00723E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1968A0" w:rsidRPr="00E44B7E" w:rsidRDefault="001968A0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u w:val="single"/>
        </w:rPr>
      </w:pPr>
      <w:r w:rsidRPr="00E44B7E">
        <w:rPr>
          <w:rFonts w:cs="Arial"/>
          <w:sz w:val="24"/>
          <w:szCs w:val="24"/>
          <w:u w:val="single"/>
        </w:rPr>
        <w:t xml:space="preserve">Β.ΕΡΓΑΣΙΕΣ </w:t>
      </w:r>
    </w:p>
    <w:p w:rsidR="00BB6D6E" w:rsidRDefault="00C3548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ΚΑΘΑΙΡΕΣΗ ΕΠΙΚΕΡΑΜΩΣΕΩΝ</w:t>
      </w:r>
    </w:p>
    <w:p w:rsidR="00C3548E" w:rsidRDefault="00C3548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6C61D7">
        <w:rPr>
          <w:rFonts w:cs="Arial"/>
          <w:sz w:val="24"/>
          <w:szCs w:val="24"/>
        </w:rPr>
        <w:t xml:space="preserve">Καθαίρεση </w:t>
      </w:r>
      <w:proofErr w:type="spellStart"/>
      <w:r w:rsidRPr="006C61D7">
        <w:rPr>
          <w:rFonts w:cs="Arial"/>
          <w:sz w:val="24"/>
          <w:szCs w:val="24"/>
        </w:rPr>
        <w:t>επικεραμώσεως</w:t>
      </w:r>
      <w:proofErr w:type="spellEnd"/>
      <w:r w:rsidRPr="006C61D7">
        <w:rPr>
          <w:rFonts w:cs="Arial"/>
          <w:sz w:val="24"/>
          <w:szCs w:val="24"/>
        </w:rPr>
        <w:t xml:space="preserve"> </w:t>
      </w:r>
      <w:r w:rsidR="006C61D7" w:rsidRPr="006C61D7">
        <w:rPr>
          <w:rFonts w:cs="Arial"/>
          <w:sz w:val="24"/>
          <w:szCs w:val="24"/>
        </w:rPr>
        <w:t xml:space="preserve">με κεραμίδια οποιοδήποτε τύπου με η χωρίς κονίαμα σε οποιαδήποτε στάθμη από το έδαφος. Συμπεριλαμβάνεται </w:t>
      </w:r>
      <w:r w:rsidR="006C61D7">
        <w:rPr>
          <w:rFonts w:cs="Arial"/>
          <w:sz w:val="24"/>
          <w:szCs w:val="24"/>
        </w:rPr>
        <w:t>ο καταβιβασμός και η διαλογή των υλικών και η συσσώρευση των αχρήστων υλικών προς φόρτωση.</w:t>
      </w:r>
    </w:p>
    <w:p w:rsidR="006C61D7" w:rsidRDefault="006C61D7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Καθαίρεση με άνω του 60% χρήσιμους κεράμους στην οποία συμπεριλαμβάνεται ο καθαρισμός των ακεραίων χρησίμων κεράμων από τυχόν κονίαμα.</w:t>
      </w:r>
    </w:p>
    <w:p w:rsidR="00B574BB" w:rsidRPr="00B574BB" w:rsidRDefault="00B574BB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u w:val="single"/>
        </w:rPr>
      </w:pPr>
      <w:r w:rsidRPr="00B574BB">
        <w:rPr>
          <w:rFonts w:cs="Arial"/>
          <w:sz w:val="24"/>
          <w:szCs w:val="24"/>
          <w:u w:val="single"/>
        </w:rPr>
        <w:t xml:space="preserve">ΕΠΙΣΤΡΩΣΗ ΜΕ ΑΣΦΑΛΤΟΠΑΝΑ </w:t>
      </w:r>
    </w:p>
    <w:p w:rsidR="00E232E0" w:rsidRPr="00E232E0" w:rsidRDefault="00BB6D6E" w:rsidP="000627F0">
      <w:pPr>
        <w:tabs>
          <w:tab w:val="center" w:pos="4153"/>
        </w:tabs>
        <w:ind w:right="55"/>
      </w:pPr>
      <w:r w:rsidRPr="00C3548E">
        <w:t xml:space="preserve">    </w:t>
      </w:r>
      <w:r w:rsidR="00B574BB">
        <w:t xml:space="preserve">Επίστρωση απλή με </w:t>
      </w:r>
      <w:proofErr w:type="spellStart"/>
      <w:r w:rsidR="00B574BB">
        <w:t>ασφαλτόπανο</w:t>
      </w:r>
      <w:proofErr w:type="spellEnd"/>
      <w:r w:rsidR="00B574BB">
        <w:t xml:space="preserve"> βάρους 2. 5 </w:t>
      </w:r>
      <w:r w:rsidR="00B574BB">
        <w:rPr>
          <w:lang w:val="en-US"/>
        </w:rPr>
        <w:t>Kg</w:t>
      </w:r>
      <w:r w:rsidR="00B574BB" w:rsidRPr="00EA518F">
        <w:t xml:space="preserve"> </w:t>
      </w:r>
      <w:r w:rsidR="005722E2">
        <w:t>ανά</w:t>
      </w:r>
      <w:r w:rsidR="00B574BB">
        <w:t xml:space="preserve"> </w:t>
      </w:r>
      <w:r w:rsidR="00B574BB">
        <w:rPr>
          <w:lang w:val="en-US"/>
        </w:rPr>
        <w:t>m</w:t>
      </w:r>
      <w:r w:rsidR="00B574BB" w:rsidRPr="00EA518F">
        <w:t>2 .</w:t>
      </w:r>
    </w:p>
    <w:p w:rsidR="00B574BB" w:rsidRPr="00E232E0" w:rsidRDefault="00B574BB" w:rsidP="000627F0">
      <w:pPr>
        <w:tabs>
          <w:tab w:val="center" w:pos="4153"/>
        </w:tabs>
        <w:ind w:right="55"/>
        <w:rPr>
          <w:u w:val="single"/>
        </w:rPr>
      </w:pPr>
      <w:r w:rsidRPr="00E232E0">
        <w:rPr>
          <w:u w:val="single"/>
        </w:rPr>
        <w:t xml:space="preserve">ΘΕΡΜΟΜΩΝΩΣΗ </w:t>
      </w:r>
    </w:p>
    <w:p w:rsidR="00B574BB" w:rsidRDefault="00B574BB" w:rsidP="000627F0">
      <w:pPr>
        <w:tabs>
          <w:tab w:val="center" w:pos="4153"/>
        </w:tabs>
        <w:ind w:right="55"/>
      </w:pPr>
      <w:r>
        <w:t xml:space="preserve">Θερμομόνωση κεκλιμένων οροφών με πλάκες από </w:t>
      </w:r>
      <w:r w:rsidR="005722E2">
        <w:t>αφρώδη</w:t>
      </w:r>
      <w:r>
        <w:t xml:space="preserve"> </w:t>
      </w:r>
      <w:proofErr w:type="spellStart"/>
      <w:r>
        <w:t>εξηλασμένη</w:t>
      </w:r>
      <w:proofErr w:type="spellEnd"/>
      <w:r w:rsidR="0079686F">
        <w:t xml:space="preserve"> </w:t>
      </w:r>
      <w:proofErr w:type="spellStart"/>
      <w:r>
        <w:t>πολυστερόλη</w:t>
      </w:r>
      <w:proofErr w:type="spellEnd"/>
      <w:r w:rsidR="0079686F" w:rsidRPr="0079686F">
        <w:t>,</w:t>
      </w:r>
      <w:r w:rsidR="0079686F">
        <w:t xml:space="preserve"> τουλάχιστον 5 </w:t>
      </w:r>
      <w:r w:rsidR="0079686F">
        <w:rPr>
          <w:lang w:val="en-US"/>
        </w:rPr>
        <w:t>cm</w:t>
      </w:r>
      <w:r>
        <w:t>.</w:t>
      </w:r>
    </w:p>
    <w:p w:rsidR="00B574BB" w:rsidRPr="00E232E0" w:rsidRDefault="00B574BB" w:rsidP="000627F0">
      <w:pPr>
        <w:tabs>
          <w:tab w:val="center" w:pos="4153"/>
        </w:tabs>
        <w:ind w:right="55"/>
        <w:rPr>
          <w:u w:val="single"/>
        </w:rPr>
      </w:pPr>
      <w:r w:rsidRPr="00E232E0">
        <w:rPr>
          <w:u w:val="single"/>
        </w:rPr>
        <w:t>ΕΠΙΣΤΡΩΣΗ ΜΕ ΕΛΑΣΤΟΜΕΡΕΙΣ ΜΕΒΡΑΝΕΣ</w:t>
      </w:r>
    </w:p>
    <w:p w:rsidR="00B574BB" w:rsidRDefault="005722E2" w:rsidP="000627F0">
      <w:pPr>
        <w:tabs>
          <w:tab w:val="center" w:pos="4153"/>
        </w:tabs>
        <w:ind w:right="55"/>
      </w:pPr>
      <w:r>
        <w:t xml:space="preserve">Επίστρωση με </w:t>
      </w:r>
      <w:proofErr w:type="spellStart"/>
      <w:r>
        <w:t>ελαστομερή</w:t>
      </w:r>
      <w:proofErr w:type="spellEnd"/>
      <w:r>
        <w:t xml:space="preserve"> μεμβράνη περιλαμβάνεται η προμήθεια της πάσης φύσεως υλικών ο επιμελής καθαρισμός της επιφάνειας εφαρμογής, η επάλειψη με θερμή οξειδωμένη </w:t>
      </w:r>
      <w:proofErr w:type="spellStart"/>
      <w:r>
        <w:t>ασφαλτόκολλα</w:t>
      </w:r>
      <w:proofErr w:type="spellEnd"/>
      <w:r>
        <w:t xml:space="preserve">, η </w:t>
      </w:r>
      <w:proofErr w:type="spellStart"/>
      <w:r>
        <w:t>αλληλοκαλυψη</w:t>
      </w:r>
      <w:proofErr w:type="spellEnd"/>
      <w:r>
        <w:t xml:space="preserve"> των γειτονικών λωρίδων και η </w:t>
      </w:r>
      <w:proofErr w:type="spellStart"/>
      <w:r>
        <w:t>θερμοκόλληση</w:t>
      </w:r>
      <w:proofErr w:type="spellEnd"/>
      <w:r>
        <w:t xml:space="preserve"> στις απολήξεις (άκρα) καθώς και στις ακμές, γωνίες και συναρμογές και απολήξεις.</w:t>
      </w:r>
    </w:p>
    <w:p w:rsidR="00B574BB" w:rsidRPr="00E232E0" w:rsidRDefault="00B574BB" w:rsidP="000627F0">
      <w:pPr>
        <w:tabs>
          <w:tab w:val="center" w:pos="4153"/>
        </w:tabs>
        <w:ind w:right="55"/>
        <w:rPr>
          <w:u w:val="single"/>
        </w:rPr>
      </w:pPr>
      <w:r w:rsidRPr="00E232E0">
        <w:rPr>
          <w:u w:val="single"/>
        </w:rPr>
        <w:t xml:space="preserve">ΕΠΙΚΑΙΡΑΜΩΣΗ ΜΕ </w:t>
      </w:r>
      <w:r w:rsidR="00702656">
        <w:rPr>
          <w:u w:val="single"/>
        </w:rPr>
        <w:t xml:space="preserve">ΚΕΡΑΜΙΔΙΑ </w:t>
      </w:r>
      <w:r w:rsidRPr="00E232E0">
        <w:rPr>
          <w:u w:val="single"/>
        </w:rPr>
        <w:t xml:space="preserve"> ΓΑΛΛΙΚΟΥ ΤΥΠΟΥ</w:t>
      </w:r>
    </w:p>
    <w:p w:rsidR="00B574BB" w:rsidRDefault="00B574BB" w:rsidP="000627F0">
      <w:pPr>
        <w:tabs>
          <w:tab w:val="center" w:pos="4153"/>
        </w:tabs>
        <w:ind w:right="55"/>
      </w:pPr>
      <w:proofErr w:type="spellStart"/>
      <w:r>
        <w:t>Επικεράμωση</w:t>
      </w:r>
      <w:proofErr w:type="spellEnd"/>
      <w:r>
        <w:t xml:space="preserve"> με </w:t>
      </w:r>
      <w:r w:rsidR="005722E2">
        <w:t>κεραμίδια</w:t>
      </w:r>
      <w:r>
        <w:t xml:space="preserve"> γαλλικού τύπου , πλήρης με τους απαιτούμενους </w:t>
      </w:r>
      <w:proofErr w:type="spellStart"/>
      <w:r w:rsidR="005722E2">
        <w:t>ημικεραμους</w:t>
      </w:r>
      <w:proofErr w:type="spellEnd"/>
      <w:r>
        <w:t xml:space="preserve"> και τους </w:t>
      </w:r>
      <w:r w:rsidR="005722E2">
        <w:t>ειδικούς</w:t>
      </w:r>
      <w:r>
        <w:t xml:space="preserve"> </w:t>
      </w:r>
      <w:proofErr w:type="spellStart"/>
      <w:r>
        <w:t>κορυφοκεράμους</w:t>
      </w:r>
      <w:proofErr w:type="spellEnd"/>
      <w:r>
        <w:t xml:space="preserve">. </w:t>
      </w:r>
      <w:r w:rsidR="005722E2">
        <w:t xml:space="preserve">Συμπεριλαμβάνεται η προμήθεια των απαιτούμενων τύπων κεραμιδιών σύρματος γαλβανισμού και τσιμεντοκονιάματος 450 </w:t>
      </w:r>
      <w:r w:rsidR="005722E2">
        <w:rPr>
          <w:lang w:val="en-US"/>
        </w:rPr>
        <w:t>kg</w:t>
      </w:r>
      <w:r w:rsidR="005722E2" w:rsidRPr="005722E2">
        <w:t xml:space="preserve"> </w:t>
      </w:r>
      <w:r w:rsidR="005722E2">
        <w:t>και η εργασία τοποθετήσεως και προσδέσεως των κεραμιδιών.</w:t>
      </w:r>
    </w:p>
    <w:p w:rsidR="005722E2" w:rsidRPr="00E232E0" w:rsidRDefault="005722E2" w:rsidP="000627F0">
      <w:pPr>
        <w:tabs>
          <w:tab w:val="center" w:pos="4153"/>
        </w:tabs>
        <w:ind w:right="55"/>
        <w:rPr>
          <w:u w:val="single"/>
        </w:rPr>
      </w:pPr>
      <w:r w:rsidRPr="00E232E0">
        <w:rPr>
          <w:u w:val="single"/>
        </w:rPr>
        <w:t>ΕΠΙΚΑΙΡΑΜΩΣΗ ΜΕ ΚΕΡΑΜ</w:t>
      </w:r>
      <w:r w:rsidR="00702656">
        <w:rPr>
          <w:u w:val="single"/>
        </w:rPr>
        <w:t>Ι</w:t>
      </w:r>
      <w:r w:rsidRPr="00E232E0">
        <w:rPr>
          <w:u w:val="single"/>
        </w:rPr>
        <w:t>ΔΙΑ ΓΑΛΛΙΚΟΥ ΤΥΠΟΥ ΧΩΡΙΣ ΠΡΟΜΗΘΕΙΑ ΤΩΝ ΚΕΡΑΜΜΥΔΙΩΝ</w:t>
      </w:r>
    </w:p>
    <w:p w:rsidR="00BB6D6E" w:rsidRPr="00C3548E" w:rsidRDefault="005722E2" w:rsidP="000627F0">
      <w:pPr>
        <w:tabs>
          <w:tab w:val="center" w:pos="4153"/>
        </w:tabs>
        <w:ind w:right="55"/>
      </w:pPr>
      <w:proofErr w:type="spellStart"/>
      <w:r>
        <w:t>Επικεράμωση</w:t>
      </w:r>
      <w:proofErr w:type="spellEnd"/>
      <w:r>
        <w:t xml:space="preserve"> με κεραμίδια γαλλικού τύπου , πλήρης με τους απαιτούμενους </w:t>
      </w:r>
      <w:proofErr w:type="spellStart"/>
      <w:r>
        <w:t>ημικεραμους</w:t>
      </w:r>
      <w:proofErr w:type="spellEnd"/>
      <w:r>
        <w:t xml:space="preserve"> και τους ειδικούς </w:t>
      </w:r>
      <w:proofErr w:type="spellStart"/>
      <w:r>
        <w:t>κορυφοκεράμους</w:t>
      </w:r>
      <w:proofErr w:type="spellEnd"/>
      <w:r>
        <w:t xml:space="preserve">. Συμπεριλαμβάνεται η προμήθεια των απαιτούμενων τύπων κεραμιδιών σύρματος γαλβανισμού και τσιμεντοκονιάματος 450 </w:t>
      </w:r>
      <w:r>
        <w:rPr>
          <w:lang w:val="en-US"/>
        </w:rPr>
        <w:t>kg</w:t>
      </w:r>
      <w:r w:rsidRPr="005722E2">
        <w:t xml:space="preserve"> </w:t>
      </w:r>
      <w:r>
        <w:t>και η εργασία τοποθετήσεως και προσδέσεως των κεραμιδιών.</w:t>
      </w:r>
      <w:r w:rsidR="00BB6D6E" w:rsidRPr="00C3548E">
        <w:t xml:space="preserve">                                                                                                                     </w:t>
      </w:r>
    </w:p>
    <w:p w:rsidR="001968A0" w:rsidRPr="00E44B7E" w:rsidRDefault="001968A0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u w:val="single"/>
        </w:rPr>
      </w:pPr>
      <w:r w:rsidRPr="00E44B7E">
        <w:rPr>
          <w:rFonts w:cs="Arial"/>
          <w:sz w:val="24"/>
          <w:szCs w:val="24"/>
          <w:u w:val="single"/>
        </w:rPr>
        <w:t xml:space="preserve"> ΓΕΝΙΚΟΙ ΟΡΟΙ</w:t>
      </w:r>
    </w:p>
    <w:p w:rsidR="001968A0" w:rsidRPr="00E44B7E" w:rsidRDefault="001968A0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u w:val="single"/>
        </w:rPr>
      </w:pPr>
    </w:p>
    <w:p w:rsidR="00F96AF7" w:rsidRPr="00A303F1" w:rsidRDefault="00F96AF7" w:rsidP="00A303F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A303F1">
        <w:rPr>
          <w:rFonts w:cs="Arial"/>
          <w:sz w:val="24"/>
          <w:szCs w:val="24"/>
        </w:rPr>
        <w:t xml:space="preserve">Οι συμμετέχοντες στο διαγωνισμό θα πρέπει να </w:t>
      </w:r>
      <w:r w:rsidR="00A303F1" w:rsidRPr="00A303F1">
        <w:rPr>
          <w:rFonts w:cs="Arial"/>
          <w:sz w:val="24"/>
          <w:szCs w:val="24"/>
        </w:rPr>
        <w:t>γνωρίζουν</w:t>
      </w:r>
      <w:r w:rsidRPr="00A303F1">
        <w:rPr>
          <w:rFonts w:cs="Arial"/>
          <w:sz w:val="24"/>
          <w:szCs w:val="24"/>
        </w:rPr>
        <w:t xml:space="preserve"> τα παρακάτω:</w:t>
      </w:r>
    </w:p>
    <w:p w:rsidR="00F96AF7" w:rsidRPr="00E44B7E" w:rsidRDefault="00F96AF7" w:rsidP="000627F0">
      <w:pPr>
        <w:pStyle w:val="a4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Όλες οι εργασίες θα γίνονται με επιμέλεια και φροντίδα από ειδικευμένο προσωπικό και λαμβάνοντας όλες τις απαραίτητες προφυλάξεις για την αποφυγή τραυματισμών.</w:t>
      </w:r>
    </w:p>
    <w:p w:rsidR="00F96AF7" w:rsidRPr="00E44B7E" w:rsidRDefault="00F96AF7" w:rsidP="000627F0">
      <w:pPr>
        <w:pStyle w:val="a4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Ο ανάδοχος οφείλει να διαθέτει τα δικά του </w:t>
      </w:r>
      <w:r w:rsidR="00EA7CD8" w:rsidRPr="00E44B7E">
        <w:rPr>
          <w:rFonts w:cs="Arial"/>
          <w:sz w:val="24"/>
          <w:szCs w:val="24"/>
        </w:rPr>
        <w:t>μέσα και εργαλεία γ</w:t>
      </w:r>
      <w:r w:rsidRPr="00E44B7E">
        <w:rPr>
          <w:rFonts w:cs="Arial"/>
          <w:sz w:val="24"/>
          <w:szCs w:val="24"/>
        </w:rPr>
        <w:t>ι</w:t>
      </w:r>
      <w:r w:rsidR="00EA7CD8" w:rsidRPr="00E44B7E">
        <w:rPr>
          <w:rFonts w:cs="Arial"/>
          <w:sz w:val="24"/>
          <w:szCs w:val="24"/>
        </w:rPr>
        <w:t>α την εκτέλεση του συνόλου του αντικειμένου του διαγωνισμού.</w:t>
      </w:r>
    </w:p>
    <w:p w:rsidR="00EA7CD8" w:rsidRPr="00E44B7E" w:rsidRDefault="00EA7CD8" w:rsidP="000627F0">
      <w:pPr>
        <w:pStyle w:val="a4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Η δαπάνη για την αγορά και τοποθέτηση των υλικών που θα απαιτηθούν στα πλαίσια εκτέλεσης των εργασιών, επιβαρύνουν αποκλειστικά τον ανάδοχο, ο οποίος δεν θα έχει </w:t>
      </w:r>
      <w:r w:rsidRPr="00E44B7E">
        <w:rPr>
          <w:rFonts w:cs="Arial"/>
          <w:sz w:val="24"/>
          <w:szCs w:val="24"/>
        </w:rPr>
        <w:lastRenderedPageBreak/>
        <w:t>καμία πρόσθετη αξίωση από το Νοσοκομείο.</w:t>
      </w:r>
    </w:p>
    <w:p w:rsidR="00EA7CD8" w:rsidRPr="00E44B7E" w:rsidRDefault="00EA7CD8" w:rsidP="000627F0">
      <w:pPr>
        <w:pStyle w:val="a4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Όλα τα </w:t>
      </w:r>
      <w:proofErr w:type="spellStart"/>
      <w:r w:rsidRPr="00E44B7E">
        <w:rPr>
          <w:rFonts w:cs="Arial"/>
          <w:sz w:val="24"/>
          <w:szCs w:val="24"/>
        </w:rPr>
        <w:t>αποξηλωθέντα</w:t>
      </w:r>
      <w:proofErr w:type="spellEnd"/>
      <w:r w:rsidRPr="00E44B7E">
        <w:rPr>
          <w:rFonts w:cs="Arial"/>
          <w:sz w:val="24"/>
          <w:szCs w:val="24"/>
        </w:rPr>
        <w:t xml:space="preserve"> άχρηστα υλικά θα μεταφερθούν εκτός Νοσοκομείου με ευθύνη και έξοδα του εργολάβου έτσι ώστε μετά το πέρας των εργασιών οι χώροι να παραδοθούν απολύτως καθαροί και έτοιμοι προς χρήση.</w:t>
      </w:r>
    </w:p>
    <w:p w:rsidR="00EA7CD8" w:rsidRDefault="00EA7CD8" w:rsidP="000627F0">
      <w:pPr>
        <w:pStyle w:val="a4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 ανάδοχος είναι υπεύθυνος για την ασφάλεια του προσωπικού που θα απασχολήσει.</w:t>
      </w:r>
    </w:p>
    <w:p w:rsidR="00EA7CD8" w:rsidRPr="00A303F1" w:rsidRDefault="00A303F1" w:rsidP="00A303F1">
      <w:pPr>
        <w:pStyle w:val="a4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A303F1">
        <w:rPr>
          <w:rFonts w:cs="Arial"/>
          <w:sz w:val="24"/>
          <w:szCs w:val="24"/>
        </w:rPr>
        <w:t xml:space="preserve"> </w:t>
      </w:r>
      <w:r w:rsidR="00EA7CD8" w:rsidRPr="00A303F1">
        <w:rPr>
          <w:rFonts w:cs="Arial"/>
          <w:sz w:val="24"/>
          <w:szCs w:val="24"/>
        </w:rPr>
        <w:t>Ο ανάδοχος είναι υπεύθυνος για όποια φθορά προκληθεί στο Νοσοκομείο με δική του υπαιτιότητα και η δαπάνη που θα προκύψει για την αποκατάσταση της φθοράς αυτής θα τον βαρύνει εξ’ ολοκλήρου.</w:t>
      </w:r>
    </w:p>
    <w:p w:rsidR="00EA7CD8" w:rsidRPr="00E44B7E" w:rsidRDefault="00930AEE" w:rsidP="000627F0">
      <w:pPr>
        <w:pStyle w:val="a4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Ο ανάδοχος θα πρέπει να μεριμνήσει ώστε να μην διακινδυνευτεί λόγω των υπ’ όψη εργασιών, η ασφάλεια του προσωπικού του Νοσοκομείου ή όποιου άλλου προσώπου διακινείται σε αυτό.</w:t>
      </w:r>
    </w:p>
    <w:p w:rsidR="00930AEE" w:rsidRPr="00E44B7E" w:rsidRDefault="00930AEE" w:rsidP="000627F0">
      <w:pPr>
        <w:pStyle w:val="a4"/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Η ευθύνη για την πρόκληση ατυχήματος σε οποιαδήποτε πρόσωπο εντός Νοσοκομείου λόγω αυτών των εργασιών, είναι αποκλειστικά του αναδόχου και το Νοσοκομείο δεν φέρει καμία νομική, αστική ή άλλη ευθύνη.</w:t>
      </w:r>
    </w:p>
    <w:p w:rsidR="00930AEE" w:rsidRPr="00E44B7E" w:rsidRDefault="00930AE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highlight w:val="yellow"/>
        </w:rPr>
      </w:pPr>
    </w:p>
    <w:p w:rsidR="00930AEE" w:rsidRPr="00E44B7E" w:rsidRDefault="00930AE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  <w:highlight w:val="yellow"/>
        </w:rPr>
      </w:pPr>
    </w:p>
    <w:p w:rsidR="00930AEE" w:rsidRPr="00E44B7E" w:rsidRDefault="00930AE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  <w:u w:val="single"/>
        </w:rPr>
      </w:pPr>
      <w:r w:rsidRPr="00E44B7E">
        <w:rPr>
          <w:rFonts w:cs="Arial"/>
          <w:b/>
          <w:sz w:val="24"/>
          <w:szCs w:val="24"/>
          <w:u w:val="single"/>
        </w:rPr>
        <w:t>ΠΑΡΑΤΗΡΗΣΗ</w:t>
      </w:r>
    </w:p>
    <w:p w:rsidR="00930AEE" w:rsidRPr="00E44B7E" w:rsidRDefault="00930AE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  <w:u w:val="single"/>
        </w:rPr>
      </w:pPr>
    </w:p>
    <w:p w:rsidR="00930AEE" w:rsidRPr="00E44B7E" w:rsidRDefault="00930AE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 xml:space="preserve">Η τιμή προσφοράς θα δοθεί κατ’ </w:t>
      </w:r>
      <w:r w:rsidR="00BB6D6E" w:rsidRPr="00E44B7E">
        <w:rPr>
          <w:rFonts w:cs="Arial"/>
          <w:b/>
          <w:sz w:val="24"/>
          <w:szCs w:val="24"/>
        </w:rPr>
        <w:t>αποκοπή</w:t>
      </w:r>
      <w:r w:rsidRPr="00E44B7E">
        <w:rPr>
          <w:rFonts w:cs="Arial"/>
          <w:b/>
          <w:sz w:val="24"/>
          <w:szCs w:val="24"/>
        </w:rPr>
        <w:t xml:space="preserve"> και θα συμπεριλαμβάνει το σύνολο των εργασιών που περιγράφονται αναλυτικά στην Τεχνική Περιγραφή, δηλαδή όλα τα απαραίτητα υλικά, </w:t>
      </w:r>
      <w:proofErr w:type="spellStart"/>
      <w:r w:rsidRPr="00E44B7E">
        <w:rPr>
          <w:rFonts w:cs="Arial"/>
          <w:b/>
          <w:sz w:val="24"/>
          <w:szCs w:val="24"/>
        </w:rPr>
        <w:t>μικροϋλικά</w:t>
      </w:r>
      <w:proofErr w:type="spellEnd"/>
      <w:r w:rsidRPr="00E44B7E">
        <w:rPr>
          <w:rFonts w:cs="Arial"/>
          <w:b/>
          <w:sz w:val="24"/>
          <w:szCs w:val="24"/>
        </w:rPr>
        <w:t>, εξαρτήματα, τις απαραίτητες εργασίες για την ολοκληρωμένη εκτέλεση του έργου, τις ασφαλιστικές εισφορές των εργαζομένων στο έργο, τις νόμιμες κρατήσεις υπέρ Δημοσίου, Φ.Π.Α., γενικό και εργολαβικό όφελος.</w:t>
      </w:r>
    </w:p>
    <w:p w:rsidR="00930AEE" w:rsidRPr="00E44B7E" w:rsidRDefault="00930AEE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C064F2" w:rsidRDefault="00C064F2">
      <w:pPr>
        <w:rPr>
          <w:rFonts w:cs="Arial"/>
          <w:sz w:val="24"/>
          <w:szCs w:val="24"/>
        </w:rPr>
      </w:pPr>
    </w:p>
    <w:p w:rsidR="00C064F2" w:rsidRDefault="00C064F2" w:rsidP="00C064F2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Ο ΔΙΟΙΚΗΤΗΣ</w:t>
      </w:r>
    </w:p>
    <w:p w:rsidR="00C064F2" w:rsidRDefault="00C064F2" w:rsidP="00C064F2">
      <w:pPr>
        <w:jc w:val="center"/>
        <w:rPr>
          <w:rFonts w:cs="Arial"/>
          <w:sz w:val="24"/>
          <w:szCs w:val="24"/>
        </w:rPr>
      </w:pPr>
    </w:p>
    <w:p w:rsidR="00723EA8" w:rsidRDefault="00723EA8" w:rsidP="00C064F2">
      <w:pPr>
        <w:jc w:val="center"/>
        <w:rPr>
          <w:rFonts w:cs="Arial"/>
          <w:sz w:val="24"/>
          <w:szCs w:val="24"/>
        </w:rPr>
      </w:pPr>
    </w:p>
    <w:p w:rsidR="002308E4" w:rsidRPr="00474AD0" w:rsidRDefault="00C064F2" w:rsidP="00C064F2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ΓΕΩΡΓΙΟΣ Ι. ΕΠΙΤΟΠΑΚΗΣ</w:t>
      </w:r>
      <w:r w:rsidR="009B1156">
        <w:rPr>
          <w:rFonts w:cs="Arial"/>
          <w:sz w:val="24"/>
          <w:szCs w:val="24"/>
        </w:rPr>
        <w:br w:type="page"/>
      </w:r>
      <w:r w:rsidR="002308E4">
        <w:rPr>
          <w:rFonts w:cs="Arial"/>
          <w:noProof/>
          <w:sz w:val="24"/>
          <w:szCs w:val="24"/>
        </w:rPr>
        <w:lastRenderedPageBreak/>
        <w:drawing>
          <wp:inline distT="0" distB="0" distL="0" distR="0">
            <wp:extent cx="6245771" cy="8676667"/>
            <wp:effectExtent l="19050" t="0" r="2629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10" cy="867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E4" w:rsidRPr="00474AD0" w:rsidRDefault="002308E4">
      <w:pPr>
        <w:rPr>
          <w:rFonts w:cs="Arial"/>
          <w:sz w:val="24"/>
          <w:szCs w:val="24"/>
        </w:rPr>
      </w:pPr>
    </w:p>
    <w:p w:rsidR="002308E4" w:rsidRPr="00474AD0" w:rsidRDefault="002308E4">
      <w:pPr>
        <w:rPr>
          <w:rFonts w:cs="Arial"/>
          <w:sz w:val="24"/>
          <w:szCs w:val="24"/>
        </w:rPr>
      </w:pPr>
      <w:r w:rsidRPr="00474AD0">
        <w:rPr>
          <w:rFonts w:cs="Arial"/>
          <w:sz w:val="24"/>
          <w:szCs w:val="24"/>
        </w:rPr>
        <w:br w:type="page"/>
      </w:r>
    </w:p>
    <w:p w:rsidR="002308E4" w:rsidRDefault="002308E4">
      <w:pPr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>
            <wp:extent cx="6065520" cy="8087360"/>
            <wp:effectExtent l="19050" t="0" r="0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0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E4" w:rsidRDefault="002308E4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br w:type="page"/>
      </w:r>
    </w:p>
    <w:p w:rsidR="002308E4" w:rsidRDefault="002308E4">
      <w:pPr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>
            <wp:extent cx="6065520" cy="7931090"/>
            <wp:effectExtent l="19050" t="0" r="0" b="0"/>
            <wp:docPr id="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93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E4" w:rsidRDefault="002308E4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br w:type="page"/>
      </w:r>
    </w:p>
    <w:p w:rsidR="00FF1DEE" w:rsidRDefault="00FF1DEE">
      <w:pPr>
        <w:rPr>
          <w:rFonts w:cs="Arial"/>
          <w:sz w:val="24"/>
          <w:szCs w:val="24"/>
        </w:rPr>
      </w:pPr>
    </w:p>
    <w:p w:rsidR="00B96C23" w:rsidRPr="00871B60" w:rsidRDefault="00B96C23" w:rsidP="00B96C23">
      <w:pPr>
        <w:tabs>
          <w:tab w:val="left" w:pos="720"/>
          <w:tab w:val="left" w:pos="1920"/>
        </w:tabs>
        <w:ind w:left="-426"/>
        <w:jc w:val="both"/>
        <w:rPr>
          <w:rFonts w:ascii="Arial" w:hAnsi="Arial" w:cs="Arial"/>
          <w:b/>
        </w:rPr>
      </w:pPr>
      <w:r>
        <w:rPr>
          <w:rFonts w:ascii="Verdana" w:hAnsi="Verdana"/>
        </w:rPr>
        <w:t xml:space="preserve"> </w:t>
      </w:r>
      <w:r w:rsidRPr="00871B60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</w:t>
      </w:r>
      <w:r w:rsidRPr="00871B60">
        <w:rPr>
          <w:rFonts w:ascii="Arial" w:hAnsi="Arial" w:cs="Arial"/>
          <w:b/>
        </w:rPr>
        <w:t xml:space="preserve">                          </w:t>
      </w:r>
    </w:p>
    <w:p w:rsidR="00B96C23" w:rsidRPr="00871B60" w:rsidRDefault="00B96C23" w:rsidP="00B96C23">
      <w:pPr>
        <w:tabs>
          <w:tab w:val="left" w:pos="720"/>
          <w:tab w:val="left" w:pos="1920"/>
        </w:tabs>
        <w:rPr>
          <w:rFonts w:ascii="Arial" w:hAnsi="Arial" w:cs="Arial"/>
          <w:b/>
        </w:rPr>
      </w:pPr>
      <w:r w:rsidRPr="00871B60">
        <w:rPr>
          <w:rFonts w:ascii="Arial" w:hAnsi="Arial" w:cs="Arial"/>
          <w:b/>
        </w:rPr>
        <w:t>ΕΛΛΗΝΙΚΗ ΔΗΜΟΚΡΑΤΙΑ</w:t>
      </w:r>
      <w:r w:rsidRPr="00871B60">
        <w:rPr>
          <w:rFonts w:ascii="Arial" w:hAnsi="Arial" w:cs="Arial"/>
          <w:b/>
        </w:rPr>
        <w:tab/>
      </w:r>
      <w:r w:rsidRPr="00871B60">
        <w:rPr>
          <w:rFonts w:ascii="Arial" w:hAnsi="Arial" w:cs="Arial"/>
          <w:b/>
        </w:rPr>
        <w:tab/>
      </w:r>
      <w:r w:rsidRPr="00871B60">
        <w:rPr>
          <w:rFonts w:ascii="Arial" w:hAnsi="Arial" w:cs="Arial"/>
          <w:b/>
        </w:rPr>
        <w:tab/>
      </w:r>
      <w:r w:rsidRPr="00871B60">
        <w:rPr>
          <w:rFonts w:ascii="Arial" w:hAnsi="Arial" w:cs="Arial"/>
          <w:b/>
        </w:rPr>
        <w:tab/>
        <w:t xml:space="preserve">       ΈΡΓΟ ΕΠΙΣΚΕΥΗΣ ΠΑΛΑΙΑΣ </w:t>
      </w:r>
    </w:p>
    <w:p w:rsidR="00B96C23" w:rsidRPr="00871B60" w:rsidRDefault="00B96C23" w:rsidP="00B96C23">
      <w:pPr>
        <w:tabs>
          <w:tab w:val="left" w:pos="720"/>
          <w:tab w:val="left" w:pos="1920"/>
        </w:tabs>
        <w:rPr>
          <w:rFonts w:ascii="Arial" w:hAnsi="Arial" w:cs="Arial"/>
          <w:b/>
        </w:rPr>
      </w:pPr>
      <w:r w:rsidRPr="00871B60">
        <w:rPr>
          <w:rFonts w:ascii="Arial" w:hAnsi="Arial" w:cs="Arial"/>
          <w:b/>
        </w:rPr>
        <w:t>2</w:t>
      </w:r>
      <w:r w:rsidRPr="00871B60">
        <w:rPr>
          <w:rFonts w:ascii="Arial" w:hAnsi="Arial" w:cs="Arial"/>
          <w:b/>
          <w:vertAlign w:val="superscript"/>
        </w:rPr>
        <w:t>η</w:t>
      </w:r>
      <w:r w:rsidRPr="00871B60">
        <w:rPr>
          <w:rFonts w:ascii="Arial" w:hAnsi="Arial" w:cs="Arial"/>
          <w:b/>
        </w:rPr>
        <w:t xml:space="preserve"> Υ.ΠΕ ΠΕΙΡΑΙΩΣ ΚΑΙ ΑΙΓΑΙΟΥ</w:t>
      </w:r>
      <w:r w:rsidRPr="00871B60">
        <w:rPr>
          <w:rFonts w:ascii="Arial" w:hAnsi="Arial" w:cs="Arial"/>
          <w:b/>
        </w:rPr>
        <w:tab/>
      </w:r>
      <w:r w:rsidRPr="00871B60">
        <w:rPr>
          <w:rFonts w:ascii="Arial" w:hAnsi="Arial" w:cs="Arial"/>
          <w:b/>
        </w:rPr>
        <w:tab/>
      </w:r>
      <w:r w:rsidRPr="00871B60">
        <w:rPr>
          <w:rFonts w:ascii="Arial" w:hAnsi="Arial" w:cs="Arial"/>
          <w:b/>
        </w:rPr>
        <w:tab/>
        <w:t xml:space="preserve">          ΧΕΙΡΟΥΡΓΙΚΗΣ ΚΛΙΝΙΚΗΣ</w:t>
      </w:r>
    </w:p>
    <w:p w:rsidR="00B96C23" w:rsidRPr="00871B60" w:rsidRDefault="00B96C23" w:rsidP="00B96C23">
      <w:pPr>
        <w:tabs>
          <w:tab w:val="left" w:pos="720"/>
          <w:tab w:val="left" w:pos="1920"/>
        </w:tabs>
        <w:rPr>
          <w:rFonts w:ascii="Arial" w:hAnsi="Arial" w:cs="Arial"/>
          <w:b/>
        </w:rPr>
      </w:pPr>
      <w:r w:rsidRPr="00871B60">
        <w:rPr>
          <w:rFonts w:ascii="Arial" w:hAnsi="Arial" w:cs="Arial"/>
          <w:b/>
        </w:rPr>
        <w:t>ΓΕΝΙΚΟ ΝΟΣΟΚΟΜΕΙΟ ΧΙΟΥ</w:t>
      </w:r>
      <w:r w:rsidRPr="00871B60">
        <w:rPr>
          <w:rFonts w:ascii="Arial" w:hAnsi="Arial" w:cs="Arial"/>
          <w:b/>
        </w:rPr>
        <w:tab/>
      </w:r>
      <w:r w:rsidRPr="00871B60">
        <w:rPr>
          <w:rFonts w:ascii="Arial" w:hAnsi="Arial" w:cs="Arial"/>
          <w:b/>
        </w:rPr>
        <w:tab/>
      </w:r>
      <w:r w:rsidRPr="00871B60">
        <w:rPr>
          <w:rFonts w:ascii="Arial" w:hAnsi="Arial" w:cs="Arial"/>
          <w:b/>
        </w:rPr>
        <w:tab/>
        <w:t xml:space="preserve">         </w:t>
      </w:r>
      <w:r w:rsidRPr="007A326D">
        <w:rPr>
          <w:rFonts w:ascii="Arial" w:hAnsi="Arial" w:cs="Arial"/>
          <w:b/>
        </w:rPr>
        <w:t xml:space="preserve">  </w:t>
      </w:r>
      <w:r w:rsidRPr="00871B60">
        <w:rPr>
          <w:rFonts w:ascii="Arial" w:hAnsi="Arial" w:cs="Arial"/>
          <w:b/>
        </w:rPr>
        <w:t>Γ.Ν.Ν. ΧΙΟΥ «</w:t>
      </w:r>
      <w:proofErr w:type="spellStart"/>
      <w:r w:rsidRPr="00871B60">
        <w:rPr>
          <w:rFonts w:ascii="Arial" w:hAnsi="Arial" w:cs="Arial"/>
          <w:b/>
        </w:rPr>
        <w:t>Σκυλίτσειο</w:t>
      </w:r>
      <w:proofErr w:type="spellEnd"/>
      <w:r w:rsidRPr="00871B60">
        <w:rPr>
          <w:rFonts w:ascii="Arial" w:hAnsi="Arial" w:cs="Arial"/>
          <w:b/>
        </w:rPr>
        <w:t>»</w:t>
      </w:r>
    </w:p>
    <w:p w:rsidR="00B96C23" w:rsidRPr="00871B60" w:rsidRDefault="00B96C23" w:rsidP="00B96C23">
      <w:pPr>
        <w:tabs>
          <w:tab w:val="left" w:pos="720"/>
          <w:tab w:val="left" w:pos="1920"/>
        </w:tabs>
        <w:rPr>
          <w:rFonts w:ascii="Arial" w:hAnsi="Arial" w:cs="Arial"/>
          <w:b/>
        </w:rPr>
      </w:pPr>
      <w:r w:rsidRPr="00871B60">
        <w:rPr>
          <w:rFonts w:ascii="Arial" w:hAnsi="Arial" w:cs="Arial"/>
          <w:b/>
        </w:rPr>
        <w:t xml:space="preserve">     « Σ Κ Υ Λ Ι Τ Σ Ε Ι Ο » </w:t>
      </w:r>
    </w:p>
    <w:p w:rsidR="00C36442" w:rsidRPr="0079686F" w:rsidRDefault="00C36442">
      <w:pPr>
        <w:rPr>
          <w:rFonts w:cs="Arial"/>
          <w:sz w:val="24"/>
          <w:szCs w:val="24"/>
        </w:rPr>
      </w:pPr>
    </w:p>
    <w:p w:rsidR="00FF1DEE" w:rsidRDefault="00FF1DEE">
      <w:pPr>
        <w:rPr>
          <w:rFonts w:cs="Arial"/>
          <w:sz w:val="24"/>
          <w:szCs w:val="24"/>
        </w:rPr>
      </w:pPr>
    </w:p>
    <w:tbl>
      <w:tblPr>
        <w:tblStyle w:val="a8"/>
        <w:tblW w:w="8081" w:type="dxa"/>
        <w:jc w:val="center"/>
        <w:tblLook w:val="04A0" w:firstRow="1" w:lastRow="0" w:firstColumn="1" w:lastColumn="0" w:noHBand="0" w:noVBand="1"/>
      </w:tblPr>
      <w:tblGrid>
        <w:gridCol w:w="1889"/>
        <w:gridCol w:w="2354"/>
        <w:gridCol w:w="1915"/>
        <w:gridCol w:w="1923"/>
      </w:tblGrid>
      <w:tr w:rsidR="00DF4964" w:rsidTr="00DF4964">
        <w:trPr>
          <w:jc w:val="center"/>
        </w:trPr>
        <w:tc>
          <w:tcPr>
            <w:tcW w:w="1889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Α/Α</w:t>
            </w:r>
          </w:p>
        </w:tc>
        <w:tc>
          <w:tcPr>
            <w:tcW w:w="2354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ΕΝΔΕΙΞΗ ΕΡΓΑΣΙΩΝ ΟΜΑΔΑΣ</w:t>
            </w:r>
          </w:p>
        </w:tc>
        <w:tc>
          <w:tcPr>
            <w:tcW w:w="1915" w:type="dxa"/>
            <w:vAlign w:val="center"/>
          </w:tcPr>
          <w:p w:rsidR="00DF4964" w:rsidRDefault="00DF4964" w:rsidP="0080393D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ΜΟΝΑΔΑ</w:t>
            </w:r>
          </w:p>
        </w:tc>
        <w:tc>
          <w:tcPr>
            <w:tcW w:w="1923" w:type="dxa"/>
            <w:vAlign w:val="center"/>
          </w:tcPr>
          <w:p w:rsidR="00DF4964" w:rsidRDefault="00DF4964" w:rsidP="0080393D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ΠΟΣΟΤΗΤΑ</w:t>
            </w:r>
          </w:p>
        </w:tc>
      </w:tr>
      <w:tr w:rsidR="00DF4964" w:rsidTr="00DF4964">
        <w:trPr>
          <w:jc w:val="center"/>
        </w:trPr>
        <w:tc>
          <w:tcPr>
            <w:tcW w:w="1889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2354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Καθαίρεση </w:t>
            </w:r>
            <w:proofErr w:type="spellStart"/>
            <w:r>
              <w:rPr>
                <w:rFonts w:cs="Arial"/>
                <w:sz w:val="24"/>
                <w:szCs w:val="24"/>
              </w:rPr>
              <w:t>Επικεραμώσεων</w:t>
            </w:r>
            <w:proofErr w:type="spellEnd"/>
          </w:p>
        </w:tc>
        <w:tc>
          <w:tcPr>
            <w:tcW w:w="1915" w:type="dxa"/>
            <w:vAlign w:val="center"/>
          </w:tcPr>
          <w:p w:rsidR="00DF4964" w:rsidRPr="00DF4964" w:rsidRDefault="00DF4964" w:rsidP="00B96C2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m</w:t>
            </w:r>
            <w:r w:rsidRPr="00DF4964">
              <w:rPr>
                <w:rFonts w:cs="Arial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23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784,00</w:t>
            </w:r>
          </w:p>
        </w:tc>
      </w:tr>
      <w:tr w:rsidR="00DF4964" w:rsidTr="00DF4964">
        <w:trPr>
          <w:jc w:val="center"/>
        </w:trPr>
        <w:tc>
          <w:tcPr>
            <w:tcW w:w="1889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2354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Επίστρωση με </w:t>
            </w:r>
            <w:proofErr w:type="spellStart"/>
            <w:r>
              <w:rPr>
                <w:rFonts w:cs="Arial"/>
                <w:sz w:val="24"/>
                <w:szCs w:val="24"/>
              </w:rPr>
              <w:t>ασφαλτόπανα</w:t>
            </w:r>
            <w:proofErr w:type="spellEnd"/>
          </w:p>
        </w:tc>
        <w:tc>
          <w:tcPr>
            <w:tcW w:w="1915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m</w:t>
            </w:r>
            <w:r w:rsidRPr="00DF4964">
              <w:rPr>
                <w:rFonts w:cs="Arial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23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862,00</w:t>
            </w:r>
          </w:p>
        </w:tc>
      </w:tr>
      <w:tr w:rsidR="00DF4964" w:rsidTr="00DF4964">
        <w:trPr>
          <w:jc w:val="center"/>
        </w:trPr>
        <w:tc>
          <w:tcPr>
            <w:tcW w:w="1889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2354" w:type="dxa"/>
            <w:vAlign w:val="center"/>
          </w:tcPr>
          <w:p w:rsidR="00DF4964" w:rsidRDefault="00DF4964" w:rsidP="00884D4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Θερμομόνωση κεκλιμένων οροφών με πλάκες </w:t>
            </w:r>
          </w:p>
        </w:tc>
        <w:tc>
          <w:tcPr>
            <w:tcW w:w="1915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m</w:t>
            </w:r>
            <w:r w:rsidRPr="00DF4964">
              <w:rPr>
                <w:rFonts w:cs="Arial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23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784,00</w:t>
            </w:r>
          </w:p>
        </w:tc>
      </w:tr>
      <w:tr w:rsidR="00DF4964" w:rsidTr="00DF4964">
        <w:trPr>
          <w:jc w:val="center"/>
        </w:trPr>
        <w:tc>
          <w:tcPr>
            <w:tcW w:w="1889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354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Επίστρωση καναλιών με </w:t>
            </w:r>
            <w:proofErr w:type="spellStart"/>
            <w:r>
              <w:rPr>
                <w:rFonts w:cs="Arial"/>
                <w:sz w:val="24"/>
                <w:szCs w:val="24"/>
              </w:rPr>
              <w:t>ελαστομερές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</w:rPr>
              <w:t>θερμοσυγκ</w:t>
            </w:r>
            <w:proofErr w:type="spellEnd"/>
            <w:r>
              <w:rPr>
                <w:rFonts w:cs="Arial"/>
                <w:sz w:val="24"/>
                <w:szCs w:val="24"/>
              </w:rPr>
              <w:t>/</w:t>
            </w:r>
            <w:proofErr w:type="spellStart"/>
            <w:r>
              <w:rPr>
                <w:rFonts w:cs="Arial"/>
                <w:sz w:val="24"/>
                <w:szCs w:val="24"/>
              </w:rPr>
              <w:t>νο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sz w:val="24"/>
                <w:szCs w:val="24"/>
              </w:rPr>
              <w:t>ρολλό</w:t>
            </w:r>
            <w:proofErr w:type="spellEnd"/>
          </w:p>
        </w:tc>
        <w:tc>
          <w:tcPr>
            <w:tcW w:w="1915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m</w:t>
            </w:r>
            <w:r w:rsidRPr="00DF4964">
              <w:rPr>
                <w:rFonts w:cs="Arial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23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172,50</w:t>
            </w:r>
          </w:p>
        </w:tc>
      </w:tr>
      <w:tr w:rsidR="00DF4964" w:rsidTr="00DF4964">
        <w:trPr>
          <w:jc w:val="center"/>
        </w:trPr>
        <w:tc>
          <w:tcPr>
            <w:tcW w:w="1889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2354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Επικεράμωση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με κεραμίδια γαλλικού τύπου </w:t>
            </w:r>
          </w:p>
        </w:tc>
        <w:tc>
          <w:tcPr>
            <w:tcW w:w="1915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m</w:t>
            </w:r>
            <w:r w:rsidRPr="00DF4964">
              <w:rPr>
                <w:rFonts w:cs="Arial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23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313,00</w:t>
            </w:r>
          </w:p>
        </w:tc>
      </w:tr>
      <w:tr w:rsidR="00DF4964" w:rsidTr="00DF4964">
        <w:trPr>
          <w:jc w:val="center"/>
        </w:trPr>
        <w:tc>
          <w:tcPr>
            <w:tcW w:w="1889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2354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Επικεράμωση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με επαναχρησιμοποίηση υπαρχόντων κεραμικών γαλλικού τύπου</w:t>
            </w:r>
          </w:p>
        </w:tc>
        <w:tc>
          <w:tcPr>
            <w:tcW w:w="1915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m</w:t>
            </w:r>
            <w:r w:rsidRPr="00DF4964">
              <w:rPr>
                <w:rFonts w:cs="Arial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23" w:type="dxa"/>
            <w:vAlign w:val="center"/>
          </w:tcPr>
          <w:p w:rsidR="00DF4964" w:rsidRDefault="00DF4964" w:rsidP="00B96C23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470</w:t>
            </w:r>
          </w:p>
        </w:tc>
      </w:tr>
    </w:tbl>
    <w:p w:rsidR="002308E4" w:rsidRPr="00FF1DEE" w:rsidRDefault="002308E4">
      <w:pPr>
        <w:rPr>
          <w:rFonts w:cs="Arial"/>
          <w:sz w:val="24"/>
          <w:szCs w:val="24"/>
        </w:rPr>
      </w:pPr>
      <w:r w:rsidRPr="00FF1DEE">
        <w:rPr>
          <w:rFonts w:cs="Arial"/>
          <w:sz w:val="24"/>
          <w:szCs w:val="24"/>
        </w:rPr>
        <w:br w:type="page"/>
      </w:r>
    </w:p>
    <w:p w:rsidR="00D1017C" w:rsidRPr="00E44B7E" w:rsidRDefault="00D1017C" w:rsidP="000327E9">
      <w:pPr>
        <w:widowControl w:val="0"/>
        <w:autoSpaceDE w:val="0"/>
        <w:autoSpaceDN w:val="0"/>
        <w:adjustRightInd w:val="0"/>
        <w:spacing w:after="0" w:line="200" w:lineRule="exact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1092200</wp:posOffset>
            </wp:positionH>
            <wp:positionV relativeFrom="paragraph">
              <wp:posOffset>55880</wp:posOffset>
            </wp:positionV>
            <wp:extent cx="571500" cy="438150"/>
            <wp:effectExtent l="19050" t="0" r="0" b="0"/>
            <wp:wrapNone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4B7E">
        <w:rPr>
          <w:rFonts w:cs="Arial"/>
          <w:sz w:val="24"/>
          <w:szCs w:val="24"/>
        </w:rPr>
        <w:t xml:space="preserve">   </w:t>
      </w:r>
    </w:p>
    <w:p w:rsidR="00D1017C" w:rsidRPr="00E44B7E" w:rsidRDefault="00D1017C" w:rsidP="000627F0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640" w:right="55"/>
        <w:jc w:val="center"/>
        <w:rPr>
          <w:rFonts w:cs="Arial"/>
          <w:b/>
          <w:bCs/>
        </w:rPr>
      </w:pPr>
    </w:p>
    <w:p w:rsidR="00D1017C" w:rsidRPr="00E44B7E" w:rsidRDefault="00D1017C" w:rsidP="000627F0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640" w:right="55"/>
        <w:jc w:val="center"/>
        <w:rPr>
          <w:rFonts w:cs="Arial"/>
          <w:b/>
          <w:bCs/>
        </w:rPr>
      </w:pPr>
    </w:p>
    <w:p w:rsidR="00140D0B" w:rsidRDefault="00D1017C" w:rsidP="00140D0B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640" w:right="55"/>
        <w:rPr>
          <w:rFonts w:cs="Arial"/>
          <w:b/>
          <w:bCs/>
        </w:rPr>
      </w:pPr>
      <w:r w:rsidRPr="00E44B7E">
        <w:rPr>
          <w:rFonts w:cs="Arial"/>
          <w:b/>
          <w:bCs/>
        </w:rPr>
        <w:t xml:space="preserve">ΕΛΛΗΝΙΚΗ ΔΗΜΟΚΡΑΤΙΑ </w:t>
      </w:r>
    </w:p>
    <w:p w:rsidR="00D1017C" w:rsidRPr="00E44B7E" w:rsidRDefault="00D1017C" w:rsidP="00140D0B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640" w:right="55"/>
        <w:rPr>
          <w:rFonts w:cs="Arial"/>
          <w:b/>
          <w:bCs/>
        </w:rPr>
      </w:pPr>
      <w:r w:rsidRPr="00E44B7E">
        <w:rPr>
          <w:rFonts w:cs="Arial"/>
          <w:b/>
          <w:bCs/>
        </w:rPr>
        <w:t>ΥΠΟΥΡΓΕΙΟ ΥΓΕΙΑΣ ΚΑΙ ΚΟΙΝ. ΑΛΛΗΛΕΓΓΥΗΣ</w:t>
      </w:r>
    </w:p>
    <w:p w:rsidR="00D1017C" w:rsidRPr="00E44B7E" w:rsidRDefault="00D1017C" w:rsidP="000627F0">
      <w:pPr>
        <w:ind w:right="55" w:firstLine="640"/>
        <w:rPr>
          <w:rFonts w:cs="Arial"/>
          <w:b/>
          <w:bCs/>
        </w:rPr>
      </w:pPr>
      <w:r w:rsidRPr="00E44B7E">
        <w:rPr>
          <w:rFonts w:cs="Arial"/>
          <w:b/>
          <w:bCs/>
        </w:rPr>
        <w:t>2η Υ. ΠΕ. ΠΕΙΡ</w:t>
      </w:r>
      <w:r w:rsidR="00C406CF">
        <w:rPr>
          <w:rFonts w:cs="Arial"/>
          <w:b/>
          <w:bCs/>
        </w:rPr>
        <w:t>ΑΙΩΣ &amp; ΑΙΓΑΙΟΥ</w:t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proofErr w:type="spellStart"/>
      <w:r w:rsidR="00C406CF">
        <w:rPr>
          <w:rFonts w:cs="Arial"/>
          <w:b/>
          <w:bCs/>
        </w:rPr>
        <w:t>Νο</w:t>
      </w:r>
      <w:proofErr w:type="spellEnd"/>
      <w:r w:rsidR="00C406CF">
        <w:rPr>
          <w:rFonts w:cs="Arial"/>
          <w:b/>
          <w:bCs/>
        </w:rPr>
        <w:t xml:space="preserve"> … / …</w:t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Pr="00E44B7E">
        <w:rPr>
          <w:rFonts w:cs="Arial"/>
          <w:b/>
          <w:bCs/>
        </w:rPr>
        <w:t xml:space="preserve">Γενικό </w:t>
      </w:r>
      <w:r w:rsidR="00C406CF">
        <w:rPr>
          <w:rFonts w:cs="Arial"/>
          <w:b/>
          <w:bCs/>
        </w:rPr>
        <w:t>Νοσοκομείο Χίου</w:t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="00C406CF">
        <w:rPr>
          <w:rFonts w:cs="Arial"/>
          <w:b/>
          <w:bCs/>
        </w:rPr>
        <w:tab/>
      </w:r>
      <w:r w:rsidRPr="00E44B7E">
        <w:rPr>
          <w:rFonts w:cs="Arial"/>
          <w:b/>
          <w:bCs/>
        </w:rPr>
        <w:t xml:space="preserve">       «ΣΚΥΛΙΤΣΕΙΟ»</w:t>
      </w:r>
    </w:p>
    <w:p w:rsidR="00D1017C" w:rsidRPr="00E44B7E" w:rsidRDefault="00D1017C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D1017C" w:rsidRPr="00E44B7E" w:rsidRDefault="00D1017C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D1017C" w:rsidRPr="00E44B7E" w:rsidRDefault="00D1017C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b/>
          <w:sz w:val="24"/>
          <w:szCs w:val="24"/>
          <w:u w:val="single"/>
        </w:rPr>
      </w:pPr>
      <w:r w:rsidRPr="00E44B7E">
        <w:rPr>
          <w:rFonts w:cs="Arial"/>
          <w:b/>
          <w:sz w:val="24"/>
          <w:szCs w:val="24"/>
          <w:u w:val="single"/>
        </w:rPr>
        <w:t>ΣΥΜΒΑΣΗ</w:t>
      </w:r>
    </w:p>
    <w:p w:rsidR="00D1017C" w:rsidRPr="00E44B7E" w:rsidRDefault="00D1017C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για την ανάδειξη αναδόχου ……………………………………………., για ένα (1) έτος, (Αρ.Διακ……/2014).</w:t>
      </w:r>
    </w:p>
    <w:p w:rsidR="00D1017C" w:rsidRPr="00E44B7E" w:rsidRDefault="00D1017C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b/>
          <w:sz w:val="24"/>
          <w:szCs w:val="24"/>
        </w:rPr>
      </w:pPr>
    </w:p>
    <w:p w:rsidR="00D1017C" w:rsidRPr="00E44B7E" w:rsidRDefault="00D1017C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Χίος…………….., οι υπογράφοντες αφ’ ενός μεν … κ. ………………………</w:t>
      </w:r>
      <w:r w:rsidR="005539F2" w:rsidRPr="00E44B7E">
        <w:rPr>
          <w:rFonts w:cs="Arial"/>
          <w:sz w:val="24"/>
          <w:szCs w:val="24"/>
        </w:rPr>
        <w:t xml:space="preserve">……. Διοικητής του Γενικού Νοσοκομείου Χίου, ενεργώντας με την ιδιότητά τ… αυτή και αφ’ ετέρου …  κ. ………………………… ενεργώντας για λογαριασμό της εταιρείας ………………………………………………………………………………………….. διεύθυνση ………………………………………………….., τηλέφωνο ……………………, </w:t>
      </w:r>
      <w:r w:rsidR="005539F2" w:rsidRPr="00E44B7E">
        <w:rPr>
          <w:rFonts w:cs="Arial"/>
          <w:sz w:val="24"/>
          <w:szCs w:val="24"/>
          <w:lang w:val="en-US"/>
        </w:rPr>
        <w:t>fax</w:t>
      </w:r>
      <w:r w:rsidR="005539F2" w:rsidRPr="00E44B7E">
        <w:rPr>
          <w:rFonts w:cs="Arial"/>
          <w:sz w:val="24"/>
          <w:szCs w:val="24"/>
        </w:rPr>
        <w:t xml:space="preserve"> ………………………. Συνομολόγησαν και συναποδέχθηκαν τα εξής:</w:t>
      </w:r>
    </w:p>
    <w:p w:rsidR="005539F2" w:rsidRPr="00E44B7E" w:rsidRDefault="005539F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</w:p>
    <w:p w:rsidR="005539F2" w:rsidRPr="00E44B7E" w:rsidRDefault="005539F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b/>
          <w:sz w:val="24"/>
          <w:szCs w:val="24"/>
        </w:rPr>
      </w:pPr>
      <w:r w:rsidRPr="00E44B7E">
        <w:rPr>
          <w:rFonts w:cs="Arial"/>
          <w:sz w:val="24"/>
          <w:szCs w:val="24"/>
        </w:rPr>
        <w:t>Την ……………………. Στο Γενικό Νοσοκομείο Χίου «</w:t>
      </w:r>
      <w:proofErr w:type="spellStart"/>
      <w:r w:rsidRPr="00E44B7E">
        <w:rPr>
          <w:rFonts w:cs="Arial"/>
          <w:sz w:val="24"/>
          <w:szCs w:val="24"/>
        </w:rPr>
        <w:t>Σκυλίτσειο</w:t>
      </w:r>
      <w:proofErr w:type="spellEnd"/>
      <w:r w:rsidRPr="00E44B7E">
        <w:rPr>
          <w:rFonts w:cs="Arial"/>
          <w:sz w:val="24"/>
          <w:szCs w:val="24"/>
        </w:rPr>
        <w:t xml:space="preserve">» διενεργήθηκε Πρόχειρος μειοδοτικός διαγωνισμός </w:t>
      </w:r>
      <w:r w:rsidRPr="00E44B7E">
        <w:rPr>
          <w:rFonts w:cs="Arial"/>
          <w:b/>
          <w:sz w:val="24"/>
          <w:szCs w:val="24"/>
        </w:rPr>
        <w:t>(Α.Δ. …</w:t>
      </w:r>
      <w:r w:rsidRPr="00E44B7E">
        <w:rPr>
          <w:rFonts w:cs="Arial"/>
          <w:sz w:val="24"/>
          <w:szCs w:val="24"/>
        </w:rPr>
        <w:t>/2014</w:t>
      </w:r>
      <w:r w:rsidRPr="00E44B7E">
        <w:rPr>
          <w:rFonts w:cs="Arial"/>
          <w:b/>
          <w:sz w:val="24"/>
          <w:szCs w:val="24"/>
        </w:rPr>
        <w:t xml:space="preserve">) </w:t>
      </w:r>
      <w:r w:rsidRPr="00E44B7E">
        <w:rPr>
          <w:rFonts w:cs="Arial"/>
          <w:sz w:val="24"/>
          <w:szCs w:val="24"/>
        </w:rPr>
        <w:t>για την ανάδειξη αναδόχου για …………………………………………………… για ένα (1) έτος.</w:t>
      </w:r>
    </w:p>
    <w:p w:rsidR="005539F2" w:rsidRPr="00E44B7E" w:rsidRDefault="005539F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</w:p>
    <w:p w:rsidR="005539F2" w:rsidRPr="00E44B7E" w:rsidRDefault="005539F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Σύμφωνα με την </w:t>
      </w:r>
      <w:r w:rsidRPr="00E44B7E">
        <w:rPr>
          <w:rFonts w:cs="Arial"/>
          <w:b/>
          <w:sz w:val="24"/>
          <w:szCs w:val="24"/>
        </w:rPr>
        <w:t xml:space="preserve">υπ’ </w:t>
      </w:r>
      <w:proofErr w:type="spellStart"/>
      <w:r w:rsidRPr="00E44B7E">
        <w:rPr>
          <w:rFonts w:cs="Arial"/>
          <w:b/>
          <w:sz w:val="24"/>
          <w:szCs w:val="24"/>
        </w:rPr>
        <w:t>αριθμ</w:t>
      </w:r>
      <w:proofErr w:type="spellEnd"/>
      <w:r w:rsidRPr="00E44B7E">
        <w:rPr>
          <w:rFonts w:cs="Arial"/>
          <w:b/>
          <w:sz w:val="24"/>
          <w:szCs w:val="24"/>
        </w:rPr>
        <w:t>. ………………. Απόφαση</w:t>
      </w:r>
      <w:r w:rsidRPr="00E44B7E">
        <w:rPr>
          <w:rFonts w:cs="Arial"/>
          <w:sz w:val="24"/>
          <w:szCs w:val="24"/>
        </w:rPr>
        <w:t xml:space="preserve"> του Διοικητικού Συμβουλίου του Νοσοκομείου, της από …………………….. Συνεδρίασής του, μειοδότης αναδείχθηκε ο δεύτερος συμβαλλόμενος, ονομαζόμενος στο εξής Ανάδοχος, στον οποίο ο πρώτος των συμβαλλομένων, ενεργειών με την προαναφερόμενη ιδιότητα του, αναθέτει την εκτέλεση των εργασιών βελτίωσης εγκαταστάσεων με την κατατεθείσα προσφορά του και ως η σχετική διακήρυξη όριζε, αντί της έναντι αναγραφόμενης και προσφερθείσης τιμής απ’ αυτόν, ήτοι:</w:t>
      </w:r>
    </w:p>
    <w:p w:rsidR="005539F2" w:rsidRPr="00E44B7E" w:rsidRDefault="005539F2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Τιμή</w:t>
      </w:r>
      <w:r w:rsidR="00233957" w:rsidRPr="00E44B7E">
        <w:rPr>
          <w:rFonts w:cs="Arial"/>
          <w:b/>
          <w:sz w:val="24"/>
          <w:szCs w:val="24"/>
        </w:rPr>
        <w:t xml:space="preserve"> </w:t>
      </w:r>
      <w:r w:rsidRPr="00E44B7E">
        <w:rPr>
          <w:rFonts w:cs="Arial"/>
          <w:b/>
          <w:sz w:val="24"/>
          <w:szCs w:val="24"/>
        </w:rPr>
        <w:t>+</w:t>
      </w:r>
      <w:r w:rsidR="00233957" w:rsidRPr="00E44B7E">
        <w:rPr>
          <w:rFonts w:cs="Arial"/>
          <w:b/>
          <w:sz w:val="24"/>
          <w:szCs w:val="24"/>
        </w:rPr>
        <w:t xml:space="preserve"> </w:t>
      </w:r>
      <w:r w:rsidRPr="00E44B7E">
        <w:rPr>
          <w:rFonts w:cs="Arial"/>
          <w:b/>
          <w:sz w:val="24"/>
          <w:szCs w:val="24"/>
        </w:rPr>
        <w:t>Φ.Π.Α=</w:t>
      </w:r>
      <w:r w:rsidR="00233957" w:rsidRPr="00E44B7E">
        <w:rPr>
          <w:rFonts w:cs="Arial"/>
          <w:b/>
          <w:sz w:val="24"/>
          <w:szCs w:val="24"/>
        </w:rPr>
        <w:t xml:space="preserve"> ΣΥΝΟΛΙΚΟ ΤΙΜΗΜΑ</w:t>
      </w:r>
    </w:p>
    <w:p w:rsidR="00233957" w:rsidRPr="00E44B7E" w:rsidRDefault="00233957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b/>
          <w:sz w:val="24"/>
          <w:szCs w:val="24"/>
        </w:rPr>
      </w:pPr>
    </w:p>
    <w:p w:rsidR="00233957" w:rsidRPr="00E44B7E" w:rsidRDefault="00233957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ΑΚΟΛΟΥΘΩΣ ΘΑ ΣΥΜΠΕΡΙΛΗΦΘΟΥΝ:</w:t>
      </w:r>
    </w:p>
    <w:p w:rsidR="00233957" w:rsidRPr="00E44B7E" w:rsidRDefault="00233957" w:rsidP="000627F0">
      <w:pPr>
        <w:pStyle w:val="a4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ΤΑ ΟΡΙΖΟΜΕΝΑ ΣΤΗΝ ΠΑΡΟΥΣΑ ΔΙΑΚΗΡΥΞΗ &amp; ΤΗΝ ΠΡΟΣΦΟΡΑ ΤΟΥ ΑΝΑΔΟΧΟΥ</w:t>
      </w:r>
    </w:p>
    <w:p w:rsidR="00233957" w:rsidRPr="00E44B7E" w:rsidRDefault="00233957" w:rsidP="000627F0">
      <w:pPr>
        <w:pStyle w:val="a4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ΤΑ ΟΙΚΟΝΟΜΙΚΑ ΣΤΟΙΧΕΙΑ ΤΗΣ ΠΡΟΣΦΟΡΑΣ ΤΟΥ ΑΝΑΔΟΧΟΥ</w:t>
      </w:r>
    </w:p>
    <w:p w:rsidR="00233957" w:rsidRPr="00E44B7E" w:rsidRDefault="00233957" w:rsidP="000627F0">
      <w:pPr>
        <w:pStyle w:val="a4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>ΛΟΙΠΟΙ ΟΡΟΙ ΤΩΝ ΠΑΡΑΡΤΗΜΑΤΩΝ ΤΗΣ ΔΙΑΚΗΞΤΥΞΗΣ</w:t>
      </w:r>
    </w:p>
    <w:p w:rsidR="00233957" w:rsidRPr="00E44B7E" w:rsidRDefault="00233957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</w:p>
    <w:p w:rsidR="00233957" w:rsidRPr="00E44B7E" w:rsidRDefault="00233957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b/>
          <w:sz w:val="24"/>
          <w:szCs w:val="24"/>
        </w:rPr>
      </w:pPr>
      <w:r w:rsidRPr="00E44B7E">
        <w:rPr>
          <w:rFonts w:cs="Arial"/>
          <w:b/>
          <w:sz w:val="24"/>
          <w:szCs w:val="24"/>
        </w:rPr>
        <w:t>Χωρίς να χωρά καθ’ οιονδήποτε τρόπο τροποποίηση ή συμπλήρωση της προσφοράς του Αναδόχου.</w:t>
      </w:r>
    </w:p>
    <w:p w:rsidR="008B7484" w:rsidRDefault="008B7484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</w:p>
    <w:p w:rsidR="00E44B7E" w:rsidRDefault="00233957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  <w:r w:rsidRPr="00E44B7E">
        <w:rPr>
          <w:rFonts w:cs="Arial"/>
          <w:sz w:val="24"/>
          <w:szCs w:val="24"/>
        </w:rPr>
        <w:t xml:space="preserve">Για κάθε άλλη πληροφορία οι ενδιαφερόμενοι  μπορούν να απευθυνθούν στο </w:t>
      </w:r>
      <w:proofErr w:type="spellStart"/>
      <w:r w:rsidRPr="00E44B7E">
        <w:rPr>
          <w:rFonts w:cs="Arial"/>
          <w:sz w:val="24"/>
          <w:szCs w:val="24"/>
        </w:rPr>
        <w:t>Γρ</w:t>
      </w:r>
      <w:proofErr w:type="spellEnd"/>
      <w:r w:rsidRPr="00E44B7E">
        <w:rPr>
          <w:rFonts w:cs="Arial"/>
          <w:sz w:val="24"/>
          <w:szCs w:val="24"/>
        </w:rPr>
        <w:t>. Προμηθειών του Νοσοκομείου, κάθε εργάσιμη ημέρα και ώρα καθώς και στο τηλέφωνο 2271350258.</w:t>
      </w:r>
      <w:r w:rsidR="00E44B7E">
        <w:rPr>
          <w:rFonts w:cs="Arial"/>
          <w:sz w:val="24"/>
          <w:szCs w:val="24"/>
        </w:rPr>
        <w:tab/>
      </w:r>
    </w:p>
    <w:p w:rsidR="00A0091A" w:rsidRDefault="00A0091A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both"/>
        <w:rPr>
          <w:rFonts w:cs="Arial"/>
          <w:sz w:val="24"/>
          <w:szCs w:val="24"/>
        </w:rPr>
      </w:pPr>
    </w:p>
    <w:p w:rsidR="00A0091A" w:rsidRDefault="00A0091A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rPr>
          <w:rFonts w:cs="Arial"/>
          <w:sz w:val="24"/>
          <w:szCs w:val="24"/>
        </w:rPr>
      </w:pPr>
    </w:p>
    <w:p w:rsidR="000327E9" w:rsidRDefault="00A0091A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Ο ΔΙΟΙΚΗΤΗΣ ΤΟΥ ΝΟΣΟΚΟΜΕΙΟΥ</w:t>
      </w:r>
    </w:p>
    <w:p w:rsidR="00723EA8" w:rsidRDefault="00723E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sz w:val="24"/>
          <w:szCs w:val="24"/>
        </w:rPr>
      </w:pPr>
    </w:p>
    <w:p w:rsidR="00723EA8" w:rsidRDefault="00723E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sz w:val="24"/>
          <w:szCs w:val="24"/>
        </w:rPr>
      </w:pPr>
    </w:p>
    <w:p w:rsidR="00723EA8" w:rsidRDefault="00723E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sz w:val="24"/>
          <w:szCs w:val="24"/>
        </w:rPr>
      </w:pPr>
    </w:p>
    <w:p w:rsidR="00723EA8" w:rsidRPr="00C064F2" w:rsidRDefault="00723EA8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sz w:val="24"/>
          <w:szCs w:val="24"/>
        </w:rPr>
      </w:pPr>
    </w:p>
    <w:p w:rsidR="00A0091A" w:rsidRDefault="00A0091A" w:rsidP="000627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5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ΓΕΩΡΓΙΟΣ  Ι.  ΕΠΙΤΡΟΠΑΚΗΣ</w:t>
      </w:r>
    </w:p>
    <w:sectPr w:rsidR="00A0091A" w:rsidSect="000627F0">
      <w:footerReference w:type="default" r:id="rId13"/>
      <w:pgSz w:w="11900" w:h="16897"/>
      <w:pgMar w:top="567" w:right="1128" w:bottom="301" w:left="1219" w:header="720" w:footer="720" w:gutter="0"/>
      <w:cols w:space="720" w:equalWidth="0">
        <w:col w:w="9552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2DB" w:rsidRDefault="006C52DB" w:rsidP="00FB1499">
      <w:pPr>
        <w:spacing w:after="0" w:line="240" w:lineRule="auto"/>
      </w:pPr>
      <w:r>
        <w:separator/>
      </w:r>
    </w:p>
  </w:endnote>
  <w:endnote w:type="continuationSeparator" w:id="0">
    <w:p w:rsidR="006C52DB" w:rsidRDefault="006C52DB" w:rsidP="00FB1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2673"/>
      <w:docPartObj>
        <w:docPartGallery w:val="Page Numbers (Bottom of Page)"/>
        <w:docPartUnique/>
      </w:docPartObj>
    </w:sdtPr>
    <w:sdtEndPr/>
    <w:sdtContent>
      <w:p w:rsidR="00B574BB" w:rsidRDefault="006C52DB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66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574BB" w:rsidRDefault="00B574B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2DB" w:rsidRDefault="006C52DB" w:rsidP="00FB1499">
      <w:pPr>
        <w:spacing w:after="0" w:line="240" w:lineRule="auto"/>
      </w:pPr>
      <w:r>
        <w:separator/>
      </w:r>
    </w:p>
  </w:footnote>
  <w:footnote w:type="continuationSeparator" w:id="0">
    <w:p w:rsidR="006C52DB" w:rsidRDefault="006C52DB" w:rsidP="00FB1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74D"/>
    <w:multiLevelType w:val="hybridMultilevel"/>
    <w:tmpl w:val="00004DC8"/>
    <w:lvl w:ilvl="0" w:tplc="0000644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1AD4"/>
    <w:multiLevelType w:val="hybridMultilevel"/>
    <w:tmpl w:val="000063CB"/>
    <w:lvl w:ilvl="0" w:tplc="00006BFC">
      <w:start w:val="1"/>
      <w:numFmt w:val="bullet"/>
      <w:lvlText w:val="Α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2CD6"/>
    <w:multiLevelType w:val="hybridMultilevel"/>
    <w:tmpl w:val="000072AE"/>
    <w:lvl w:ilvl="0" w:tplc="00006952">
      <w:start w:val="25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305E"/>
    <w:multiLevelType w:val="hybridMultilevel"/>
    <w:tmpl w:val="0000440D"/>
    <w:lvl w:ilvl="0" w:tplc="0000491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390C"/>
    <w:multiLevelType w:val="hybridMultilevel"/>
    <w:tmpl w:val="00000F3E"/>
    <w:lvl w:ilvl="0" w:tplc="0000009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1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3B25"/>
    <w:multiLevelType w:val="hybridMultilevel"/>
    <w:tmpl w:val="00001E1F"/>
    <w:lvl w:ilvl="0" w:tplc="00006E5D">
      <w:start w:val="1"/>
      <w:numFmt w:val="bullet"/>
      <w:lvlText w:val="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4D06"/>
    <w:multiLevelType w:val="hybridMultilevel"/>
    <w:tmpl w:val="00004DB7"/>
    <w:lvl w:ilvl="0" w:tplc="00001547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54DE"/>
    <w:multiLevelType w:val="hybridMultilevel"/>
    <w:tmpl w:val="000039B3"/>
    <w:lvl w:ilvl="0" w:tplc="00002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5AF1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66BB"/>
    <w:multiLevelType w:val="hybridMultilevel"/>
    <w:tmpl w:val="0000428B"/>
    <w:lvl w:ilvl="0" w:tplc="000026A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6784"/>
    <w:multiLevelType w:val="hybridMultilevel"/>
    <w:tmpl w:val="00004AE1"/>
    <w:lvl w:ilvl="0" w:tplc="00003D6C">
      <w:start w:val="20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701F"/>
    <w:multiLevelType w:val="hybridMultilevel"/>
    <w:tmpl w:val="00005D03"/>
    <w:lvl w:ilvl="0" w:tplc="00007A5A">
      <w:start w:val="1"/>
      <w:numFmt w:val="bullet"/>
      <w:lvlText w:val="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000767D"/>
    <w:multiLevelType w:val="hybridMultilevel"/>
    <w:tmpl w:val="00004509"/>
    <w:lvl w:ilvl="0" w:tplc="00001238">
      <w:start w:val="1"/>
      <w:numFmt w:val="bullet"/>
      <w:lvlText w:val="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7F96"/>
    <w:multiLevelType w:val="hybridMultilevel"/>
    <w:tmpl w:val="00007FF5"/>
    <w:lvl w:ilvl="0" w:tplc="00004E45">
      <w:start w:val="1"/>
      <w:numFmt w:val="bullet"/>
      <w:lvlText w:val="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D506DE5"/>
    <w:multiLevelType w:val="hybridMultilevel"/>
    <w:tmpl w:val="5414E562"/>
    <w:lvl w:ilvl="0" w:tplc="0408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0DF345B2"/>
    <w:multiLevelType w:val="hybridMultilevel"/>
    <w:tmpl w:val="F962A8B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7505BA"/>
    <w:multiLevelType w:val="hybridMultilevel"/>
    <w:tmpl w:val="7F96310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A9A3B7F"/>
    <w:multiLevelType w:val="hybridMultilevel"/>
    <w:tmpl w:val="98CEB158"/>
    <w:lvl w:ilvl="0" w:tplc="31B4271A">
      <w:start w:val="41"/>
      <w:numFmt w:val="bullet"/>
      <w:lvlText w:val=""/>
      <w:lvlJc w:val="left"/>
      <w:pPr>
        <w:ind w:left="1440" w:hanging="360"/>
      </w:pPr>
      <w:rPr>
        <w:rFonts w:ascii="Wingdings" w:eastAsiaTheme="minorEastAsia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CF651A2"/>
    <w:multiLevelType w:val="hybridMultilevel"/>
    <w:tmpl w:val="FA820A16"/>
    <w:lvl w:ilvl="0" w:tplc="0408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3">
    <w:nsid w:val="23A40C2C"/>
    <w:multiLevelType w:val="hybridMultilevel"/>
    <w:tmpl w:val="303CCE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3FE0D45"/>
    <w:multiLevelType w:val="hybridMultilevel"/>
    <w:tmpl w:val="75F828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66D6486"/>
    <w:multiLevelType w:val="hybridMultilevel"/>
    <w:tmpl w:val="4F2CE0E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991666E"/>
    <w:multiLevelType w:val="hybridMultilevel"/>
    <w:tmpl w:val="B58AF2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C85E4F"/>
    <w:multiLevelType w:val="hybridMultilevel"/>
    <w:tmpl w:val="CE6A44E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8E23E3"/>
    <w:multiLevelType w:val="hybridMultilevel"/>
    <w:tmpl w:val="D64E15FC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4B54369"/>
    <w:multiLevelType w:val="hybridMultilevel"/>
    <w:tmpl w:val="F6ACACB6"/>
    <w:lvl w:ilvl="0" w:tplc="04080015">
      <w:start w:val="1"/>
      <w:numFmt w:val="upperLetter"/>
      <w:lvlText w:val="%1."/>
      <w:lvlJc w:val="left"/>
      <w:pPr>
        <w:ind w:left="840" w:hanging="360"/>
      </w:pPr>
    </w:lvl>
    <w:lvl w:ilvl="1" w:tplc="04080019" w:tentative="1">
      <w:start w:val="1"/>
      <w:numFmt w:val="lowerLetter"/>
      <w:lvlText w:val="%2."/>
      <w:lvlJc w:val="left"/>
      <w:pPr>
        <w:ind w:left="1560" w:hanging="360"/>
      </w:pPr>
    </w:lvl>
    <w:lvl w:ilvl="2" w:tplc="0408001B" w:tentative="1">
      <w:start w:val="1"/>
      <w:numFmt w:val="lowerRoman"/>
      <w:lvlText w:val="%3."/>
      <w:lvlJc w:val="right"/>
      <w:pPr>
        <w:ind w:left="2280" w:hanging="180"/>
      </w:pPr>
    </w:lvl>
    <w:lvl w:ilvl="3" w:tplc="0408000F" w:tentative="1">
      <w:start w:val="1"/>
      <w:numFmt w:val="decimal"/>
      <w:lvlText w:val="%4."/>
      <w:lvlJc w:val="left"/>
      <w:pPr>
        <w:ind w:left="3000" w:hanging="360"/>
      </w:pPr>
    </w:lvl>
    <w:lvl w:ilvl="4" w:tplc="04080019" w:tentative="1">
      <w:start w:val="1"/>
      <w:numFmt w:val="lowerLetter"/>
      <w:lvlText w:val="%5."/>
      <w:lvlJc w:val="left"/>
      <w:pPr>
        <w:ind w:left="3720" w:hanging="360"/>
      </w:pPr>
    </w:lvl>
    <w:lvl w:ilvl="5" w:tplc="0408001B" w:tentative="1">
      <w:start w:val="1"/>
      <w:numFmt w:val="lowerRoman"/>
      <w:lvlText w:val="%6."/>
      <w:lvlJc w:val="right"/>
      <w:pPr>
        <w:ind w:left="4440" w:hanging="180"/>
      </w:pPr>
    </w:lvl>
    <w:lvl w:ilvl="6" w:tplc="0408000F" w:tentative="1">
      <w:start w:val="1"/>
      <w:numFmt w:val="decimal"/>
      <w:lvlText w:val="%7."/>
      <w:lvlJc w:val="left"/>
      <w:pPr>
        <w:ind w:left="5160" w:hanging="360"/>
      </w:pPr>
    </w:lvl>
    <w:lvl w:ilvl="7" w:tplc="04080019" w:tentative="1">
      <w:start w:val="1"/>
      <w:numFmt w:val="lowerLetter"/>
      <w:lvlText w:val="%8."/>
      <w:lvlJc w:val="left"/>
      <w:pPr>
        <w:ind w:left="5880" w:hanging="360"/>
      </w:pPr>
    </w:lvl>
    <w:lvl w:ilvl="8" w:tplc="0408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>
    <w:nsid w:val="43914190"/>
    <w:multiLevelType w:val="hybridMultilevel"/>
    <w:tmpl w:val="B18A678A"/>
    <w:lvl w:ilvl="0" w:tplc="64A4655A">
      <w:start w:val="41"/>
      <w:numFmt w:val="bullet"/>
      <w:lvlText w:val="-"/>
      <w:lvlJc w:val="left"/>
      <w:pPr>
        <w:ind w:left="1080" w:hanging="360"/>
      </w:pPr>
      <w:rPr>
        <w:rFonts w:ascii="Arial" w:eastAsiaTheme="minorEastAsia" w:hAnsi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AA3264A"/>
    <w:multiLevelType w:val="hybridMultilevel"/>
    <w:tmpl w:val="42D2F2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EC2BEF"/>
    <w:multiLevelType w:val="hybridMultilevel"/>
    <w:tmpl w:val="795084BE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>
    <w:nsid w:val="4E3455C3"/>
    <w:multiLevelType w:val="hybridMultilevel"/>
    <w:tmpl w:val="E6D8769A"/>
    <w:lvl w:ilvl="0" w:tplc="0408000D">
      <w:start w:val="1"/>
      <w:numFmt w:val="bullet"/>
      <w:lvlText w:val=""/>
      <w:lvlJc w:val="left"/>
      <w:pPr>
        <w:ind w:left="46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34">
    <w:nsid w:val="5A7A523F"/>
    <w:multiLevelType w:val="hybridMultilevel"/>
    <w:tmpl w:val="81868884"/>
    <w:lvl w:ilvl="0" w:tplc="F4BC82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0C4AE9"/>
    <w:multiLevelType w:val="hybridMultilevel"/>
    <w:tmpl w:val="76E22C7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AC410E"/>
    <w:multiLevelType w:val="hybridMultilevel"/>
    <w:tmpl w:val="FFAC01B6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895F94"/>
    <w:multiLevelType w:val="hybridMultilevel"/>
    <w:tmpl w:val="01FA226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967C5F"/>
    <w:multiLevelType w:val="hybridMultilevel"/>
    <w:tmpl w:val="2A10F866"/>
    <w:lvl w:ilvl="0" w:tplc="0408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B5E0DF8"/>
    <w:multiLevelType w:val="hybridMultilevel"/>
    <w:tmpl w:val="0B06583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4831BE"/>
    <w:multiLevelType w:val="hybridMultilevel"/>
    <w:tmpl w:val="D5F80C5A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12"/>
  </w:num>
  <w:num w:numId="5">
    <w:abstractNumId w:val="11"/>
  </w:num>
  <w:num w:numId="6">
    <w:abstractNumId w:val="1"/>
  </w:num>
  <w:num w:numId="7">
    <w:abstractNumId w:val="3"/>
  </w:num>
  <w:num w:numId="8">
    <w:abstractNumId w:val="7"/>
  </w:num>
  <w:num w:numId="9">
    <w:abstractNumId w:val="6"/>
  </w:num>
  <w:num w:numId="10">
    <w:abstractNumId w:val="9"/>
  </w:num>
  <w:num w:numId="11">
    <w:abstractNumId w:val="10"/>
  </w:num>
  <w:num w:numId="12">
    <w:abstractNumId w:val="2"/>
  </w:num>
  <w:num w:numId="13">
    <w:abstractNumId w:val="13"/>
  </w:num>
  <w:num w:numId="14">
    <w:abstractNumId w:val="15"/>
  </w:num>
  <w:num w:numId="15">
    <w:abstractNumId w:val="16"/>
  </w:num>
  <w:num w:numId="16">
    <w:abstractNumId w:val="8"/>
  </w:num>
  <w:num w:numId="17">
    <w:abstractNumId w:val="4"/>
  </w:num>
  <w:num w:numId="18">
    <w:abstractNumId w:val="17"/>
  </w:num>
  <w:num w:numId="19">
    <w:abstractNumId w:val="40"/>
  </w:num>
  <w:num w:numId="20">
    <w:abstractNumId w:val="34"/>
  </w:num>
  <w:num w:numId="21">
    <w:abstractNumId w:val="18"/>
  </w:num>
  <w:num w:numId="22">
    <w:abstractNumId w:val="36"/>
  </w:num>
  <w:num w:numId="23">
    <w:abstractNumId w:val="38"/>
  </w:num>
  <w:num w:numId="24">
    <w:abstractNumId w:val="32"/>
  </w:num>
  <w:num w:numId="25">
    <w:abstractNumId w:val="37"/>
  </w:num>
  <w:num w:numId="26">
    <w:abstractNumId w:val="28"/>
  </w:num>
  <w:num w:numId="27">
    <w:abstractNumId w:val="33"/>
  </w:num>
  <w:num w:numId="28">
    <w:abstractNumId w:val="30"/>
  </w:num>
  <w:num w:numId="29">
    <w:abstractNumId w:val="21"/>
  </w:num>
  <w:num w:numId="30">
    <w:abstractNumId w:val="25"/>
  </w:num>
  <w:num w:numId="31">
    <w:abstractNumId w:val="23"/>
  </w:num>
  <w:num w:numId="32">
    <w:abstractNumId w:val="29"/>
  </w:num>
  <w:num w:numId="33">
    <w:abstractNumId w:val="22"/>
  </w:num>
  <w:num w:numId="34">
    <w:abstractNumId w:val="27"/>
  </w:num>
  <w:num w:numId="35">
    <w:abstractNumId w:val="19"/>
  </w:num>
  <w:num w:numId="36">
    <w:abstractNumId w:val="39"/>
  </w:num>
  <w:num w:numId="37">
    <w:abstractNumId w:val="31"/>
  </w:num>
  <w:num w:numId="38">
    <w:abstractNumId w:val="20"/>
  </w:num>
  <w:num w:numId="39">
    <w:abstractNumId w:val="26"/>
  </w:num>
  <w:num w:numId="40">
    <w:abstractNumId w:val="24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8BB"/>
    <w:rsid w:val="00005C5C"/>
    <w:rsid w:val="000071BC"/>
    <w:rsid w:val="00017FF9"/>
    <w:rsid w:val="000240CC"/>
    <w:rsid w:val="000327E9"/>
    <w:rsid w:val="0004643F"/>
    <w:rsid w:val="000525DC"/>
    <w:rsid w:val="0005502F"/>
    <w:rsid w:val="000627F0"/>
    <w:rsid w:val="00066421"/>
    <w:rsid w:val="00067A83"/>
    <w:rsid w:val="000947AD"/>
    <w:rsid w:val="000C0DDA"/>
    <w:rsid w:val="000C3CDD"/>
    <w:rsid w:val="000C535E"/>
    <w:rsid w:val="000D0667"/>
    <w:rsid w:val="000E61F3"/>
    <w:rsid w:val="000F0B28"/>
    <w:rsid w:val="0013763C"/>
    <w:rsid w:val="00140D0B"/>
    <w:rsid w:val="00144934"/>
    <w:rsid w:val="00161542"/>
    <w:rsid w:val="001968A0"/>
    <w:rsid w:val="001C1598"/>
    <w:rsid w:val="001E3032"/>
    <w:rsid w:val="001F5468"/>
    <w:rsid w:val="002010C4"/>
    <w:rsid w:val="0021455D"/>
    <w:rsid w:val="002308E4"/>
    <w:rsid w:val="00233957"/>
    <w:rsid w:val="00253AB7"/>
    <w:rsid w:val="00284B72"/>
    <w:rsid w:val="00286600"/>
    <w:rsid w:val="00290D4E"/>
    <w:rsid w:val="00290F79"/>
    <w:rsid w:val="002A0E2B"/>
    <w:rsid w:val="002B5B8D"/>
    <w:rsid w:val="002C120B"/>
    <w:rsid w:val="002C55B9"/>
    <w:rsid w:val="002D09E6"/>
    <w:rsid w:val="002E7001"/>
    <w:rsid w:val="00307291"/>
    <w:rsid w:val="00334332"/>
    <w:rsid w:val="0038172D"/>
    <w:rsid w:val="003920DA"/>
    <w:rsid w:val="003A42F6"/>
    <w:rsid w:val="003C1368"/>
    <w:rsid w:val="003C31D1"/>
    <w:rsid w:val="003E77C3"/>
    <w:rsid w:val="003F2863"/>
    <w:rsid w:val="003F4A52"/>
    <w:rsid w:val="00412DE3"/>
    <w:rsid w:val="00425999"/>
    <w:rsid w:val="0042749F"/>
    <w:rsid w:val="004354E5"/>
    <w:rsid w:val="00451320"/>
    <w:rsid w:val="00455E48"/>
    <w:rsid w:val="00465C39"/>
    <w:rsid w:val="00474AD0"/>
    <w:rsid w:val="004759CC"/>
    <w:rsid w:val="004771D7"/>
    <w:rsid w:val="004816BA"/>
    <w:rsid w:val="00485278"/>
    <w:rsid w:val="004869FB"/>
    <w:rsid w:val="004877C7"/>
    <w:rsid w:val="00491FEE"/>
    <w:rsid w:val="004B0E32"/>
    <w:rsid w:val="004B2DCC"/>
    <w:rsid w:val="004C7F9E"/>
    <w:rsid w:val="004D33E4"/>
    <w:rsid w:val="004F0594"/>
    <w:rsid w:val="00506B7B"/>
    <w:rsid w:val="00506F51"/>
    <w:rsid w:val="005153D0"/>
    <w:rsid w:val="00525693"/>
    <w:rsid w:val="00532AF6"/>
    <w:rsid w:val="00552D24"/>
    <w:rsid w:val="005539F2"/>
    <w:rsid w:val="0055479A"/>
    <w:rsid w:val="005666E9"/>
    <w:rsid w:val="00571FC2"/>
    <w:rsid w:val="005722E2"/>
    <w:rsid w:val="0058094D"/>
    <w:rsid w:val="00583130"/>
    <w:rsid w:val="005840FA"/>
    <w:rsid w:val="00586DC4"/>
    <w:rsid w:val="00596C68"/>
    <w:rsid w:val="005B418B"/>
    <w:rsid w:val="005C072C"/>
    <w:rsid w:val="005E1176"/>
    <w:rsid w:val="005F2741"/>
    <w:rsid w:val="00612CC3"/>
    <w:rsid w:val="00612FA6"/>
    <w:rsid w:val="0061658D"/>
    <w:rsid w:val="006213F0"/>
    <w:rsid w:val="00625AEE"/>
    <w:rsid w:val="00632C11"/>
    <w:rsid w:val="00657F00"/>
    <w:rsid w:val="006639D7"/>
    <w:rsid w:val="00692250"/>
    <w:rsid w:val="006A2E5A"/>
    <w:rsid w:val="006B15DB"/>
    <w:rsid w:val="006C52DB"/>
    <w:rsid w:val="006C61D7"/>
    <w:rsid w:val="006E39AB"/>
    <w:rsid w:val="006E5E17"/>
    <w:rsid w:val="00702656"/>
    <w:rsid w:val="00712F7E"/>
    <w:rsid w:val="00713D4F"/>
    <w:rsid w:val="00716D63"/>
    <w:rsid w:val="007179C8"/>
    <w:rsid w:val="007200ED"/>
    <w:rsid w:val="00723EA8"/>
    <w:rsid w:val="0077323E"/>
    <w:rsid w:val="00781C49"/>
    <w:rsid w:val="00786725"/>
    <w:rsid w:val="0079686F"/>
    <w:rsid w:val="007C4756"/>
    <w:rsid w:val="007D1EAB"/>
    <w:rsid w:val="007F02B6"/>
    <w:rsid w:val="00820206"/>
    <w:rsid w:val="00834587"/>
    <w:rsid w:val="00842106"/>
    <w:rsid w:val="008438BB"/>
    <w:rsid w:val="0084643D"/>
    <w:rsid w:val="00860D94"/>
    <w:rsid w:val="008706B7"/>
    <w:rsid w:val="00884D49"/>
    <w:rsid w:val="00884FD2"/>
    <w:rsid w:val="008B5EAD"/>
    <w:rsid w:val="008B7484"/>
    <w:rsid w:val="008D31F4"/>
    <w:rsid w:val="008E3A63"/>
    <w:rsid w:val="00905965"/>
    <w:rsid w:val="00911CEA"/>
    <w:rsid w:val="00920FFD"/>
    <w:rsid w:val="00926380"/>
    <w:rsid w:val="00930AEE"/>
    <w:rsid w:val="009543D6"/>
    <w:rsid w:val="009708C9"/>
    <w:rsid w:val="00985EFF"/>
    <w:rsid w:val="00994982"/>
    <w:rsid w:val="00997B52"/>
    <w:rsid w:val="009A0056"/>
    <w:rsid w:val="009B1156"/>
    <w:rsid w:val="009B30B0"/>
    <w:rsid w:val="009B7CF2"/>
    <w:rsid w:val="009D5D51"/>
    <w:rsid w:val="00A0091A"/>
    <w:rsid w:val="00A25492"/>
    <w:rsid w:val="00A303F1"/>
    <w:rsid w:val="00A33FFE"/>
    <w:rsid w:val="00A46B9C"/>
    <w:rsid w:val="00A6424B"/>
    <w:rsid w:val="00A675C6"/>
    <w:rsid w:val="00A717BF"/>
    <w:rsid w:val="00A8293E"/>
    <w:rsid w:val="00A83D3D"/>
    <w:rsid w:val="00A87882"/>
    <w:rsid w:val="00A95949"/>
    <w:rsid w:val="00A96B1E"/>
    <w:rsid w:val="00AB2351"/>
    <w:rsid w:val="00AB7527"/>
    <w:rsid w:val="00AC7938"/>
    <w:rsid w:val="00AD6045"/>
    <w:rsid w:val="00AE78CE"/>
    <w:rsid w:val="00AF0C36"/>
    <w:rsid w:val="00B13AF8"/>
    <w:rsid w:val="00B37799"/>
    <w:rsid w:val="00B56191"/>
    <w:rsid w:val="00B574BB"/>
    <w:rsid w:val="00B85624"/>
    <w:rsid w:val="00B96C23"/>
    <w:rsid w:val="00B96DC6"/>
    <w:rsid w:val="00BB6D6E"/>
    <w:rsid w:val="00BC048D"/>
    <w:rsid w:val="00BC7C9C"/>
    <w:rsid w:val="00BD153E"/>
    <w:rsid w:val="00BD5D7C"/>
    <w:rsid w:val="00BF42B1"/>
    <w:rsid w:val="00BF5254"/>
    <w:rsid w:val="00C064F2"/>
    <w:rsid w:val="00C2168D"/>
    <w:rsid w:val="00C2750B"/>
    <w:rsid w:val="00C30093"/>
    <w:rsid w:val="00C3548E"/>
    <w:rsid w:val="00C36442"/>
    <w:rsid w:val="00C406CF"/>
    <w:rsid w:val="00C43E4B"/>
    <w:rsid w:val="00C515CF"/>
    <w:rsid w:val="00CA2601"/>
    <w:rsid w:val="00CB4D4A"/>
    <w:rsid w:val="00CC6065"/>
    <w:rsid w:val="00D1017C"/>
    <w:rsid w:val="00D15005"/>
    <w:rsid w:val="00D16F48"/>
    <w:rsid w:val="00D218CD"/>
    <w:rsid w:val="00D22178"/>
    <w:rsid w:val="00D23BA8"/>
    <w:rsid w:val="00D338FC"/>
    <w:rsid w:val="00D41318"/>
    <w:rsid w:val="00D55F8A"/>
    <w:rsid w:val="00D564D2"/>
    <w:rsid w:val="00D7159F"/>
    <w:rsid w:val="00D86ECF"/>
    <w:rsid w:val="00DB0A39"/>
    <w:rsid w:val="00DB64B0"/>
    <w:rsid w:val="00DD4906"/>
    <w:rsid w:val="00DD710E"/>
    <w:rsid w:val="00DE6E1F"/>
    <w:rsid w:val="00DF3EC0"/>
    <w:rsid w:val="00DF4964"/>
    <w:rsid w:val="00E13D9B"/>
    <w:rsid w:val="00E232E0"/>
    <w:rsid w:val="00E3268F"/>
    <w:rsid w:val="00E349B7"/>
    <w:rsid w:val="00E36DEC"/>
    <w:rsid w:val="00E44B7E"/>
    <w:rsid w:val="00E63DC1"/>
    <w:rsid w:val="00E676B2"/>
    <w:rsid w:val="00E73193"/>
    <w:rsid w:val="00E84B15"/>
    <w:rsid w:val="00E95426"/>
    <w:rsid w:val="00EA518F"/>
    <w:rsid w:val="00EA7CD8"/>
    <w:rsid w:val="00EB7142"/>
    <w:rsid w:val="00EC629E"/>
    <w:rsid w:val="00ED13E6"/>
    <w:rsid w:val="00EE27F7"/>
    <w:rsid w:val="00EE716C"/>
    <w:rsid w:val="00EF0DB3"/>
    <w:rsid w:val="00EF2854"/>
    <w:rsid w:val="00F30C89"/>
    <w:rsid w:val="00F3505B"/>
    <w:rsid w:val="00F37F7A"/>
    <w:rsid w:val="00F96AF7"/>
    <w:rsid w:val="00FA1E44"/>
    <w:rsid w:val="00FB1499"/>
    <w:rsid w:val="00FD246E"/>
    <w:rsid w:val="00FE04E4"/>
    <w:rsid w:val="00FE16DB"/>
    <w:rsid w:val="00FF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26380"/>
    <w:pPr>
      <w:keepNext/>
      <w:spacing w:after="0" w:line="240" w:lineRule="auto"/>
      <w:ind w:left="2160"/>
      <w:jc w:val="both"/>
      <w:outlineLvl w:val="0"/>
    </w:pPr>
    <w:rPr>
      <w:rFonts w:ascii="Arial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locked/>
    <w:rsid w:val="00926380"/>
    <w:rPr>
      <w:rFonts w:ascii="Arial" w:hAnsi="Arial" w:cs="Times New Roman"/>
      <w:b/>
      <w:sz w:val="20"/>
      <w:szCs w:val="20"/>
    </w:rPr>
  </w:style>
  <w:style w:type="paragraph" w:styleId="a3">
    <w:name w:val="Body Text Indent"/>
    <w:basedOn w:val="a"/>
    <w:link w:val="Char"/>
    <w:uiPriority w:val="99"/>
    <w:rsid w:val="00926380"/>
    <w:pPr>
      <w:spacing w:after="0" w:line="240" w:lineRule="auto"/>
      <w:ind w:left="-709" w:firstLine="709"/>
      <w:jc w:val="both"/>
    </w:pPr>
    <w:rPr>
      <w:rFonts w:ascii="Arial" w:hAnsi="Arial" w:cs="Times New Roman"/>
      <w:szCs w:val="20"/>
    </w:rPr>
  </w:style>
  <w:style w:type="character" w:customStyle="1" w:styleId="Char">
    <w:name w:val="Σώμα κείμενου με εσοχή Char"/>
    <w:basedOn w:val="a0"/>
    <w:link w:val="a3"/>
    <w:uiPriority w:val="99"/>
    <w:locked/>
    <w:rsid w:val="00926380"/>
    <w:rPr>
      <w:rFonts w:ascii="Arial" w:hAnsi="Arial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F96AF7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FB14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FB1499"/>
    <w:rPr>
      <w:rFonts w:cstheme="minorBidi"/>
    </w:rPr>
  </w:style>
  <w:style w:type="paragraph" w:styleId="a6">
    <w:name w:val="footer"/>
    <w:basedOn w:val="a"/>
    <w:link w:val="Char1"/>
    <w:uiPriority w:val="99"/>
    <w:unhideWhenUsed/>
    <w:rsid w:val="00FB14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FB1499"/>
    <w:rPr>
      <w:rFonts w:cstheme="minorBidi"/>
    </w:rPr>
  </w:style>
  <w:style w:type="paragraph" w:styleId="a7">
    <w:name w:val="Balloon Text"/>
    <w:basedOn w:val="a"/>
    <w:link w:val="Char2"/>
    <w:uiPriority w:val="99"/>
    <w:semiHidden/>
    <w:unhideWhenUsed/>
    <w:rsid w:val="0023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2308E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96C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26380"/>
    <w:pPr>
      <w:keepNext/>
      <w:spacing w:after="0" w:line="240" w:lineRule="auto"/>
      <w:ind w:left="2160"/>
      <w:jc w:val="both"/>
      <w:outlineLvl w:val="0"/>
    </w:pPr>
    <w:rPr>
      <w:rFonts w:ascii="Arial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locked/>
    <w:rsid w:val="00926380"/>
    <w:rPr>
      <w:rFonts w:ascii="Arial" w:hAnsi="Arial" w:cs="Times New Roman"/>
      <w:b/>
      <w:sz w:val="20"/>
      <w:szCs w:val="20"/>
    </w:rPr>
  </w:style>
  <w:style w:type="paragraph" w:styleId="a3">
    <w:name w:val="Body Text Indent"/>
    <w:basedOn w:val="a"/>
    <w:link w:val="Char"/>
    <w:uiPriority w:val="99"/>
    <w:rsid w:val="00926380"/>
    <w:pPr>
      <w:spacing w:after="0" w:line="240" w:lineRule="auto"/>
      <w:ind w:left="-709" w:firstLine="709"/>
      <w:jc w:val="both"/>
    </w:pPr>
    <w:rPr>
      <w:rFonts w:ascii="Arial" w:hAnsi="Arial" w:cs="Times New Roman"/>
      <w:szCs w:val="20"/>
    </w:rPr>
  </w:style>
  <w:style w:type="character" w:customStyle="1" w:styleId="Char">
    <w:name w:val="Σώμα κείμενου με εσοχή Char"/>
    <w:basedOn w:val="a0"/>
    <w:link w:val="a3"/>
    <w:uiPriority w:val="99"/>
    <w:locked/>
    <w:rsid w:val="00926380"/>
    <w:rPr>
      <w:rFonts w:ascii="Arial" w:hAnsi="Arial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F96AF7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FB14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FB1499"/>
    <w:rPr>
      <w:rFonts w:cstheme="minorBidi"/>
    </w:rPr>
  </w:style>
  <w:style w:type="paragraph" w:styleId="a6">
    <w:name w:val="footer"/>
    <w:basedOn w:val="a"/>
    <w:link w:val="Char1"/>
    <w:uiPriority w:val="99"/>
    <w:unhideWhenUsed/>
    <w:rsid w:val="00FB14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FB1499"/>
    <w:rPr>
      <w:rFonts w:cstheme="minorBidi"/>
    </w:rPr>
  </w:style>
  <w:style w:type="paragraph" w:styleId="a7">
    <w:name w:val="Balloon Text"/>
    <w:basedOn w:val="a"/>
    <w:link w:val="Char2"/>
    <w:uiPriority w:val="99"/>
    <w:semiHidden/>
    <w:unhideWhenUsed/>
    <w:rsid w:val="0023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2308E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96C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B7505-157A-486B-8174-C8DBFB6FD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2872</Words>
  <Characters>15513</Characters>
  <Application>Microsoft Office Word</Application>
  <DocSecurity>0</DocSecurity>
  <Lines>129</Lines>
  <Paragraphs>36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p.kostaris</dc:creator>
  <cp:lastModifiedBy>QUEST</cp:lastModifiedBy>
  <cp:revision>2</cp:revision>
  <cp:lastPrinted>2014-10-17T10:20:00Z</cp:lastPrinted>
  <dcterms:created xsi:type="dcterms:W3CDTF">2014-11-10T10:50:00Z</dcterms:created>
  <dcterms:modified xsi:type="dcterms:W3CDTF">2014-11-10T10:50:00Z</dcterms:modified>
</cp:coreProperties>
</file>