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18" w:rsidRDefault="00A73F75">
      <w:bookmarkStart w:id="0" w:name="_GoBack"/>
      <w:bookmarkEnd w:id="0"/>
      <w:r w:rsidRPr="00A73F75">
        <w:rPr>
          <w:noProof/>
          <w:lang w:eastAsia="el-GR"/>
        </w:rPr>
        <w:drawing>
          <wp:inline distT="0" distB="0" distL="0" distR="0">
            <wp:extent cx="1008062" cy="985837"/>
            <wp:effectExtent l="19050" t="0" r="1588" b="0"/>
            <wp:docPr id="2" name="Εικόνα 1" descr="chamb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 descr="cha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2" cy="98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1EE">
        <w:rPr>
          <w:noProof/>
          <w:lang w:eastAsia="el-GR"/>
        </w:rPr>
        <w:drawing>
          <wp:inline distT="0" distB="0" distL="0" distR="0">
            <wp:extent cx="2753995" cy="1010285"/>
            <wp:effectExtent l="19050" t="0" r="8255" b="0"/>
            <wp:docPr id="3" name="Εικόνα 1" descr="http://www.chios-eko.gr/uploads/1/4/4/5/14456078/1352479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os-eko.gr/uploads/1/4/4/5/14456078/13524797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5E" w:rsidRPr="00575965" w:rsidRDefault="00CA165E">
      <w:pPr>
        <w:rPr>
          <w:b/>
        </w:rPr>
      </w:pPr>
    </w:p>
    <w:p w:rsidR="00CA165E" w:rsidRDefault="00575965" w:rsidP="00575965">
      <w:pPr>
        <w:jc w:val="center"/>
        <w:rPr>
          <w:b/>
          <w:sz w:val="32"/>
          <w:szCs w:val="32"/>
        </w:rPr>
      </w:pPr>
      <w:r w:rsidRPr="00575965">
        <w:rPr>
          <w:b/>
          <w:sz w:val="32"/>
          <w:szCs w:val="32"/>
        </w:rPr>
        <w:t>ΠΡΟΣΚΛΗΣΗ</w:t>
      </w:r>
      <w:r>
        <w:rPr>
          <w:b/>
          <w:sz w:val="32"/>
          <w:szCs w:val="32"/>
        </w:rPr>
        <w:t xml:space="preserve"> </w:t>
      </w:r>
    </w:p>
    <w:p w:rsidR="00575965" w:rsidRPr="00575965" w:rsidRDefault="00575965" w:rsidP="005759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ΣΕ ΟΜΑΔΙΚΗ ΣΥΜΒΟΥΛΕΥΤΙΚΗ ΕΠΙΧΕΙΡΗΜΑΤΙΚΟΤΗΤΑΣ</w:t>
      </w:r>
    </w:p>
    <w:p w:rsidR="00575965" w:rsidRPr="00575965" w:rsidRDefault="00575965" w:rsidP="00575965">
      <w:pPr>
        <w:jc w:val="center"/>
        <w:rPr>
          <w:rFonts w:ascii="Trebuchet MS" w:hAnsi="Trebuchet MS"/>
          <w:color w:val="000000" w:themeColor="text1"/>
          <w:sz w:val="28"/>
          <w:szCs w:val="28"/>
        </w:rPr>
      </w:pPr>
    </w:p>
    <w:p w:rsidR="00575965" w:rsidRPr="00575965" w:rsidRDefault="00575965" w:rsidP="00575965">
      <w:pPr>
        <w:rPr>
          <w:rFonts w:ascii="Trebuchet MS" w:hAnsi="Trebuchet MS" w:cs="Arial"/>
          <w:color w:val="000000" w:themeColor="text1"/>
          <w:sz w:val="28"/>
          <w:szCs w:val="28"/>
          <w:shd w:val="clear" w:color="auto" w:fill="FFFFFF"/>
        </w:rPr>
      </w:pPr>
      <w:r w:rsidRPr="00575965">
        <w:rPr>
          <w:rFonts w:ascii="Trebuchet MS" w:hAnsi="Trebuchet MS"/>
          <w:color w:val="000000" w:themeColor="text1"/>
          <w:sz w:val="28"/>
          <w:szCs w:val="28"/>
        </w:rPr>
        <w:t xml:space="preserve">Το Επιμελητήριο Χίου ως εταίρος της </w:t>
      </w:r>
      <w:r w:rsidRPr="00575965">
        <w:rPr>
          <w:rFonts w:ascii="Trebuchet MS" w:hAnsi="Trebuchet MS" w:cs="Arial"/>
          <w:color w:val="000000" w:themeColor="text1"/>
          <w:sz w:val="28"/>
          <w:szCs w:val="28"/>
          <w:shd w:val="clear" w:color="auto" w:fill="FFFFFF"/>
        </w:rPr>
        <w:t xml:space="preserve">Αστικής Μη Κερδοσκοπικής Εταιρείας </w:t>
      </w:r>
      <w:r w:rsidRPr="00575965">
        <w:rPr>
          <w:rFonts w:ascii="Trebuchet MS" w:hAnsi="Trebuchet MS" w:cs="Arial"/>
          <w:b/>
          <w:color w:val="000000" w:themeColor="text1"/>
          <w:sz w:val="28"/>
          <w:szCs w:val="28"/>
          <w:shd w:val="clear" w:color="auto" w:fill="FFFFFF"/>
        </w:rPr>
        <w:t>«Χ</w:t>
      </w:r>
      <w:r w:rsidRPr="00575965">
        <w:rPr>
          <w:rStyle w:val="a4"/>
          <w:rFonts w:ascii="Trebuchet MS" w:hAnsi="Trebuchet MS" w:cs="Arial"/>
          <w:b w:val="0"/>
          <w:color w:val="000000" w:themeColor="text1"/>
          <w:sz w:val="28"/>
          <w:szCs w:val="28"/>
          <w:shd w:val="clear" w:color="auto" w:fill="FFFFFF"/>
        </w:rPr>
        <w:t>ΙΩΤΙΚΗ ΣΥΝΕΡΓΑΣΙΑ»</w:t>
      </w:r>
      <w:r w:rsidRPr="00575965">
        <w:rPr>
          <w:rStyle w:val="a4"/>
          <w:rFonts w:ascii="Trebuchet MS" w:hAnsi="Trebuchet MS" w:cs="Arial"/>
          <w:color w:val="000000" w:themeColor="text1"/>
          <w:sz w:val="28"/>
          <w:szCs w:val="28"/>
          <w:shd w:val="clear" w:color="auto" w:fill="FFFFFF"/>
        </w:rPr>
        <w:t xml:space="preserve"> που υλοποιεί πλέγμα δράσεων με στόχο  </w:t>
      </w:r>
      <w:r>
        <w:rPr>
          <w:rFonts w:ascii="Trebuchet MS" w:hAnsi="Trebuchet MS" w:cs="Arial"/>
          <w:color w:val="000000" w:themeColor="text1"/>
          <w:sz w:val="28"/>
          <w:szCs w:val="28"/>
          <w:shd w:val="clear" w:color="auto" w:fill="FFFFFF"/>
        </w:rPr>
        <w:t>τη</w:t>
      </w:r>
      <w:r w:rsidRPr="00575965">
        <w:rPr>
          <w:rFonts w:ascii="Trebuchet MS" w:hAnsi="Trebuchet MS" w:cs="Arial"/>
          <w:color w:val="000000" w:themeColor="text1"/>
          <w:sz w:val="28"/>
          <w:szCs w:val="28"/>
          <w:shd w:val="clear" w:color="auto" w:fill="FFFFFF"/>
        </w:rPr>
        <w:t>ν  κατάλληλη προετοιμασία 100 ωφελούμενων ανέργων που διαβιούν στην Περιφερειακή Ενότητα Χίου και ανήκουν σε ευάλωτες κοινωνικές ομάδες, έτσι ώστε να διευκολυνθεί η επαγγελματική τους αποκατάσταση, είτε μέσω της ανάπτυξης του «επιχειρείν» από τους ίδιους, είτε μέσω της εξαρτημένης απασχόλησής τους σε κάποιες τοπικές επιχειρήσεις, είτε μέσω της απόκτησης επαγγελματικής εμπειρίας</w:t>
      </w:r>
    </w:p>
    <w:p w:rsidR="00575965" w:rsidRDefault="00575965">
      <w:pPr>
        <w:rPr>
          <w:rFonts w:ascii="Trebuchet MS" w:hAnsi="Trebuchet MS" w:cs="Arial"/>
          <w:b/>
          <w:color w:val="000000" w:themeColor="text1"/>
          <w:sz w:val="28"/>
          <w:szCs w:val="28"/>
          <w:shd w:val="clear" w:color="auto" w:fill="FFFFFF"/>
        </w:rPr>
      </w:pPr>
      <w:r w:rsidRPr="00575965">
        <w:rPr>
          <w:rFonts w:ascii="Trebuchet MS" w:hAnsi="Trebuchet MS" w:cs="Arial"/>
          <w:b/>
          <w:color w:val="000000" w:themeColor="text1"/>
          <w:sz w:val="28"/>
          <w:szCs w:val="28"/>
          <w:shd w:val="clear" w:color="auto" w:fill="FFFFFF"/>
        </w:rPr>
        <w:t>διοργανώνει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5965" w:rsidTr="00575965">
        <w:tc>
          <w:tcPr>
            <w:tcW w:w="8522" w:type="dxa"/>
          </w:tcPr>
          <w:p w:rsidR="00575965" w:rsidRDefault="00575965" w:rsidP="00575965">
            <w:pP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5965" w:rsidRDefault="00575965" w:rsidP="00575965">
            <w:pP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5965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Ομαδική Συμβουλευτική Επιχειρηματικότητας με τίτλο «Οδηγίες για την εκπόνηση Επιχειρησιακού Πλάνου» </w:t>
            </w:r>
          </w:p>
          <w:p w:rsidR="00575965" w:rsidRDefault="00575965" w:rsidP="00575965">
            <w:pP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5965" w:rsidRDefault="00575965" w:rsidP="00575965">
            <w:pP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5965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την Πέμπτη 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26 Ιουνίου </w:t>
            </w:r>
            <w:r w:rsidRPr="00575965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στις 12:00</w:t>
            </w:r>
          </w:p>
          <w:p w:rsidR="00575965" w:rsidRDefault="00575965" w:rsidP="00575965">
            <w:pP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5965" w:rsidRPr="00575965" w:rsidRDefault="00575965" w:rsidP="00575965">
            <w:pP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5965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στην Αίθουσα Συνεδριάσεων του Επιμελητηρίου Χίου.</w:t>
            </w:r>
          </w:p>
          <w:p w:rsidR="00575965" w:rsidRDefault="00575965">
            <w:pP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AD39D7" w:rsidRDefault="00AD39D7" w:rsidP="00575965">
      <w:pPr>
        <w:rPr>
          <w:rFonts w:ascii="Trebuchet MS" w:hAnsi="Trebuchet MS" w:cs="Arial"/>
          <w:b/>
          <w:color w:val="000000" w:themeColor="text1"/>
          <w:sz w:val="28"/>
          <w:szCs w:val="28"/>
          <w:shd w:val="clear" w:color="auto" w:fill="FFFFFF"/>
        </w:rPr>
      </w:pPr>
    </w:p>
    <w:p w:rsidR="00575965" w:rsidRPr="00575965" w:rsidRDefault="00A73F75" w:rsidP="00575965">
      <w:pPr>
        <w:rPr>
          <w:rFonts w:ascii="Trebuchet MS" w:hAnsi="Trebuchet MS" w:cs="Arial"/>
          <w:b/>
          <w:color w:val="000000" w:themeColor="text1"/>
          <w:sz w:val="28"/>
          <w:szCs w:val="28"/>
          <w:shd w:val="clear" w:color="auto" w:fill="FFFFFF"/>
        </w:rPr>
      </w:pPr>
      <w:r w:rsidRPr="00A73F75">
        <w:rPr>
          <w:rFonts w:ascii="Trebuchet MS" w:hAnsi="Trebuchet MS" w:cs="Arial"/>
          <w:b/>
          <w:noProof/>
          <w:color w:val="000000" w:themeColor="text1"/>
          <w:sz w:val="28"/>
          <w:szCs w:val="28"/>
          <w:shd w:val="clear" w:color="auto" w:fill="FFFFFF"/>
          <w:lang w:eastAsia="el-GR"/>
        </w:rPr>
        <w:drawing>
          <wp:inline distT="0" distB="0" distL="0" distR="0">
            <wp:extent cx="5993005" cy="776177"/>
            <wp:effectExtent l="19050" t="0" r="774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09" cy="77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75965" w:rsidRPr="00575965" w:rsidSect="00301A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5E"/>
    <w:rsid w:val="001B6A18"/>
    <w:rsid w:val="00301A1D"/>
    <w:rsid w:val="004D72D3"/>
    <w:rsid w:val="00575965"/>
    <w:rsid w:val="00593F19"/>
    <w:rsid w:val="00A361EE"/>
    <w:rsid w:val="00A73F75"/>
    <w:rsid w:val="00AD39D7"/>
    <w:rsid w:val="00C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1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5965"/>
  </w:style>
  <w:style w:type="character" w:styleId="a4">
    <w:name w:val="Strong"/>
    <w:basedOn w:val="a0"/>
    <w:uiPriority w:val="22"/>
    <w:qFormat/>
    <w:rsid w:val="00575965"/>
    <w:rPr>
      <w:b/>
      <w:bCs/>
    </w:rPr>
  </w:style>
  <w:style w:type="table" w:styleId="a5">
    <w:name w:val="Table Grid"/>
    <w:basedOn w:val="a1"/>
    <w:uiPriority w:val="59"/>
    <w:rsid w:val="0057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1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5965"/>
  </w:style>
  <w:style w:type="character" w:styleId="a4">
    <w:name w:val="Strong"/>
    <w:basedOn w:val="a0"/>
    <w:uiPriority w:val="22"/>
    <w:qFormat/>
    <w:rsid w:val="00575965"/>
    <w:rPr>
      <w:b/>
      <w:bCs/>
    </w:rPr>
  </w:style>
  <w:style w:type="table" w:styleId="a5">
    <w:name w:val="Table Grid"/>
    <w:basedOn w:val="a1"/>
    <w:uiPriority w:val="59"/>
    <w:rsid w:val="0057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2</cp:revision>
  <dcterms:created xsi:type="dcterms:W3CDTF">2014-06-23T12:04:00Z</dcterms:created>
  <dcterms:modified xsi:type="dcterms:W3CDTF">2014-06-23T12:04:00Z</dcterms:modified>
</cp:coreProperties>
</file>