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6E16F0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5E6FE2" w:rsidRDefault="005F3E5F" w:rsidP="006D779C">
      <w:pPr>
        <w:pStyle w:val="1"/>
        <w:rPr>
          <w:szCs w:val="24"/>
        </w:rPr>
      </w:pPr>
      <w:r w:rsidRPr="006E16F0">
        <w:rPr>
          <w:szCs w:val="24"/>
        </w:rPr>
        <w:t xml:space="preserve">  </w:t>
      </w:r>
      <w:r w:rsidR="009D749D" w:rsidRPr="006E16F0">
        <w:rPr>
          <w:szCs w:val="24"/>
        </w:rPr>
        <w:t>ΔΗΜΟΤΙΚΗ ΕΠΙΧΕΙΡΗΣΗ</w:t>
      </w:r>
      <w:r w:rsidR="009D749D" w:rsidRPr="006E16F0">
        <w:rPr>
          <w:szCs w:val="24"/>
        </w:rPr>
        <w:tab/>
      </w:r>
      <w:r w:rsidR="009D749D" w:rsidRPr="006E16F0">
        <w:rPr>
          <w:szCs w:val="24"/>
        </w:rPr>
        <w:tab/>
      </w:r>
      <w:r w:rsidR="009D749D" w:rsidRPr="006E16F0">
        <w:rPr>
          <w:szCs w:val="24"/>
        </w:rPr>
        <w:tab/>
      </w:r>
      <w:r w:rsidR="00C93ACF" w:rsidRPr="006E16F0">
        <w:rPr>
          <w:szCs w:val="24"/>
        </w:rPr>
        <w:tab/>
      </w:r>
      <w:r w:rsidR="009D749D" w:rsidRPr="006E16F0">
        <w:rPr>
          <w:szCs w:val="24"/>
        </w:rPr>
        <w:t xml:space="preserve">ΧΙΟΣ  </w:t>
      </w:r>
      <w:r w:rsidR="00623F38" w:rsidRPr="005E6FE2">
        <w:rPr>
          <w:szCs w:val="24"/>
        </w:rPr>
        <w:t>1</w:t>
      </w:r>
      <w:r w:rsidR="005E6FE2" w:rsidRPr="005E6FE2">
        <w:rPr>
          <w:szCs w:val="24"/>
        </w:rPr>
        <w:t>5</w:t>
      </w:r>
      <w:r w:rsidR="00623F38" w:rsidRPr="005E6FE2">
        <w:rPr>
          <w:szCs w:val="24"/>
        </w:rPr>
        <w:t>/10/2020</w:t>
      </w:r>
    </w:p>
    <w:p w:rsidR="009D749D" w:rsidRPr="006E16F0" w:rsidRDefault="009D749D" w:rsidP="009D749D">
      <w:pPr>
        <w:pStyle w:val="1"/>
        <w:rPr>
          <w:szCs w:val="24"/>
        </w:rPr>
      </w:pPr>
      <w:r w:rsidRPr="006E16F0">
        <w:rPr>
          <w:szCs w:val="24"/>
        </w:rPr>
        <w:t>ΥΔΡΕΥΣΗΣ ΑΠΟΧΕΤΕΥΣΗΣ</w:t>
      </w:r>
    </w:p>
    <w:p w:rsidR="009D749D" w:rsidRPr="005E6FE2" w:rsidRDefault="003437B6" w:rsidP="005F3E5F">
      <w:pPr>
        <w:ind w:firstLine="720"/>
        <w:rPr>
          <w:sz w:val="24"/>
          <w:szCs w:val="24"/>
        </w:rPr>
      </w:pPr>
      <w:r w:rsidRPr="006E16F0">
        <w:rPr>
          <w:sz w:val="24"/>
          <w:szCs w:val="24"/>
        </w:rPr>
        <w:t>ΝΗΣΟΥ</w:t>
      </w:r>
      <w:r w:rsidR="009D749D" w:rsidRPr="006E16F0">
        <w:rPr>
          <w:sz w:val="24"/>
          <w:szCs w:val="24"/>
        </w:rPr>
        <w:t xml:space="preserve"> ΧΙΟΥ</w:t>
      </w:r>
      <w:r w:rsidR="009D749D" w:rsidRPr="006E16F0">
        <w:rPr>
          <w:sz w:val="24"/>
          <w:szCs w:val="24"/>
        </w:rPr>
        <w:tab/>
      </w:r>
      <w:r w:rsidR="009D749D" w:rsidRPr="006E16F0">
        <w:rPr>
          <w:sz w:val="24"/>
          <w:szCs w:val="24"/>
        </w:rPr>
        <w:tab/>
      </w:r>
      <w:r w:rsidR="009D749D" w:rsidRPr="006E16F0">
        <w:rPr>
          <w:sz w:val="24"/>
          <w:szCs w:val="24"/>
        </w:rPr>
        <w:tab/>
      </w:r>
      <w:r w:rsidR="009D749D" w:rsidRPr="006E16F0">
        <w:rPr>
          <w:sz w:val="24"/>
          <w:szCs w:val="24"/>
        </w:rPr>
        <w:tab/>
      </w:r>
      <w:r w:rsidR="003467FF" w:rsidRPr="006E16F0">
        <w:rPr>
          <w:sz w:val="24"/>
          <w:szCs w:val="24"/>
        </w:rPr>
        <w:tab/>
      </w:r>
      <w:r w:rsidR="009D749D" w:rsidRPr="006E16F0">
        <w:rPr>
          <w:sz w:val="24"/>
          <w:szCs w:val="24"/>
        </w:rPr>
        <w:t xml:space="preserve">ΑΡ. ΠΡΩΤ. </w:t>
      </w:r>
      <w:r w:rsidR="00623F38" w:rsidRPr="006E16F0">
        <w:rPr>
          <w:sz w:val="24"/>
          <w:szCs w:val="24"/>
        </w:rPr>
        <w:t>5</w:t>
      </w:r>
      <w:r w:rsidR="00623F38" w:rsidRPr="005E6FE2">
        <w:rPr>
          <w:sz w:val="24"/>
          <w:szCs w:val="24"/>
        </w:rPr>
        <w:t>7</w:t>
      </w:r>
      <w:r w:rsidR="005E6FE2" w:rsidRPr="005E6FE2">
        <w:rPr>
          <w:sz w:val="24"/>
          <w:szCs w:val="24"/>
        </w:rPr>
        <w:t>53</w:t>
      </w:r>
    </w:p>
    <w:p w:rsidR="009D749D" w:rsidRPr="006E16F0" w:rsidRDefault="009D749D" w:rsidP="009D749D">
      <w:pPr>
        <w:rPr>
          <w:sz w:val="24"/>
          <w:szCs w:val="24"/>
        </w:rPr>
      </w:pPr>
      <w:r w:rsidRPr="006E16F0">
        <w:rPr>
          <w:sz w:val="24"/>
          <w:szCs w:val="24"/>
        </w:rPr>
        <w:t>Διεύθυνση</w:t>
      </w:r>
      <w:r w:rsidRPr="006E16F0">
        <w:rPr>
          <w:sz w:val="24"/>
          <w:szCs w:val="24"/>
        </w:rPr>
        <w:tab/>
        <w:t>:</w:t>
      </w:r>
      <w:r w:rsidRPr="006E16F0">
        <w:rPr>
          <w:sz w:val="24"/>
          <w:szCs w:val="24"/>
        </w:rPr>
        <w:tab/>
      </w:r>
      <w:r w:rsidR="007D22FA" w:rsidRPr="006E16F0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6E16F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6E16F0">
        <w:rPr>
          <w:sz w:val="24"/>
          <w:szCs w:val="24"/>
        </w:rPr>
        <w:t>Μαμούνα Μαρία</w:t>
      </w:r>
    </w:p>
    <w:p w:rsidR="009D749D" w:rsidRPr="006E16F0" w:rsidRDefault="009D749D" w:rsidP="009D749D">
      <w:pPr>
        <w:rPr>
          <w:sz w:val="24"/>
          <w:szCs w:val="24"/>
        </w:rPr>
      </w:pPr>
    </w:p>
    <w:p w:rsidR="001E1CBE" w:rsidRPr="006E16F0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E16F0">
        <w:rPr>
          <w:b/>
          <w:spacing w:val="-3"/>
          <w:sz w:val="24"/>
          <w:szCs w:val="24"/>
        </w:rPr>
        <w:t>ΠΕΡΙΛΗΨΗ ΔΙΑΚΗΡΥΞΗΣ</w:t>
      </w:r>
      <w:r w:rsidR="00C93ACF" w:rsidRPr="006E16F0">
        <w:rPr>
          <w:b/>
          <w:spacing w:val="-3"/>
          <w:sz w:val="24"/>
          <w:szCs w:val="24"/>
        </w:rPr>
        <w:t xml:space="preserve"> </w:t>
      </w:r>
    </w:p>
    <w:p w:rsidR="00C93ACF" w:rsidRPr="006E16F0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E16F0">
        <w:rPr>
          <w:b/>
          <w:spacing w:val="-3"/>
          <w:sz w:val="24"/>
          <w:szCs w:val="24"/>
        </w:rPr>
        <w:t>«</w:t>
      </w:r>
      <w:r w:rsidR="006E16F0" w:rsidRPr="006E16F0">
        <w:rPr>
          <w:sz w:val="24"/>
          <w:szCs w:val="24"/>
        </w:rPr>
        <w:t>ΠΡΟΜΗΘΕΙΑ ΧΗΜΙΚΩΝ ΥΔΡΕΥΣΗΣ</w:t>
      </w:r>
      <w:r w:rsidRPr="006E16F0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6E16F0" w:rsidRDefault="00B35382" w:rsidP="00B35382">
      <w:pPr>
        <w:jc w:val="both"/>
        <w:rPr>
          <w:sz w:val="24"/>
          <w:szCs w:val="24"/>
        </w:rPr>
      </w:pPr>
      <w:r w:rsidRPr="006E16F0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6E16F0" w:rsidRPr="006E16F0">
        <w:rPr>
          <w:sz w:val="24"/>
          <w:szCs w:val="24"/>
        </w:rPr>
        <w:t>379/2020</w:t>
      </w:r>
      <w:r w:rsidRPr="006E16F0">
        <w:rPr>
          <w:sz w:val="24"/>
          <w:szCs w:val="24"/>
        </w:rPr>
        <w:t xml:space="preserve"> απόφαση του Διοικητικού Συμβουλίου</w:t>
      </w:r>
      <w:r w:rsidR="00870C7A" w:rsidRPr="006E16F0">
        <w:rPr>
          <w:sz w:val="24"/>
          <w:szCs w:val="24"/>
        </w:rPr>
        <w:t xml:space="preserve"> (πρακτικό </w:t>
      </w:r>
      <w:r w:rsidR="006E16F0" w:rsidRPr="006E16F0">
        <w:rPr>
          <w:sz w:val="24"/>
          <w:szCs w:val="24"/>
        </w:rPr>
        <w:t>17 30/09/2020</w:t>
      </w:r>
      <w:r w:rsidR="00870C7A" w:rsidRPr="006E16F0">
        <w:rPr>
          <w:sz w:val="24"/>
          <w:szCs w:val="24"/>
        </w:rPr>
        <w:t>)</w:t>
      </w:r>
      <w:r w:rsidRPr="006E16F0">
        <w:rPr>
          <w:sz w:val="24"/>
          <w:szCs w:val="24"/>
        </w:rPr>
        <w:t xml:space="preserve">, για την ανάδειξη Προμηθευτή με προϋπολογισμό </w:t>
      </w:r>
      <w:r w:rsidR="006E16F0" w:rsidRPr="006E16F0">
        <w:rPr>
          <w:sz w:val="24"/>
          <w:szCs w:val="24"/>
        </w:rPr>
        <w:t>53.574</w:t>
      </w:r>
      <w:r w:rsidRPr="006E16F0">
        <w:rPr>
          <w:sz w:val="24"/>
          <w:szCs w:val="24"/>
        </w:rPr>
        <w:t>,00 € χωρίς Φ.Π.Α.</w:t>
      </w:r>
    </w:p>
    <w:p w:rsidR="00B35382" w:rsidRPr="006E16F0" w:rsidRDefault="00B35382" w:rsidP="00B35382">
      <w:pPr>
        <w:jc w:val="both"/>
        <w:rPr>
          <w:sz w:val="24"/>
          <w:szCs w:val="24"/>
        </w:rPr>
      </w:pPr>
      <w:r w:rsidRPr="006E16F0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6E16F0" w:rsidRDefault="00B35382" w:rsidP="00B35382">
      <w:pPr>
        <w:jc w:val="both"/>
        <w:rPr>
          <w:sz w:val="24"/>
          <w:szCs w:val="24"/>
        </w:rPr>
      </w:pPr>
      <w:r w:rsidRPr="006E16F0">
        <w:rPr>
          <w:sz w:val="24"/>
          <w:szCs w:val="24"/>
        </w:rPr>
        <w:t xml:space="preserve">Κριτήριο </w:t>
      </w:r>
      <w:r w:rsidR="005556A3" w:rsidRPr="006E16F0">
        <w:rPr>
          <w:sz w:val="24"/>
          <w:szCs w:val="24"/>
        </w:rPr>
        <w:t xml:space="preserve">για την </w:t>
      </w:r>
      <w:r w:rsidRPr="006E16F0">
        <w:rPr>
          <w:sz w:val="24"/>
          <w:szCs w:val="24"/>
        </w:rPr>
        <w:t>ανάθεση</w:t>
      </w:r>
      <w:r w:rsidR="005556A3" w:rsidRPr="006E16F0">
        <w:rPr>
          <w:sz w:val="24"/>
          <w:szCs w:val="24"/>
        </w:rPr>
        <w:t xml:space="preserve"> της σύμβασης είναι η πλέον συμφέρουσα από οικονομική άποψη προσφορά μόνο βάσει τιμής (</w:t>
      </w:r>
      <w:r w:rsidRPr="006E16F0">
        <w:rPr>
          <w:sz w:val="24"/>
          <w:szCs w:val="24"/>
        </w:rPr>
        <w:t>χαμηλότερη τιμή</w:t>
      </w:r>
      <w:r w:rsidR="005556A3" w:rsidRPr="006E16F0">
        <w:rPr>
          <w:sz w:val="24"/>
          <w:szCs w:val="24"/>
        </w:rPr>
        <w:t>)</w:t>
      </w:r>
      <w:r w:rsidRPr="006E16F0">
        <w:rPr>
          <w:sz w:val="24"/>
          <w:szCs w:val="24"/>
        </w:rPr>
        <w:t>.</w:t>
      </w:r>
    </w:p>
    <w:p w:rsidR="00B35382" w:rsidRPr="006E16F0" w:rsidRDefault="00B35382" w:rsidP="00B35382">
      <w:pPr>
        <w:jc w:val="both"/>
        <w:rPr>
          <w:sz w:val="24"/>
          <w:szCs w:val="24"/>
        </w:rPr>
      </w:pPr>
      <w:r w:rsidRPr="006E16F0">
        <w:rPr>
          <w:sz w:val="24"/>
          <w:szCs w:val="24"/>
        </w:rPr>
        <w:t xml:space="preserve">Ο χρόνος ισχύος της Σύμβασης θα είναι (12) μήνες </w:t>
      </w:r>
      <w:r w:rsidRPr="006E16F0">
        <w:rPr>
          <w:spacing w:val="-3"/>
          <w:sz w:val="24"/>
          <w:szCs w:val="24"/>
        </w:rPr>
        <w:t>από την υπογραφή της.</w:t>
      </w:r>
    </w:p>
    <w:p w:rsidR="00B35382" w:rsidRPr="006E16F0" w:rsidRDefault="00B35382" w:rsidP="00B35382">
      <w:pPr>
        <w:jc w:val="both"/>
        <w:rPr>
          <w:spacing w:val="-3"/>
          <w:sz w:val="24"/>
          <w:szCs w:val="24"/>
        </w:rPr>
      </w:pPr>
      <w:r w:rsidRPr="006E16F0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6E16F0" w:rsidRDefault="005556A3" w:rsidP="00B35382">
      <w:pPr>
        <w:jc w:val="both"/>
        <w:rPr>
          <w:spacing w:val="-3"/>
          <w:sz w:val="24"/>
          <w:szCs w:val="24"/>
        </w:rPr>
      </w:pPr>
      <w:r w:rsidRPr="006E16F0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5E6FE2" w:rsidRPr="005E6FE2">
        <w:rPr>
          <w:spacing w:val="-3"/>
          <w:sz w:val="24"/>
          <w:szCs w:val="24"/>
        </w:rPr>
        <w:t>20PROC007479749</w:t>
      </w:r>
      <w:bookmarkStart w:id="0" w:name="_GoBack"/>
      <w:bookmarkEnd w:id="0"/>
      <w:r w:rsidRPr="006E16F0">
        <w:rPr>
          <w:spacing w:val="-3"/>
          <w:sz w:val="24"/>
          <w:szCs w:val="24"/>
        </w:rPr>
        <w:t>.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6E16F0" w:rsidRDefault="00B35382" w:rsidP="00B35382">
      <w:pPr>
        <w:jc w:val="both"/>
        <w:rPr>
          <w:sz w:val="22"/>
          <w:szCs w:val="22"/>
        </w:rPr>
      </w:pPr>
      <w:r w:rsidRPr="00C37CE3">
        <w:rPr>
          <w:sz w:val="24"/>
          <w:szCs w:val="24"/>
        </w:rPr>
        <w:t xml:space="preserve">Ο διαγωνισμός θα διεξαχθεί στο Βιολογικό </w:t>
      </w:r>
      <w:r w:rsidRPr="006E16F0">
        <w:rPr>
          <w:sz w:val="24"/>
          <w:szCs w:val="24"/>
        </w:rPr>
        <w:t xml:space="preserve">Καθαρισμό Χίου, Λεωφόρος Ενώσεως έναντι αεροδρομίου, στην αίθουσα συνεδριάσεων στις </w:t>
      </w:r>
      <w:r w:rsidR="006E16F0" w:rsidRPr="006E16F0">
        <w:rPr>
          <w:sz w:val="24"/>
          <w:szCs w:val="24"/>
        </w:rPr>
        <w:t>27/10/2020</w:t>
      </w:r>
      <w:r w:rsidRPr="006E16F0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6E16F0" w:rsidRDefault="00B35382" w:rsidP="00B35382">
      <w:pPr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E302D0" w:rsidRDefault="00B35382" w:rsidP="00B35382">
      <w:pPr>
        <w:ind w:left="50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E16F0">
        <w:rPr>
          <w:sz w:val="24"/>
          <w:szCs w:val="24"/>
        </w:rPr>
        <w:t>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E6FE2"/>
    <w:rsid w:val="005F3D84"/>
    <w:rsid w:val="005F3E5F"/>
    <w:rsid w:val="00607072"/>
    <w:rsid w:val="00616F0D"/>
    <w:rsid w:val="00623F38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6E16F0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941F4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EF952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1767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4</cp:revision>
  <cp:lastPrinted>2014-12-01T07:49:00Z</cp:lastPrinted>
  <dcterms:created xsi:type="dcterms:W3CDTF">2020-10-14T05:55:00Z</dcterms:created>
  <dcterms:modified xsi:type="dcterms:W3CDTF">2020-10-15T05:30:00Z</dcterms:modified>
</cp:coreProperties>
</file>