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756585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857FD9">
        <w:rPr>
          <w:szCs w:val="24"/>
        </w:rPr>
        <w:t xml:space="preserve">ΧΙΟΣ  </w:t>
      </w:r>
      <w:r w:rsidR="009E5647" w:rsidRPr="007142B0">
        <w:rPr>
          <w:szCs w:val="24"/>
        </w:rPr>
        <w:t>07</w:t>
      </w:r>
      <w:r w:rsidR="005D0C02" w:rsidRPr="00857FD9">
        <w:rPr>
          <w:szCs w:val="24"/>
        </w:rPr>
        <w:t>/</w:t>
      </w:r>
      <w:r w:rsidR="00AE2292" w:rsidRPr="00857FD9">
        <w:rPr>
          <w:szCs w:val="24"/>
        </w:rPr>
        <w:t>0</w:t>
      </w:r>
      <w:r w:rsidR="009E5647" w:rsidRPr="007142B0">
        <w:rPr>
          <w:szCs w:val="24"/>
        </w:rPr>
        <w:t>4</w:t>
      </w:r>
      <w:r w:rsidR="009D749D" w:rsidRPr="00857FD9">
        <w:rPr>
          <w:szCs w:val="24"/>
        </w:rPr>
        <w:t>/</w:t>
      </w:r>
      <w:r w:rsidR="00857FD9" w:rsidRPr="00756585">
        <w:rPr>
          <w:szCs w:val="24"/>
        </w:rPr>
        <w:t>2020</w:t>
      </w:r>
    </w:p>
    <w:p w:rsidR="009D749D" w:rsidRPr="00857FD9" w:rsidRDefault="009D749D" w:rsidP="009D749D">
      <w:pPr>
        <w:pStyle w:val="1"/>
        <w:rPr>
          <w:szCs w:val="24"/>
        </w:rPr>
      </w:pPr>
      <w:r w:rsidRPr="00857FD9">
        <w:rPr>
          <w:szCs w:val="24"/>
        </w:rPr>
        <w:t>ΥΔΡΕΥΣΗΣ ΑΠΟΧΕΤΕΥΣΗΣ</w:t>
      </w:r>
    </w:p>
    <w:p w:rsidR="009D749D" w:rsidRPr="007142B0" w:rsidRDefault="003437B6" w:rsidP="005F3E5F">
      <w:pPr>
        <w:ind w:firstLine="720"/>
        <w:rPr>
          <w:sz w:val="24"/>
          <w:szCs w:val="24"/>
          <w:lang w:val="en-US"/>
        </w:rPr>
      </w:pPr>
      <w:r w:rsidRPr="00857FD9">
        <w:rPr>
          <w:sz w:val="24"/>
          <w:szCs w:val="24"/>
        </w:rPr>
        <w:t>ΝΗΣΟΥ</w:t>
      </w:r>
      <w:r w:rsidR="009D749D" w:rsidRPr="00857FD9">
        <w:rPr>
          <w:sz w:val="24"/>
          <w:szCs w:val="24"/>
        </w:rPr>
        <w:t xml:space="preserve"> ΧΙΟΥ</w:t>
      </w:r>
      <w:r w:rsidR="009D749D" w:rsidRPr="00857FD9">
        <w:rPr>
          <w:sz w:val="24"/>
          <w:szCs w:val="24"/>
        </w:rPr>
        <w:tab/>
      </w:r>
      <w:r w:rsidR="009D749D" w:rsidRPr="00857FD9">
        <w:rPr>
          <w:sz w:val="24"/>
          <w:szCs w:val="24"/>
        </w:rPr>
        <w:tab/>
      </w:r>
      <w:r w:rsidR="009D749D" w:rsidRPr="00857FD9">
        <w:rPr>
          <w:sz w:val="24"/>
          <w:szCs w:val="24"/>
        </w:rPr>
        <w:tab/>
      </w:r>
      <w:r w:rsidR="009D749D" w:rsidRPr="00857FD9">
        <w:rPr>
          <w:sz w:val="24"/>
          <w:szCs w:val="24"/>
        </w:rPr>
        <w:tab/>
      </w:r>
      <w:r w:rsidR="003467FF" w:rsidRPr="00857FD9">
        <w:rPr>
          <w:sz w:val="24"/>
          <w:szCs w:val="24"/>
        </w:rPr>
        <w:tab/>
      </w:r>
      <w:r w:rsidR="009D749D" w:rsidRPr="007142B0">
        <w:rPr>
          <w:sz w:val="24"/>
          <w:szCs w:val="24"/>
        </w:rPr>
        <w:t>ΑΡ. ΠΡΩΤ.</w:t>
      </w:r>
      <w:r w:rsidR="007142B0" w:rsidRPr="007142B0">
        <w:rPr>
          <w:sz w:val="24"/>
          <w:szCs w:val="24"/>
        </w:rPr>
        <w:t>1</w:t>
      </w:r>
      <w:r w:rsidR="007142B0" w:rsidRPr="007142B0">
        <w:rPr>
          <w:sz w:val="24"/>
          <w:szCs w:val="24"/>
          <w:lang w:val="en-US"/>
        </w:rPr>
        <w:t>733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  <w:bookmarkStart w:id="0" w:name="_GoBack"/>
      <w:bookmarkEnd w:id="0"/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857FD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857FD9">
        <w:rPr>
          <w:sz w:val="24"/>
          <w:szCs w:val="24"/>
        </w:rPr>
        <w:t>Μαμούνα Μαρία</w:t>
      </w:r>
    </w:p>
    <w:p w:rsidR="001E1CBE" w:rsidRPr="00857FD9" w:rsidRDefault="001E1CBE" w:rsidP="009D749D">
      <w:pPr>
        <w:rPr>
          <w:sz w:val="24"/>
          <w:szCs w:val="24"/>
        </w:rPr>
      </w:pPr>
    </w:p>
    <w:p w:rsidR="009D749D" w:rsidRPr="00857FD9" w:rsidRDefault="009D749D" w:rsidP="009D749D">
      <w:pPr>
        <w:rPr>
          <w:sz w:val="24"/>
          <w:szCs w:val="24"/>
        </w:rPr>
      </w:pPr>
    </w:p>
    <w:p w:rsidR="00C93ACF" w:rsidRPr="00857FD9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57FD9">
        <w:rPr>
          <w:b/>
          <w:spacing w:val="-3"/>
          <w:sz w:val="24"/>
          <w:szCs w:val="24"/>
        </w:rPr>
        <w:t>ΠΕΡΙΛΗΨΗ ΔΙΑΚΗΡΥΞΗΣ</w:t>
      </w:r>
      <w:r w:rsidR="00C93ACF" w:rsidRPr="00857FD9">
        <w:rPr>
          <w:b/>
          <w:spacing w:val="-3"/>
          <w:sz w:val="24"/>
          <w:szCs w:val="24"/>
        </w:rPr>
        <w:t xml:space="preserve"> </w:t>
      </w:r>
    </w:p>
    <w:p w:rsidR="001E1CBE" w:rsidRPr="00857FD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857FD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57FD9">
        <w:rPr>
          <w:b/>
          <w:spacing w:val="-3"/>
          <w:sz w:val="24"/>
          <w:szCs w:val="24"/>
        </w:rPr>
        <w:t>«</w:t>
      </w:r>
      <w:r w:rsidR="00857FD9" w:rsidRPr="00857FD9">
        <w:rPr>
          <w:sz w:val="24"/>
          <w:szCs w:val="24"/>
        </w:rPr>
        <w:t>ΠΑΡΟΧΗ ΥΠΗΡΕΣΙΩΝ ΚΑΤΑΜΕΤΡΗΣΗΣ ΥΔΡΟΜΕΤΡΩΝ Δ.Ε. ΜΑΣΤΙΧΟΧΩΡΙΩΝ</w:t>
      </w:r>
      <w:r w:rsidRPr="00857FD9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857FD9" w:rsidRDefault="00B35382" w:rsidP="00B35382">
      <w:pPr>
        <w:jc w:val="both"/>
        <w:rPr>
          <w:sz w:val="24"/>
          <w:szCs w:val="24"/>
        </w:rPr>
      </w:pPr>
      <w:r w:rsidRPr="00857FD9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857FD9">
        <w:rPr>
          <w:b/>
          <w:sz w:val="24"/>
          <w:szCs w:val="24"/>
        </w:rPr>
        <w:t>συνοπτικό</w:t>
      </w:r>
      <w:r w:rsidRPr="00857FD9">
        <w:rPr>
          <w:sz w:val="24"/>
          <w:szCs w:val="24"/>
        </w:rPr>
        <w:t xml:space="preserve"> μειοδοτικό διαγωνισμό κατά τις διατάξεις του κα</w:t>
      </w:r>
      <w:r w:rsidR="009E5647">
        <w:rPr>
          <w:sz w:val="24"/>
          <w:szCs w:val="24"/>
        </w:rPr>
        <w:t>νονισμού προμηθειών αυτής και τις</w:t>
      </w:r>
      <w:r w:rsidRPr="00857FD9">
        <w:rPr>
          <w:sz w:val="24"/>
          <w:szCs w:val="24"/>
        </w:rPr>
        <w:t xml:space="preserve"> υπ’ αρ. </w:t>
      </w:r>
      <w:r w:rsidR="00857FD9" w:rsidRPr="00857FD9">
        <w:rPr>
          <w:b/>
          <w:sz w:val="24"/>
          <w:szCs w:val="24"/>
        </w:rPr>
        <w:t>447/2019</w:t>
      </w:r>
      <w:r w:rsidRPr="00857FD9">
        <w:rPr>
          <w:sz w:val="24"/>
          <w:szCs w:val="24"/>
        </w:rPr>
        <w:t xml:space="preserve"> </w:t>
      </w:r>
      <w:r w:rsidR="009E5647">
        <w:rPr>
          <w:sz w:val="24"/>
          <w:szCs w:val="24"/>
        </w:rPr>
        <w:t xml:space="preserve">και </w:t>
      </w:r>
      <w:r w:rsidR="009E5647" w:rsidRPr="009E5647">
        <w:rPr>
          <w:b/>
          <w:sz w:val="24"/>
          <w:szCs w:val="24"/>
        </w:rPr>
        <w:t>87/2020</w:t>
      </w:r>
      <w:r w:rsidR="009E5647">
        <w:rPr>
          <w:sz w:val="24"/>
          <w:szCs w:val="24"/>
        </w:rPr>
        <w:t xml:space="preserve"> </w:t>
      </w:r>
      <w:r w:rsidR="009E5647" w:rsidRPr="00857FD9">
        <w:rPr>
          <w:sz w:val="24"/>
          <w:szCs w:val="24"/>
        </w:rPr>
        <w:t>αποφάσ</w:t>
      </w:r>
      <w:r w:rsidR="009E5647">
        <w:rPr>
          <w:sz w:val="24"/>
          <w:szCs w:val="24"/>
        </w:rPr>
        <w:t>εις</w:t>
      </w:r>
      <w:r w:rsidRPr="00857FD9">
        <w:rPr>
          <w:sz w:val="24"/>
          <w:szCs w:val="24"/>
        </w:rPr>
        <w:t xml:space="preserve"> του Διοικητικού Συμβουλίου, για την ανάδειξη Αναδόχου με προϋπολογισμό </w:t>
      </w:r>
      <w:r w:rsidR="00857FD9" w:rsidRPr="00857FD9">
        <w:rPr>
          <w:b/>
          <w:sz w:val="24"/>
          <w:szCs w:val="24"/>
        </w:rPr>
        <w:t>24</w:t>
      </w:r>
      <w:r w:rsidRPr="00857FD9">
        <w:rPr>
          <w:b/>
          <w:sz w:val="24"/>
          <w:szCs w:val="24"/>
        </w:rPr>
        <w:t>.000,00 €</w:t>
      </w:r>
      <w:r w:rsidRPr="00857FD9">
        <w:rPr>
          <w:sz w:val="24"/>
          <w:szCs w:val="24"/>
        </w:rPr>
        <w:t xml:space="preserve"> χωρίς Φ.Π.Α.</w:t>
      </w:r>
    </w:p>
    <w:p w:rsidR="00B35382" w:rsidRPr="00857FD9" w:rsidRDefault="00B35382" w:rsidP="00B35382">
      <w:pPr>
        <w:jc w:val="both"/>
        <w:rPr>
          <w:sz w:val="24"/>
          <w:szCs w:val="24"/>
        </w:rPr>
      </w:pPr>
      <w:r w:rsidRPr="00857FD9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857FD9" w:rsidRDefault="00B35382" w:rsidP="00B35382">
      <w:pPr>
        <w:jc w:val="both"/>
        <w:rPr>
          <w:sz w:val="24"/>
          <w:szCs w:val="24"/>
        </w:rPr>
      </w:pPr>
      <w:r w:rsidRPr="00857FD9">
        <w:rPr>
          <w:sz w:val="24"/>
          <w:szCs w:val="24"/>
        </w:rPr>
        <w:t xml:space="preserve">Κριτήριο ανάθεση είναι </w:t>
      </w:r>
      <w:r w:rsidRPr="00857FD9">
        <w:rPr>
          <w:b/>
          <w:sz w:val="24"/>
          <w:szCs w:val="24"/>
        </w:rPr>
        <w:t>η χαμηλότερη τιμή</w:t>
      </w:r>
      <w:r w:rsidRPr="00857FD9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857FD9">
        <w:rPr>
          <w:sz w:val="24"/>
          <w:szCs w:val="24"/>
        </w:rPr>
        <w:t xml:space="preserve">Ο χρόνος ισχύος της Σύμβασης θα είναι </w:t>
      </w:r>
      <w:r w:rsidRPr="00857FD9">
        <w:rPr>
          <w:b/>
          <w:sz w:val="24"/>
          <w:szCs w:val="24"/>
        </w:rPr>
        <w:t>(</w:t>
      </w:r>
      <w:r w:rsidR="00857FD9" w:rsidRPr="00857FD9">
        <w:rPr>
          <w:b/>
          <w:sz w:val="24"/>
          <w:szCs w:val="24"/>
        </w:rPr>
        <w:t>24</w:t>
      </w:r>
      <w:r w:rsidRPr="00857FD9">
        <w:rPr>
          <w:b/>
          <w:sz w:val="24"/>
          <w:szCs w:val="24"/>
        </w:rPr>
        <w:t>)</w:t>
      </w:r>
      <w:r w:rsidRPr="00857FD9">
        <w:rPr>
          <w:sz w:val="24"/>
          <w:szCs w:val="24"/>
        </w:rPr>
        <w:t xml:space="preserve"> μήνες </w:t>
      </w:r>
      <w:r w:rsidRPr="00857FD9">
        <w:rPr>
          <w:spacing w:val="-3"/>
          <w:sz w:val="24"/>
          <w:szCs w:val="24"/>
        </w:rPr>
        <w:t xml:space="preserve">από </w:t>
      </w:r>
      <w:r w:rsidRPr="00C37CE3">
        <w:rPr>
          <w:spacing w:val="-3"/>
          <w:sz w:val="24"/>
          <w:szCs w:val="24"/>
        </w:rPr>
        <w:t>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857FD9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857FD9">
        <w:rPr>
          <w:sz w:val="24"/>
          <w:szCs w:val="24"/>
        </w:rPr>
        <w:t xml:space="preserve">στις </w:t>
      </w:r>
      <w:r w:rsidR="00857FD9" w:rsidRPr="00857FD9">
        <w:rPr>
          <w:b/>
          <w:sz w:val="24"/>
          <w:szCs w:val="24"/>
        </w:rPr>
        <w:t>2</w:t>
      </w:r>
      <w:r w:rsidR="009E5647">
        <w:rPr>
          <w:b/>
          <w:sz w:val="24"/>
          <w:szCs w:val="24"/>
        </w:rPr>
        <w:t>8</w:t>
      </w:r>
      <w:r w:rsidRPr="00857FD9">
        <w:rPr>
          <w:b/>
          <w:sz w:val="24"/>
          <w:szCs w:val="24"/>
        </w:rPr>
        <w:t>/0</w:t>
      </w:r>
      <w:r w:rsidR="009E5647">
        <w:rPr>
          <w:b/>
          <w:sz w:val="24"/>
          <w:szCs w:val="24"/>
        </w:rPr>
        <w:t>4</w:t>
      </w:r>
      <w:r w:rsidRPr="00857FD9">
        <w:rPr>
          <w:b/>
          <w:sz w:val="24"/>
          <w:szCs w:val="24"/>
        </w:rPr>
        <w:t>/</w:t>
      </w:r>
      <w:r w:rsidR="00857FD9" w:rsidRPr="00857FD9">
        <w:rPr>
          <w:b/>
          <w:sz w:val="24"/>
          <w:szCs w:val="24"/>
        </w:rPr>
        <w:t>2</w:t>
      </w:r>
      <w:r w:rsidRPr="00857FD9">
        <w:rPr>
          <w:b/>
          <w:sz w:val="24"/>
          <w:szCs w:val="24"/>
        </w:rPr>
        <w:t>0</w:t>
      </w:r>
      <w:r w:rsidR="00857FD9" w:rsidRPr="00857FD9">
        <w:rPr>
          <w:b/>
          <w:sz w:val="24"/>
          <w:szCs w:val="24"/>
        </w:rPr>
        <w:t>2</w:t>
      </w:r>
      <w:r w:rsidRPr="00857FD9">
        <w:rPr>
          <w:b/>
          <w:sz w:val="24"/>
          <w:szCs w:val="24"/>
        </w:rPr>
        <w:t>0</w:t>
      </w:r>
      <w:r w:rsidRPr="00857FD9">
        <w:rPr>
          <w:sz w:val="24"/>
          <w:szCs w:val="24"/>
        </w:rPr>
        <w:t xml:space="preserve"> και ώρα λήξης της παραλαβής των προσφορών </w:t>
      </w:r>
      <w:r w:rsidRPr="00857FD9">
        <w:rPr>
          <w:b/>
          <w:sz w:val="24"/>
          <w:szCs w:val="24"/>
        </w:rPr>
        <w:t>10:00</w:t>
      </w:r>
      <w:r w:rsidRPr="00857FD9">
        <w:rPr>
          <w:sz w:val="24"/>
          <w:szCs w:val="24"/>
        </w:rPr>
        <w:t xml:space="preserve"> π. μ.</w:t>
      </w:r>
    </w:p>
    <w:p w:rsidR="00B35382" w:rsidRPr="00857FD9" w:rsidRDefault="00B35382" w:rsidP="00B35382">
      <w:pPr>
        <w:jc w:val="both"/>
        <w:rPr>
          <w:sz w:val="22"/>
          <w:szCs w:val="22"/>
        </w:rPr>
      </w:pPr>
    </w:p>
    <w:p w:rsidR="00B35382" w:rsidRPr="00857FD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57FD9" w:rsidRDefault="00B35382" w:rsidP="00B35382">
      <w:pPr>
        <w:spacing w:line="360" w:lineRule="auto"/>
        <w:jc w:val="center"/>
        <w:rPr>
          <w:sz w:val="24"/>
          <w:szCs w:val="24"/>
        </w:rPr>
      </w:pPr>
      <w:r w:rsidRPr="00857FD9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857FD9">
        <w:rPr>
          <w:sz w:val="24"/>
          <w:szCs w:val="24"/>
        </w:rPr>
        <w:t>Για τη  Δ.Ε.Υ.Α.Ν. Χίου</w:t>
      </w:r>
    </w:p>
    <w:p w:rsidR="00B35382" w:rsidRPr="00857FD9" w:rsidRDefault="00B35382" w:rsidP="00B35382">
      <w:pPr>
        <w:jc w:val="center"/>
        <w:rPr>
          <w:sz w:val="24"/>
          <w:szCs w:val="24"/>
        </w:rPr>
      </w:pPr>
      <w:r w:rsidRPr="00857FD9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857FD9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857FD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57FD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857FD9" w:rsidRDefault="00B35382" w:rsidP="00B35382">
      <w:pPr>
        <w:ind w:left="5040"/>
        <w:jc w:val="both"/>
        <w:rPr>
          <w:sz w:val="24"/>
          <w:szCs w:val="24"/>
        </w:rPr>
      </w:pPr>
      <w:r w:rsidRPr="00857FD9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56B84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142B0"/>
    <w:rsid w:val="007244E7"/>
    <w:rsid w:val="00730876"/>
    <w:rsid w:val="00736093"/>
    <w:rsid w:val="00742FE8"/>
    <w:rsid w:val="00756585"/>
    <w:rsid w:val="0077380C"/>
    <w:rsid w:val="007C3773"/>
    <w:rsid w:val="007C3C19"/>
    <w:rsid w:val="007D22FA"/>
    <w:rsid w:val="007F0578"/>
    <w:rsid w:val="00805CDB"/>
    <w:rsid w:val="00827690"/>
    <w:rsid w:val="00857FD9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9E5647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1EF9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1669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2020-04-06T19:43:00Z</dcterms:created>
  <dcterms:modified xsi:type="dcterms:W3CDTF">2020-04-07T06:56:00Z</dcterms:modified>
</cp:coreProperties>
</file>